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EBBD" w14:textId="77777777" w:rsidR="00E540D9" w:rsidRDefault="00E540D9" w:rsidP="00E54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09.05.2023</w:t>
      </w:r>
    </w:p>
    <w:p w14:paraId="203A8F9F" w14:textId="77777777" w:rsidR="00E540D9" w:rsidRPr="00F35B88" w:rsidRDefault="00E540D9" w:rsidP="00E54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Розробка уроку з української мови</w:t>
      </w:r>
    </w:p>
    <w:p w14:paraId="01A49810" w14:textId="77777777" w:rsidR="00E540D9" w:rsidRPr="00F35B88" w:rsidRDefault="00E540D9" w:rsidP="00E54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 xml:space="preserve">у 6 класі </w:t>
      </w:r>
    </w:p>
    <w:p w14:paraId="226A545D" w14:textId="77777777" w:rsidR="00E540D9" w:rsidRPr="00F35B88" w:rsidRDefault="00E540D9" w:rsidP="00E54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за підручником О.В. Заболотного «Українська мова 6 клас»</w:t>
      </w:r>
    </w:p>
    <w:p w14:paraId="64333040" w14:textId="77777777" w:rsidR="00E540D9" w:rsidRPr="00F35B88" w:rsidRDefault="00E540D9" w:rsidP="00E540D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14:paraId="1ACF02FF" w14:textId="77777777" w:rsidR="00E540D9" w:rsidRPr="00F35B88" w:rsidRDefault="00E540D9" w:rsidP="00E540D9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Тема.</w:t>
      </w:r>
      <w:r w:rsidRPr="00F35B88">
        <w:rPr>
          <w:rFonts w:ascii="Times New Roman" w:hAnsi="Times New Roman" w:cs="Times New Roman"/>
          <w:sz w:val="28"/>
          <w:szCs w:val="28"/>
        </w:rPr>
        <w:t xml:space="preserve"> </w:t>
      </w:r>
      <w:r w:rsidRPr="00F35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Фразеологізми. Поняття про фразеологізм, його лексичне значення.</w:t>
      </w:r>
    </w:p>
    <w:p w14:paraId="12B2B679" w14:textId="77777777" w:rsidR="00E540D9" w:rsidRPr="00F35B88" w:rsidRDefault="00E540D9" w:rsidP="00E540D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 xml:space="preserve">Мета: - </w:t>
      </w:r>
      <w:r w:rsidRPr="00F35B88">
        <w:rPr>
          <w:rFonts w:ascii="Times New Roman" w:hAnsi="Times New Roman" w:cs="Times New Roman"/>
          <w:sz w:val="28"/>
          <w:szCs w:val="28"/>
        </w:rPr>
        <w:t xml:space="preserve">формувати в учнів поняття про  фразеологію як розділ мовознавчої науки,  фразеологізми та їх лексичне значення; </w:t>
      </w:r>
    </w:p>
    <w:p w14:paraId="6D0EFE85" w14:textId="77777777" w:rsidR="00E540D9" w:rsidRPr="00F35B88" w:rsidRDefault="00E540D9" w:rsidP="00E540D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sz w:val="28"/>
          <w:szCs w:val="28"/>
        </w:rPr>
        <w:t>- навчити учнів знаходити в тексті фразеологізми, пояснювати їхнє лексичне значення, розвивати вміння й навички використовувати фразеологізми в усному та писемному мовленні;</w:t>
      </w:r>
    </w:p>
    <w:p w14:paraId="734727DA" w14:textId="77777777" w:rsidR="00E540D9" w:rsidRPr="00F35B88" w:rsidRDefault="00E540D9" w:rsidP="00E540D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sz w:val="28"/>
          <w:szCs w:val="28"/>
        </w:rPr>
        <w:t xml:space="preserve">- виховувати </w:t>
      </w:r>
      <w:proofErr w:type="spellStart"/>
      <w:r w:rsidRPr="00F35B88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F35B88">
        <w:rPr>
          <w:rFonts w:ascii="Times New Roman" w:hAnsi="Times New Roman" w:cs="Times New Roman"/>
          <w:sz w:val="28"/>
          <w:szCs w:val="28"/>
        </w:rPr>
        <w:t xml:space="preserve"> культуру, любов до рідної мови, прищеплювати зацікавленість до вивчення багатства української мови.</w:t>
      </w:r>
    </w:p>
    <w:p w14:paraId="0BD0D9FF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Фразеологія</w:t>
      </w:r>
      <w:r w:rsidRPr="00F35B8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– 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 мовознавчої науки, який вивчає фразеологізми.</w:t>
      </w:r>
    </w:p>
    <w:p w14:paraId="6647D298" w14:textId="77777777" w:rsidR="00E540D9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Фразеологізм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стійке сполучення слів, яке за значенням  дорівнює одному слову. Наприклад, розбити глек – посваритися, за царя Гороха – давно.</w:t>
      </w:r>
    </w:p>
    <w:p w14:paraId="6C66EB94" w14:textId="77777777" w:rsidR="00E540D9" w:rsidRPr="00FA15DD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фразеологізм</w:t>
      </w:r>
    </w:p>
    <w:p w14:paraId="43688F37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Товкти воду…(в ступі).</w:t>
      </w:r>
    </w:p>
    <w:p w14:paraId="1D4B13F7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Решетом воду…(носити).</w:t>
      </w:r>
    </w:p>
    <w:p w14:paraId="64499C2E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Шила в мішку…( не сховаєш).</w:t>
      </w:r>
    </w:p>
    <w:p w14:paraId="76F98C6A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П’яте колесо…(до </w:t>
      </w:r>
      <w:proofErr w:type="spellStart"/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воза</w:t>
      </w:r>
      <w:proofErr w:type="spellEnd"/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). </w:t>
      </w:r>
    </w:p>
    <w:p w14:paraId="5E8CBA70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Триматися на…(чесному слові).</w:t>
      </w:r>
    </w:p>
    <w:p w14:paraId="57D9454F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На злодієві…(і шапка горить).</w:t>
      </w:r>
    </w:p>
    <w:p w14:paraId="4544D3BF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Чужими руками…(жар загрібати).</w:t>
      </w:r>
    </w:p>
    <w:p w14:paraId="7C7C1D60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І швець, і жнець …(і на дуду грець).</w:t>
      </w:r>
    </w:p>
    <w:p w14:paraId="407FE7A8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Сім п</w:t>
      </w:r>
      <w:r w:rsidRPr="00F35B8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’</w:t>
      </w: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ятниць… (на тиждень).</w:t>
      </w:r>
    </w:p>
    <w:p w14:paraId="05E6F492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З миру по нитці…(голому сорочка).</w:t>
      </w:r>
    </w:p>
    <w:p w14:paraId="08414508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</w:p>
    <w:p w14:paraId="4B01FC07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2E7442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2EC80A" w14:textId="77777777" w:rsidR="00E540D9" w:rsidRPr="00F35B88" w:rsidRDefault="00E540D9" w:rsidP="00E54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Записати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фразеологізмів,усно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вміти пояснити</w:t>
      </w:r>
    </w:p>
    <w:p w14:paraId="4BD476F6" w14:textId="77777777" w:rsidR="008958D3" w:rsidRDefault="008958D3"/>
    <w:sectPr w:rsidR="00895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4A"/>
    <w:rsid w:val="00214789"/>
    <w:rsid w:val="005B1ACF"/>
    <w:rsid w:val="008958D3"/>
    <w:rsid w:val="00E44B4A"/>
    <w:rsid w:val="00E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9C13-2A6A-4008-90D8-FB64D2F5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0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2023-05-03T10:20:00Z</dcterms:created>
  <dcterms:modified xsi:type="dcterms:W3CDTF">2023-05-03T10:20:00Z</dcterms:modified>
</cp:coreProperties>
</file>