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F9" w:rsidRDefault="00502CF9" w:rsidP="00502CF9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10.10.2022</w:t>
      </w:r>
    </w:p>
    <w:p w:rsidR="00502CF9" w:rsidRDefault="00502CF9" w:rsidP="00502CF9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Срембицька</w:t>
      </w:r>
      <w:proofErr w:type="spellEnd"/>
      <w:r>
        <w:rPr>
          <w:b/>
          <w:sz w:val="28"/>
          <w:szCs w:val="28"/>
          <w:lang w:val="uk-UA"/>
        </w:rPr>
        <w:t xml:space="preserve">  Л.А.</w:t>
      </w:r>
    </w:p>
    <w:p w:rsidR="00502CF9" w:rsidRDefault="00502CF9" w:rsidP="00502CF9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 w:rsidRPr="000C78EC">
        <w:rPr>
          <w:b/>
          <w:sz w:val="28"/>
          <w:szCs w:val="28"/>
          <w:lang w:val="uk-UA"/>
        </w:rPr>
        <w:t>Українська  мова</w:t>
      </w:r>
      <w:r>
        <w:rPr>
          <w:b/>
          <w:sz w:val="28"/>
          <w:szCs w:val="28"/>
          <w:lang w:val="uk-UA"/>
        </w:rPr>
        <w:t xml:space="preserve"> </w:t>
      </w:r>
    </w:p>
    <w:p w:rsidR="00502CF9" w:rsidRPr="000C78EC" w:rsidRDefault="00502CF9" w:rsidP="00502CF9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:rsidR="00502CF9" w:rsidRPr="000C78EC" w:rsidRDefault="00502CF9" w:rsidP="00502CF9">
      <w:pPr>
        <w:pStyle w:val="Tema"/>
        <w:tabs>
          <w:tab w:val="clear" w:pos="964"/>
        </w:tabs>
        <w:rPr>
          <w:rFonts w:cs="Times New Roman"/>
          <w:color w:val="auto"/>
          <w:sz w:val="28"/>
          <w:szCs w:val="28"/>
        </w:rPr>
      </w:pPr>
      <w:r w:rsidRPr="000C78EC">
        <w:rPr>
          <w:rFonts w:cs="Times New Roman"/>
          <w:color w:val="auto"/>
          <w:sz w:val="28"/>
          <w:szCs w:val="28"/>
        </w:rPr>
        <w:t>Професійні слова</w:t>
      </w:r>
      <w:r w:rsidRPr="000C78EC">
        <w:rPr>
          <w:rFonts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0C78EC">
        <w:rPr>
          <w:rFonts w:cs="Times New Roman"/>
          <w:color w:val="auto"/>
          <w:sz w:val="28"/>
          <w:szCs w:val="28"/>
          <w:lang w:val="ru-RU"/>
        </w:rPr>
        <w:t>й</w:t>
      </w:r>
      <w:proofErr w:type="spellEnd"/>
      <w:r w:rsidRPr="000C78EC">
        <w:rPr>
          <w:rFonts w:cs="Times New Roman"/>
          <w:color w:val="auto"/>
          <w:sz w:val="28"/>
          <w:szCs w:val="28"/>
        </w:rPr>
        <w:t xml:space="preserve"> т</w:t>
      </w:r>
      <w:proofErr w:type="spellStart"/>
      <w:r w:rsidRPr="000C78EC">
        <w:rPr>
          <w:rFonts w:cs="Times New Roman"/>
          <w:color w:val="auto"/>
          <w:sz w:val="28"/>
          <w:szCs w:val="28"/>
          <w:lang w:val="ru-RU"/>
        </w:rPr>
        <w:t>ерміни</w:t>
      </w:r>
      <w:proofErr w:type="spellEnd"/>
      <w:r w:rsidRPr="000C78EC">
        <w:rPr>
          <w:rFonts w:cs="Times New Roman"/>
          <w:color w:val="auto"/>
          <w:sz w:val="28"/>
          <w:szCs w:val="28"/>
        </w:rPr>
        <w:t>.</w:t>
      </w:r>
    </w:p>
    <w:p w:rsidR="00502CF9" w:rsidRPr="000C78EC" w:rsidRDefault="00502CF9" w:rsidP="00502CF9">
      <w:pPr>
        <w:pStyle w:val="Tema"/>
        <w:tabs>
          <w:tab w:val="clear" w:pos="964"/>
        </w:tabs>
        <w:rPr>
          <w:rFonts w:cs="Times New Roman"/>
          <w:color w:val="auto"/>
          <w:sz w:val="28"/>
          <w:szCs w:val="28"/>
        </w:rPr>
      </w:pPr>
      <w:r w:rsidRPr="000C78EC">
        <w:rPr>
          <w:rFonts w:cs="Times New Roman"/>
          <w:color w:val="auto"/>
          <w:sz w:val="28"/>
          <w:szCs w:val="28"/>
        </w:rPr>
        <w:t>Просторічні слова</w:t>
      </w:r>
    </w:p>
    <w:p w:rsidR="00502CF9" w:rsidRPr="00DF17F8" w:rsidRDefault="00502CF9" w:rsidP="00502CF9">
      <w:pPr>
        <w:pStyle w:val="Meta"/>
        <w:ind w:left="0" w:firstLine="0"/>
        <w:rPr>
          <w:rFonts w:cs="Times New Roman"/>
          <w:color w:val="0D0D0D"/>
          <w:sz w:val="28"/>
          <w:szCs w:val="28"/>
        </w:rPr>
      </w:pPr>
      <w:r w:rsidRPr="000C78EC">
        <w:rPr>
          <w:rFonts w:cs="Times New Roman"/>
          <w:b/>
          <w:color w:val="C00000"/>
          <w:sz w:val="28"/>
          <w:szCs w:val="28"/>
        </w:rPr>
        <w:t>Мета:</w:t>
      </w:r>
      <w:r w:rsidRPr="000C78EC">
        <w:rPr>
          <w:rFonts w:cs="Times New Roman"/>
          <w:b/>
          <w:color w:val="C00000"/>
          <w:sz w:val="28"/>
          <w:szCs w:val="28"/>
        </w:rPr>
        <w:t> </w:t>
      </w:r>
      <w:r w:rsidRPr="000C78EC">
        <w:rPr>
          <w:rFonts w:cs="Times New Roman"/>
          <w:color w:val="0D0D0D"/>
          <w:sz w:val="28"/>
          <w:szCs w:val="28"/>
        </w:rPr>
        <w:t xml:space="preserve">ознайомити учнів із термінами та </w:t>
      </w:r>
      <w:proofErr w:type="spellStart"/>
      <w:r w:rsidRPr="000C78EC">
        <w:rPr>
          <w:rFonts w:cs="Times New Roman"/>
          <w:color w:val="0D0D0D"/>
          <w:sz w:val="28"/>
          <w:szCs w:val="28"/>
        </w:rPr>
        <w:t>професіоналізмами</w:t>
      </w:r>
      <w:proofErr w:type="spellEnd"/>
      <w:r w:rsidRPr="000C78EC">
        <w:rPr>
          <w:rFonts w:cs="Times New Roman"/>
          <w:color w:val="0D0D0D"/>
          <w:sz w:val="28"/>
          <w:szCs w:val="28"/>
        </w:rPr>
        <w:t>; подати відомості про доцільність і правильність уживання в текстах художнього, науково-навчального, публіцистичного стилів; формувати вміння правильно використовувати в мовленні групи слів за сферою вживання</w:t>
      </w:r>
    </w:p>
    <w:p w:rsidR="00502CF9" w:rsidRPr="00DF17F8" w:rsidRDefault="00502CF9" w:rsidP="00502CF9">
      <w:pPr>
        <w:ind w:left="-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DF17F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Професійна лексика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включення у текст чи усне мовлення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5" w:tooltip="Фахова мова" w:history="1">
        <w:r w:rsidRPr="00DF17F8">
          <w:rPr>
            <w:rStyle w:val="a7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uk-UA"/>
          </w:rPr>
          <w:t>фахової термінології</w:t>
        </w:r>
      </w:hyperlink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що робить мовлення більш лаконічним та зручним для фахівців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6" w:tooltip="Галузь" w:history="1">
        <w:r w:rsidRPr="00DF17F8">
          <w:rPr>
            <w:rStyle w:val="a7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uk-UA"/>
          </w:rPr>
          <w:t>галузі</w:t>
        </w:r>
      </w:hyperlink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 менш зрозумілим для широкого загалу людей</w:t>
      </w:r>
    </w:p>
    <w:p w:rsidR="00502CF9" w:rsidRPr="00DF17F8" w:rsidRDefault="00502CF9" w:rsidP="00502CF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На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відміну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"https://uk.wikipedia.org/wiki/%D0%A2%D0%B5%D1%80%D0%BC%D1%96%D0%BD" \o "Термін"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термі</w:t>
      </w:r>
      <w:proofErr w:type="gramStart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н</w:t>
      </w:r>
      <w:proofErr w:type="gram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не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мають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виразного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"https://uk.wikipedia.org/wiki/%D0%9D%D0%B0%D1%83%D0%BA%D0%B0" \o "Наука"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наукового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"https://uk.wikipedia.org/wiki/%D0%9E%D0%B7%D0%BD%D0%B0%D1%87%D0%B5%D0%BD%D0%BD%D1%8F" \o "Означення"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визначення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не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становлять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цілісної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системи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Якщо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терміни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це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зазвичай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"https://uk.wikipedia.org/wiki/%D0%90%D0%B1%D1%81%D1%82%D1%80%D0%B0%D0%BA%D1%86%D1%96%D1%8F" \o "Абстракція"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абстрактні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"https://uk.wikipedia.org/wiki/%D0%9F%D0%BE%D0%BD%D1%8F%D1%82%D1%82%D1%8F" \o "Поняття"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поняття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то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конкретні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тому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детально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диференціюють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"https://uk.wikipedia.org/wiki/%D0%9F%D1%80%D0%B5%D0%B4%D0%BC%D0%B5%D1%82" \o "Предмет"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предмети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"https://uk.wikipedia.org/wiki/%D0%94%D1%96%D1%8F" \o "Дія"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дії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"https://uk.wikipedia.org/wiki/%D0%AF%D0%BA%D1%96%D1%81%D1%82%D1%8C" \o "Якість"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якості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безпосередньо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пов'язан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зі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7" w:tooltip="Сфера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сферою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діяльності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відповідного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"https://uk.wikipedia.org/wiki/%D0%A4%D0%B0%D1%85" \o "Фах"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фаху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 для прикладу:</w:t>
      </w:r>
    </w:p>
    <w:p w:rsidR="00502CF9" w:rsidRPr="00DF17F8" w:rsidRDefault="00502CF9" w:rsidP="00502C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hyperlink r:id="rId8" w:tooltip="Слово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слова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"https://uk.wikipedia.org/wiki/%D0%A1%D0%BB%D0%BE%D0%B2%D0%BE%D1%81%D0%BF%D0%BE%D0%BB%D1%83%D1%87%D0%B5%D0%BD%D0%BD%D1%8F" \o "Словосполучення"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словосполуки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притаманні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мові </w:t>
      </w:r>
      <w:hyperlink r:id="rId9" w:tooltip="Моряк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моряків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кок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0" w:tooltip="Кухар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кухар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камбуз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1" w:tooltip="Кухня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кухня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кубрик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2" w:tooltip="Кімната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кімната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3" w:tooltip="Відпочинок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відпочинку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4" w:tooltip="Екіпаж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екіпажу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бак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(носова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частина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5" w:tooltip="Корабель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корабля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чалитися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приставати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до </w:t>
      </w:r>
      <w:hyperlink r:id="rId16" w:tooltip="Берег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берега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ходити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в море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плавати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"https://uk.wikipedia.org/wiki/%D0%9A%D0%BE%D0%BC%D0%BF%D0%B0%D1%81" \o "Компас"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proofErr w:type="gramStart"/>
      <w:r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компа́с</w:t>
      </w:r>
      <w:proofErr w:type="spellEnd"/>
      <w:proofErr w:type="gram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"https://uk.wikipedia.org/wiki/%D0%9C%D1%83%D1%80%D0%BC%D0%B0%D0%BD%D1%81%D1%8C%D0%BA" \o "Мурманськ"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Мурма́нськ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"https://uk.wikipedia.org/wiki/%D0%A0%D0%B0%D0%BF%D0%BE%D1%80%D1%82" \o "Рапорт"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рапо́рт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тощо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;</w:t>
      </w:r>
    </w:p>
    <w:p w:rsidR="00502CF9" w:rsidRPr="00DF17F8" w:rsidRDefault="00502CF9" w:rsidP="00502C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працівників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"https://uk.wikipedia.org/wiki/%D0%91%D0%B0%D0%BD%D0%BA" \o "Банк"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банківсько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-</w:t>
      </w:r>
      <w:hyperlink r:id="rId17" w:tooltip="Фінанси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фінансової</w:t>
        </w:r>
        <w:proofErr w:type="spellEnd"/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"https://uk.wikipedia.org/wiki/%D0%A2%D0%BE%D1%80%D0%B3%D1%96%D0%B2%D0%BB%D1%8F" \o "Торгівля"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торговельної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та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подібних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галузей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зняти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касу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ідбити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прикинути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баланс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тверда валюта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стабільний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курс),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відмивання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грошей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легалізація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протизаконних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коштів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брудні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гроші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протизаконно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отримані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кошти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);</w:t>
      </w:r>
    </w:p>
    <w:p w:rsidR="00502CF9" w:rsidRPr="00DF17F8" w:rsidRDefault="00502CF9" w:rsidP="00502C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назви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фігур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вищого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ілотажу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hyperlink r:id="rId18" w:tooltip="Штопор (аеродинаміка)" w:history="1">
        <w:r w:rsidRPr="00DF17F8">
          <w:rPr>
            <w:rFonts w:ascii="Times New Roman" w:eastAsia="Times New Roman" w:hAnsi="Times New Roman" w:cs="Times New Roman"/>
            <w:i/>
            <w:iCs/>
            <w:color w:val="0645AD"/>
            <w:sz w:val="28"/>
            <w:szCs w:val="28"/>
          </w:rPr>
          <w:t>штопор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бочка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петля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піке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інше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;</w:t>
      </w:r>
    </w:p>
    <w:p w:rsidR="00502CF9" w:rsidRPr="00DF17F8" w:rsidRDefault="00502CF9" w:rsidP="00502C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користувачів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9" w:tooltip="Персональний комп'ютер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ПК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мама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"https://uk.wikipedia.org/wiki/%D0%9C%D0%B0%D1%82%D0%B5%D1%80%D0%B8%D0%BD%D1%81%D1%8C%D0%BA%D0%B0_%D0%BF%D0%BB%D0%B0%D1%82%D0%B0" \o "Материнська плата"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материнська</w:t>
      </w:r>
      <w:proofErr w:type="spell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плата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клава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"https://uk.wikipedia.org/wiki/%D0%9A%D0%BB%D0%B0%D0%B2%D1%96%D0%B0%D1%82%D1%83%D1%80%D0%B0" \o "Клавіатура"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proofErr w:type="gramStart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клав</w:t>
      </w:r>
      <w:proofErr w:type="gram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іатура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скинути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інформацію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(переписати),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глюк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(збій </w:t>
      </w:r>
      <w:hyperlink r:id="rId20" w:tooltip="Комп'ютерна програма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програми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вінт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— </w:t>
      </w:r>
      <w:hyperlink r:id="rId21" w:tooltip="Вінчестер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вінчестер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(твердий диск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накопичування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інформації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);</w:t>
      </w:r>
    </w:p>
    <w:p w:rsidR="00502CF9" w:rsidRPr="00DF17F8" w:rsidRDefault="00502CF9" w:rsidP="00502CF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"https://uk.wikipedia.org/wiki/%D0%9C%D1%83%D0%B7%D0%B8%D0%BA%D0%B0%D0%BD%D1%82" \o "Музикант"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музикантів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наприклад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фанера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"https://uk.wikipedia.org/wiki/%D0%A4%D0%BE%D0%BD%D0%BE%D0%B3%D1%80%D0%B0%D0%BC%D0%B0" \o "Фонограма"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фонограма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"https://uk.wikipedia.org/wiki/%D0%A0%D0%B5%D0%BC%D1%96%D0%BA%D1%81" \o "Ремікс"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ремікс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(нова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версія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відомої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мелодії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розкрутити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розрекламувати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існю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ім'я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).</w:t>
      </w:r>
    </w:p>
    <w:p w:rsidR="00502CF9" w:rsidRPr="00DF17F8" w:rsidRDefault="00502CF9" w:rsidP="00502CF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Термін</w:t>
      </w:r>
      <w:proofErr w:type="spellEnd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 </w:t>
      </w:r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слово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словосполучення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що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виражає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ч</w:t>
      </w:r>
      <w:proofErr w:type="gram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ітко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окреслене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поняття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певної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галузі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науки,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культури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техніки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мистецтва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суспільно-політичного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життя</w:t>
      </w:r>
      <w:proofErr w:type="spellEnd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502CF9" w:rsidRPr="000C78EC" w:rsidRDefault="00502CF9" w:rsidP="00502CF9">
      <w:pPr>
        <w:ind w:left="-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До поданих термінів іншомовного походження дібрати з довідки українські відповідники. Скласти з них пари.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502CF9" w:rsidRPr="000C78EC" w:rsidRDefault="00502CF9" w:rsidP="00502CF9">
      <w:pPr>
        <w:ind w:left="-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Трансплантація, спонтанний, еритроцити, ін’єкція, компресія, сколіоз</w:t>
      </w:r>
      <w:r w:rsidRPr="000C78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 </w:t>
      </w:r>
    </w:p>
    <w:p w:rsidR="00502CF9" w:rsidRPr="000C78EC" w:rsidRDefault="00502CF9" w:rsidP="00502C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Довідка. </w:t>
      </w:r>
      <w:r w:rsidRPr="000C78EC">
        <w:rPr>
          <w:rFonts w:ascii="Times New Roman" w:hAnsi="Times New Roman" w:cs="Times New Roman"/>
          <w:iCs/>
          <w:sz w:val="28"/>
          <w:szCs w:val="28"/>
          <w:lang w:val="uk-UA"/>
        </w:rPr>
        <w:t>Пересаджування,   самовільний,  червонокрівці,  вливання (впорскування), здавлювання, викривлення хребта.</w:t>
      </w:r>
    </w:p>
    <w:p w:rsidR="00502CF9" w:rsidRPr="000C78EC" w:rsidRDefault="00502CF9" w:rsidP="00502CF9">
      <w:pPr>
        <w:pStyle w:val="a3"/>
        <w:jc w:val="both"/>
        <w:rPr>
          <w:b w:val="0"/>
          <w:szCs w:val="28"/>
        </w:rPr>
      </w:pPr>
      <w:r>
        <w:rPr>
          <w:i w:val="0"/>
          <w:szCs w:val="28"/>
        </w:rPr>
        <w:t xml:space="preserve"> </w:t>
      </w:r>
      <w:r w:rsidRPr="000C78EC">
        <w:rPr>
          <w:i w:val="0"/>
          <w:szCs w:val="28"/>
        </w:rPr>
        <w:t xml:space="preserve"> Назвати</w:t>
      </w:r>
      <w:r w:rsidRPr="000C78EC">
        <w:rPr>
          <w:b w:val="0"/>
          <w:i w:val="0"/>
          <w:szCs w:val="28"/>
        </w:rPr>
        <w:t xml:space="preserve"> </w:t>
      </w:r>
      <w:r w:rsidRPr="000C78EC">
        <w:rPr>
          <w:i w:val="0"/>
          <w:szCs w:val="28"/>
        </w:rPr>
        <w:t>просторічні слова (поставивши їх у початковій формі), дібрати до них відповідники літературної мови (усно).</w:t>
      </w:r>
      <w:r w:rsidRPr="000C78EC">
        <w:rPr>
          <w:b w:val="0"/>
          <w:i w:val="0"/>
          <w:szCs w:val="28"/>
        </w:rPr>
        <w:t xml:space="preserve"> 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</w:rPr>
        <w:t>1.</w:t>
      </w:r>
      <w:r w:rsidRPr="000C78EC">
        <w:rPr>
          <w:szCs w:val="28"/>
          <w:lang w:val="uk-UA"/>
        </w:rPr>
        <w:t xml:space="preserve"> </w:t>
      </w:r>
      <w:r w:rsidRPr="000C78EC">
        <w:rPr>
          <w:szCs w:val="28"/>
        </w:rPr>
        <w:t xml:space="preserve">Асфальтом бралась </w:t>
      </w:r>
      <w:proofErr w:type="spellStart"/>
      <w:r w:rsidRPr="000C78EC">
        <w:rPr>
          <w:szCs w:val="28"/>
        </w:rPr>
        <w:t>корсунська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сошейка</w:t>
      </w:r>
      <w:proofErr w:type="spellEnd"/>
      <w:r w:rsidRPr="000C78EC">
        <w:rPr>
          <w:szCs w:val="28"/>
        </w:rPr>
        <w:t xml:space="preserve">. 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</w:rPr>
        <w:t xml:space="preserve">2. Я </w:t>
      </w:r>
      <w:proofErr w:type="spellStart"/>
      <w:r w:rsidRPr="000C78EC">
        <w:rPr>
          <w:szCs w:val="28"/>
        </w:rPr>
        <w:t>їхав</w:t>
      </w:r>
      <w:proofErr w:type="spellEnd"/>
      <w:r w:rsidRPr="000C78EC">
        <w:rPr>
          <w:szCs w:val="28"/>
        </w:rPr>
        <w:t xml:space="preserve">  </w:t>
      </w:r>
      <w:proofErr w:type="gramStart"/>
      <w:r w:rsidRPr="000C78EC">
        <w:rPr>
          <w:szCs w:val="28"/>
        </w:rPr>
        <w:t>у</w:t>
      </w:r>
      <w:proofErr w:type="gram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зеленій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замурзаній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електричці</w:t>
      </w:r>
      <w:proofErr w:type="spellEnd"/>
      <w:r w:rsidRPr="000C78EC">
        <w:rPr>
          <w:i/>
          <w:szCs w:val="28"/>
        </w:rPr>
        <w:t>.</w:t>
      </w:r>
      <w:r w:rsidRPr="000C78EC">
        <w:rPr>
          <w:szCs w:val="28"/>
        </w:rPr>
        <w:t xml:space="preserve"> 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</w:rPr>
        <w:t xml:space="preserve">3. </w:t>
      </w:r>
      <w:proofErr w:type="spellStart"/>
      <w:r w:rsidRPr="000C78EC">
        <w:rPr>
          <w:szCs w:val="28"/>
        </w:rPr>
        <w:t>Від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Мумукала</w:t>
      </w:r>
      <w:proofErr w:type="spellEnd"/>
      <w:r w:rsidRPr="000C78EC">
        <w:rPr>
          <w:szCs w:val="28"/>
        </w:rPr>
        <w:t xml:space="preserve"> пахло</w:t>
      </w:r>
      <w:r w:rsidRPr="000C78EC">
        <w:rPr>
          <w:i/>
          <w:szCs w:val="28"/>
        </w:rPr>
        <w:t xml:space="preserve"> </w:t>
      </w:r>
      <w:proofErr w:type="spellStart"/>
      <w:r w:rsidRPr="000C78EC">
        <w:rPr>
          <w:szCs w:val="28"/>
        </w:rPr>
        <w:t>дікалоном</w:t>
      </w:r>
      <w:proofErr w:type="spellEnd"/>
      <w:r w:rsidRPr="000C78EC">
        <w:rPr>
          <w:szCs w:val="28"/>
        </w:rPr>
        <w:t>,</w:t>
      </w:r>
      <w:r w:rsidRPr="000C78EC">
        <w:rPr>
          <w:i/>
          <w:szCs w:val="28"/>
        </w:rPr>
        <w:t xml:space="preserve"> </w:t>
      </w:r>
      <w:r w:rsidRPr="000C78EC">
        <w:rPr>
          <w:szCs w:val="28"/>
        </w:rPr>
        <w:t xml:space="preserve">просто-таки як </w:t>
      </w:r>
      <w:proofErr w:type="spellStart"/>
      <w:r w:rsidRPr="000C78EC">
        <w:rPr>
          <w:szCs w:val="28"/>
        </w:rPr>
        <w:t>від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якогось</w:t>
      </w:r>
      <w:proofErr w:type="spellEnd"/>
      <w:r w:rsidRPr="000C78EC">
        <w:rPr>
          <w:szCs w:val="28"/>
        </w:rPr>
        <w:t xml:space="preserve"> полковника</w:t>
      </w:r>
      <w:r w:rsidRPr="000C78EC">
        <w:rPr>
          <w:i/>
          <w:szCs w:val="28"/>
        </w:rPr>
        <w:t xml:space="preserve"> </w:t>
      </w:r>
      <w:r w:rsidRPr="000C78EC">
        <w:rPr>
          <w:szCs w:val="28"/>
          <w:lang w:val="uk-UA"/>
        </w:rPr>
        <w:t>.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</w:rPr>
        <w:t xml:space="preserve">4. </w:t>
      </w:r>
      <w:r w:rsidRPr="000C78EC">
        <w:rPr>
          <w:szCs w:val="28"/>
          <w:lang w:val="uk-UA"/>
        </w:rPr>
        <w:t xml:space="preserve">Дід, правда, теж добрий, </w:t>
      </w:r>
      <w:proofErr w:type="spellStart"/>
      <w:r w:rsidRPr="000C78EC">
        <w:rPr>
          <w:szCs w:val="28"/>
          <w:lang w:val="uk-UA"/>
        </w:rPr>
        <w:t>карахтер</w:t>
      </w:r>
      <w:proofErr w:type="spellEnd"/>
      <w:r w:rsidRPr="000C78EC">
        <w:rPr>
          <w:szCs w:val="28"/>
          <w:lang w:val="uk-UA"/>
        </w:rPr>
        <w:t xml:space="preserve"> у нього теж не з медом</w:t>
      </w:r>
      <w:r w:rsidRPr="000C78EC">
        <w:rPr>
          <w:szCs w:val="28"/>
        </w:rPr>
        <w:t>.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  <w:lang w:val="uk-UA"/>
        </w:rPr>
        <w:t>5.</w:t>
      </w:r>
      <w:r w:rsidRPr="000C78EC">
        <w:rPr>
          <w:szCs w:val="28"/>
        </w:rPr>
        <w:t xml:space="preserve"> </w:t>
      </w:r>
      <w:r w:rsidRPr="000C78EC">
        <w:rPr>
          <w:szCs w:val="28"/>
          <w:lang w:val="uk-UA"/>
        </w:rPr>
        <w:t xml:space="preserve">Собацюра сідає навпроти і мирно, навіть співчутливо зирить на мене. </w:t>
      </w:r>
    </w:p>
    <w:p w:rsidR="00502CF9" w:rsidRPr="000C78EC" w:rsidRDefault="00502CF9" w:rsidP="00502CF9">
      <w:pPr>
        <w:pStyle w:val="a5"/>
        <w:jc w:val="both"/>
        <w:rPr>
          <w:szCs w:val="28"/>
          <w:lang w:val="uk-UA"/>
        </w:rPr>
      </w:pPr>
      <w:r w:rsidRPr="000C78EC">
        <w:rPr>
          <w:szCs w:val="28"/>
          <w:lang w:val="uk-UA"/>
        </w:rPr>
        <w:t xml:space="preserve">6. </w:t>
      </w:r>
      <w:proofErr w:type="spellStart"/>
      <w:r w:rsidRPr="000C78EC">
        <w:rPr>
          <w:szCs w:val="28"/>
          <w:lang w:val="uk-UA"/>
        </w:rPr>
        <w:t>Фершал</w:t>
      </w:r>
      <w:proofErr w:type="spellEnd"/>
      <w:r w:rsidRPr="000C78EC">
        <w:rPr>
          <w:szCs w:val="28"/>
          <w:lang w:val="uk-UA"/>
        </w:rPr>
        <w:t xml:space="preserve">, короткозорий чоловік в окулярах із саморобними дротяними вушками, вийшов їм назустріч з </w:t>
      </w:r>
      <w:proofErr w:type="spellStart"/>
      <w:r w:rsidRPr="000C78EC">
        <w:rPr>
          <w:szCs w:val="28"/>
          <w:lang w:val="uk-UA"/>
        </w:rPr>
        <w:t>дохторською</w:t>
      </w:r>
      <w:proofErr w:type="spellEnd"/>
      <w:r w:rsidRPr="000C78EC">
        <w:rPr>
          <w:szCs w:val="28"/>
          <w:lang w:val="uk-UA"/>
        </w:rPr>
        <w:t xml:space="preserve"> брезентовою сумкою. </w:t>
      </w:r>
    </w:p>
    <w:p w:rsidR="00502CF9" w:rsidRPr="000C78EC" w:rsidRDefault="00502CF9" w:rsidP="00502CF9">
      <w:pPr>
        <w:pStyle w:val="Text"/>
        <w:ind w:firstLine="0"/>
        <w:rPr>
          <w:rFonts w:cs="Times New Roman"/>
          <w:b/>
          <w:color w:val="auto"/>
          <w:sz w:val="28"/>
          <w:szCs w:val="28"/>
        </w:rPr>
      </w:pPr>
      <w:proofErr w:type="spellStart"/>
      <w:r>
        <w:rPr>
          <w:rFonts w:cs="Times New Roman"/>
          <w:b/>
          <w:color w:val="auto"/>
          <w:sz w:val="28"/>
          <w:szCs w:val="28"/>
        </w:rPr>
        <w:t>сенка</w:t>
      </w:r>
      <w:r w:rsidRPr="000C78EC">
        <w:rPr>
          <w:rFonts w:cs="Times New Roman"/>
          <w:b/>
          <w:color w:val="auto"/>
          <w:sz w:val="28"/>
          <w:szCs w:val="28"/>
        </w:rPr>
        <w:t>н</w:t>
      </w:r>
      <w:proofErr w:type="spellEnd"/>
    </w:p>
    <w:p w:rsidR="00502CF9" w:rsidRPr="0089014F" w:rsidRDefault="00502CF9" w:rsidP="00502CF9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1. Медик.</w:t>
      </w:r>
    </w:p>
    <w:p w:rsidR="00502CF9" w:rsidRPr="0089014F" w:rsidRDefault="00502CF9" w:rsidP="00502CF9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2. Розумний, впевнений.</w:t>
      </w:r>
    </w:p>
    <w:p w:rsidR="00502CF9" w:rsidRPr="0089014F" w:rsidRDefault="00502CF9" w:rsidP="00502CF9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3. Лікує, допомагає, рятує.</w:t>
      </w:r>
    </w:p>
    <w:p w:rsidR="00502CF9" w:rsidRPr="0089014F" w:rsidRDefault="00502CF9" w:rsidP="00502CF9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4. Допомагають вилікувати хворих людей.</w:t>
      </w:r>
    </w:p>
    <w:p w:rsidR="00502CF9" w:rsidRPr="0089014F" w:rsidRDefault="00502CF9" w:rsidP="00502CF9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5. Знахарі.</w:t>
      </w:r>
    </w:p>
    <w:p w:rsidR="00502CF9" w:rsidRPr="0089014F" w:rsidRDefault="00502CF9" w:rsidP="00502CF9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1. Пекар.</w:t>
      </w:r>
    </w:p>
    <w:p w:rsidR="00502CF9" w:rsidRPr="0089014F" w:rsidRDefault="00502CF9" w:rsidP="00502CF9">
      <w:pPr>
        <w:pStyle w:val="Text"/>
        <w:rPr>
          <w:rFonts w:cs="Times New Roman"/>
          <w:b/>
          <w:color w:val="00B0F0"/>
          <w:sz w:val="28"/>
          <w:szCs w:val="28"/>
        </w:rPr>
      </w:pPr>
      <w:r>
        <w:rPr>
          <w:rFonts w:cs="Times New Roman"/>
          <w:b/>
          <w:color w:val="00B0F0"/>
          <w:sz w:val="28"/>
          <w:szCs w:val="28"/>
        </w:rPr>
        <w:t>2. Умілий, вправний</w:t>
      </w:r>
      <w:r w:rsidRPr="0089014F">
        <w:rPr>
          <w:rFonts w:cs="Times New Roman"/>
          <w:b/>
          <w:color w:val="00B0F0"/>
          <w:sz w:val="28"/>
          <w:szCs w:val="28"/>
        </w:rPr>
        <w:t>.</w:t>
      </w:r>
    </w:p>
    <w:p w:rsidR="00502CF9" w:rsidRPr="0089014F" w:rsidRDefault="00502CF9" w:rsidP="00502CF9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3. Випікає, місить, пахне.</w:t>
      </w:r>
    </w:p>
    <w:p w:rsidR="00502CF9" w:rsidRPr="0089014F" w:rsidRDefault="00502CF9" w:rsidP="00502CF9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4. Випікає смачний запашний хліб.</w:t>
      </w:r>
    </w:p>
    <w:p w:rsidR="00502CF9" w:rsidRPr="0089014F" w:rsidRDefault="00502CF9" w:rsidP="00502CF9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5. Майстер.</w:t>
      </w:r>
    </w:p>
    <w:p w:rsidR="00502CF9" w:rsidRPr="000C78EC" w:rsidRDefault="00502CF9" w:rsidP="00502CF9">
      <w:pPr>
        <w:pStyle w:val="Text"/>
        <w:ind w:firstLine="0"/>
        <w:rPr>
          <w:rFonts w:cs="Times New Roman"/>
          <w:b/>
          <w:color w:val="auto"/>
          <w:sz w:val="28"/>
          <w:szCs w:val="28"/>
        </w:rPr>
      </w:pPr>
      <w:r w:rsidRPr="000C78EC">
        <w:rPr>
          <w:rFonts w:cs="Times New Roman"/>
          <w:b/>
          <w:color w:val="auto"/>
          <w:sz w:val="28"/>
          <w:szCs w:val="28"/>
        </w:rPr>
        <w:t>Домашнє завдання</w:t>
      </w:r>
    </w:p>
    <w:p w:rsidR="00502CF9" w:rsidRDefault="00502CF9" w:rsidP="00502CF9">
      <w:pPr>
        <w:pStyle w:val="Text"/>
        <w:tabs>
          <w:tab w:val="left" w:pos="6930"/>
        </w:tabs>
        <w:spacing w:after="20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Вивчити правила параграф 10 стор.31,записати по 5 прикладів </w:t>
      </w:r>
      <w:proofErr w:type="spellStart"/>
      <w:r>
        <w:rPr>
          <w:rFonts w:cs="Times New Roman"/>
          <w:b/>
          <w:color w:val="auto"/>
          <w:sz w:val="28"/>
          <w:szCs w:val="28"/>
        </w:rPr>
        <w:t>професіоналфзмів</w:t>
      </w:r>
      <w:proofErr w:type="spellEnd"/>
      <w:r>
        <w:rPr>
          <w:rFonts w:cs="Times New Roman"/>
          <w:b/>
          <w:color w:val="auto"/>
          <w:sz w:val="28"/>
          <w:szCs w:val="28"/>
        </w:rPr>
        <w:t xml:space="preserve"> лікарів,вчителів,кухарів,моряків.</w:t>
      </w:r>
      <w:r w:rsidRPr="000C78EC">
        <w:rPr>
          <w:rFonts w:cs="Times New Roman"/>
          <w:b/>
          <w:color w:val="auto"/>
          <w:sz w:val="28"/>
          <w:szCs w:val="28"/>
        </w:rPr>
        <w:t> </w:t>
      </w:r>
    </w:p>
    <w:p w:rsidR="00502CF9" w:rsidRPr="000C78EC" w:rsidRDefault="00502CF9" w:rsidP="00502CF9">
      <w:pPr>
        <w:pStyle w:val="Text"/>
        <w:tabs>
          <w:tab w:val="left" w:pos="6930"/>
        </w:tabs>
        <w:spacing w:after="20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Наприклад:Футболіст:гол,ворота,м </w:t>
      </w:r>
      <w:proofErr w:type="spellStart"/>
      <w:r>
        <w:rPr>
          <w:rFonts w:cs="Times New Roman"/>
          <w:b/>
          <w:color w:val="auto"/>
          <w:sz w:val="28"/>
          <w:szCs w:val="28"/>
        </w:rPr>
        <w:t>'яч</w:t>
      </w:r>
      <w:proofErr w:type="spellEnd"/>
      <w:r>
        <w:rPr>
          <w:rFonts w:cs="Times New Roman"/>
          <w:b/>
          <w:color w:val="auto"/>
          <w:sz w:val="28"/>
          <w:szCs w:val="28"/>
        </w:rPr>
        <w:t>,кросівки,гра.</w:t>
      </w:r>
    </w:p>
    <w:p w:rsidR="00502CF9" w:rsidRDefault="00502CF9" w:rsidP="00502CF9"/>
    <w:p w:rsidR="00C504D0" w:rsidRDefault="00C504D0"/>
    <w:sectPr w:rsidR="00C504D0" w:rsidSect="0034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63A09"/>
    <w:multiLevelType w:val="multilevel"/>
    <w:tmpl w:val="35A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028A"/>
    <w:rsid w:val="00502CF9"/>
    <w:rsid w:val="00A7028A"/>
    <w:rsid w:val="00C504D0"/>
    <w:rsid w:val="00E0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502CF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Meta">
    <w:name w:val="Meta"/>
    <w:basedOn w:val="Tema"/>
    <w:next w:val="a"/>
    <w:rsid w:val="00502CF9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Text">
    <w:name w:val="Text"/>
    <w:basedOn w:val="a"/>
    <w:link w:val="Text0"/>
    <w:rsid w:val="00502CF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502CF9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502CF9"/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06">
    <w:name w:val="Стиль по ширине Первая строка:  06 см Междустр.интервал:  полуто..."/>
    <w:basedOn w:val="a"/>
    <w:rsid w:val="00502CF9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link w:val="a4"/>
    <w:qFormat/>
    <w:rsid w:val="00502CF9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character" w:customStyle="1" w:styleId="a4">
    <w:name w:val="Название Знак"/>
    <w:basedOn w:val="a0"/>
    <w:link w:val="a3"/>
    <w:rsid w:val="00502CF9"/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paragraph" w:styleId="a5">
    <w:name w:val="Body Text"/>
    <w:basedOn w:val="a"/>
    <w:link w:val="a6"/>
    <w:rsid w:val="00502CF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502CF9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Hyperlink"/>
    <w:uiPriority w:val="99"/>
    <w:unhideWhenUsed/>
    <w:rsid w:val="00502C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B%D0%BE%D0%B2%D0%BE" TargetMode="External"/><Relationship Id="rId13" Type="http://schemas.openxmlformats.org/officeDocument/2006/relationships/hyperlink" Target="https://uk.wikipedia.org/wiki/%D0%92%D1%96%D0%B4%D0%BF%D0%BE%D1%87%D0%B8%D0%BD%D0%BE%D0%BA" TargetMode="External"/><Relationship Id="rId18" Type="http://schemas.openxmlformats.org/officeDocument/2006/relationships/hyperlink" Target="https://uk.wikipedia.org/wiki/%D0%A8%D1%82%D0%BE%D0%BF%D0%BE%D1%80_(%D0%B0%D0%B5%D1%80%D0%BE%D0%B4%D0%B8%D0%BD%D0%B0%D0%BC%D1%96%D0%BA%D0%B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2%D1%96%D0%BD%D1%87%D0%B5%D1%81%D1%82%D0%B5%D1%80" TargetMode="External"/><Relationship Id="rId7" Type="http://schemas.openxmlformats.org/officeDocument/2006/relationships/hyperlink" Target="https://uk.wikipedia.org/wiki/%D0%A1%D1%84%D0%B5%D1%80%D0%B0" TargetMode="External"/><Relationship Id="rId12" Type="http://schemas.openxmlformats.org/officeDocument/2006/relationships/hyperlink" Target="https://uk.wikipedia.org/wiki/%D0%9A%D1%96%D0%BC%D0%BD%D0%B0%D1%82%D0%B0" TargetMode="External"/><Relationship Id="rId17" Type="http://schemas.openxmlformats.org/officeDocument/2006/relationships/hyperlink" Target="https://uk.wikipedia.org/wiki/%D0%A4%D1%96%D0%BD%D0%B0%D0%BD%D1%81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1%D0%B5%D1%80%D0%B5%D0%B3" TargetMode="External"/><Relationship Id="rId20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3%D0%B0%D0%BB%D1%83%D0%B7%D1%8C" TargetMode="External"/><Relationship Id="rId11" Type="http://schemas.openxmlformats.org/officeDocument/2006/relationships/hyperlink" Target="https://uk.wikipedia.org/wiki/%D0%9A%D1%83%D1%85%D0%BD%D1%8F" TargetMode="External"/><Relationship Id="rId5" Type="http://schemas.openxmlformats.org/officeDocument/2006/relationships/hyperlink" Target="https://uk.wikipedia.org/wiki/%D0%A4%D0%B0%D1%85%D0%BE%D0%B2%D0%B0_%D0%BC%D0%BE%D0%B2%D0%B0" TargetMode="External"/><Relationship Id="rId15" Type="http://schemas.openxmlformats.org/officeDocument/2006/relationships/hyperlink" Target="https://uk.wikipedia.org/wiki/%D0%9A%D0%BE%D1%80%D0%B0%D0%B1%D0%B5%D0%BB%D1%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A%D1%83%D1%85%D0%B0%D1%80" TargetMode="External"/><Relationship Id="rId19" Type="http://schemas.openxmlformats.org/officeDocument/2006/relationships/hyperlink" Target="https://uk.wikipedia.org/wiki/%D0%9F%D0%B5%D1%80%D1%81%D0%BE%D0%BD%D0%B0%D0%BB%D1%8C%D0%BD%D0%B8%D0%B9_%D0%BA%D0%BE%D0%BC%D0%BF%27%D1%8E%D1%8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E%D1%80%D1%8F%D0%BA" TargetMode="External"/><Relationship Id="rId14" Type="http://schemas.openxmlformats.org/officeDocument/2006/relationships/hyperlink" Target="https://uk.wikipedia.org/wiki/%D0%95%D0%BA%D1%96%D0%BF%D0%B0%D0%B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2022-10-07T07:01:00Z</dcterms:created>
  <dcterms:modified xsi:type="dcterms:W3CDTF">2022-10-07T16:15:00Z</dcterms:modified>
</cp:coreProperties>
</file>