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947" w:rsidRDefault="00322947" w:rsidP="00322947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23.01.2023</w:t>
      </w:r>
    </w:p>
    <w:p w:rsidR="00322947" w:rsidRDefault="00322947" w:rsidP="00322947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322947" w:rsidRDefault="00322947" w:rsidP="00322947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322947" w:rsidRDefault="00322947" w:rsidP="00322947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322947" w:rsidRPr="008B4E3C" w:rsidRDefault="00322947" w:rsidP="00322947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E3C">
        <w:rPr>
          <w:rFonts w:ascii="Times New Roman" w:hAnsi="Times New Roman" w:cs="Times New Roman"/>
          <w:b/>
          <w:sz w:val="28"/>
          <w:szCs w:val="28"/>
        </w:rPr>
        <w:t>ПРАВОПИС СКЛАДНИХ ІМЕННИКІВ (</w:t>
      </w:r>
      <w:r w:rsidRPr="008B4E3C">
        <w:rPr>
          <w:rFonts w:ascii="Times New Roman" w:hAnsi="Times New Roman" w:cs="Times New Roman"/>
          <w:b/>
          <w:i/>
          <w:sz w:val="28"/>
          <w:szCs w:val="28"/>
        </w:rPr>
        <w:t>ПОВТОРЕННЯ Й ПОГЛИБЛЕННЯ</w:t>
      </w:r>
      <w:r w:rsidRPr="008B4E3C">
        <w:rPr>
          <w:rFonts w:ascii="Times New Roman" w:hAnsi="Times New Roman" w:cs="Times New Roman"/>
          <w:b/>
          <w:sz w:val="28"/>
          <w:szCs w:val="28"/>
        </w:rPr>
        <w:t>).</w:t>
      </w:r>
    </w:p>
    <w:p w:rsidR="00322947" w:rsidRPr="00322947" w:rsidRDefault="00322947" w:rsidP="00322947">
      <w:pPr>
        <w:shd w:val="clear" w:color="auto" w:fill="FFFFFF"/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tbl>
      <w:tblPr>
        <w:tblStyle w:val="a3"/>
        <w:tblW w:w="14884" w:type="dxa"/>
        <w:tblInd w:w="108" w:type="dxa"/>
        <w:tblLook w:val="04A0"/>
      </w:tblPr>
      <w:tblGrid>
        <w:gridCol w:w="7230"/>
        <w:gridCol w:w="7654"/>
      </w:tblGrid>
      <w:tr w:rsidR="00322947" w:rsidRPr="00CA7CCF" w:rsidTr="00322947">
        <w:tc>
          <w:tcPr>
            <w:tcW w:w="7230" w:type="dxa"/>
          </w:tcPr>
          <w:p w:rsidR="00322947" w:rsidRPr="00CA7CCF" w:rsidRDefault="00322947" w:rsidP="00A273E2">
            <w:pPr>
              <w:tabs>
                <w:tab w:val="left" w:pos="6840"/>
              </w:tabs>
              <w:spacing w:line="360" w:lineRule="auto"/>
              <w:ind w:firstLine="426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CA7C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Написання складних слів разом</w:t>
            </w:r>
          </w:p>
          <w:p w:rsidR="00322947" w:rsidRPr="00CA7CCF" w:rsidRDefault="00322947" w:rsidP="00A273E2">
            <w:pPr>
              <w:autoSpaceDE w:val="0"/>
              <w:autoSpaceDN w:val="0"/>
              <w:adjustRightInd w:val="0"/>
              <w:spacing w:line="360" w:lineRule="auto"/>
              <w:ind w:firstLine="426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7654" w:type="dxa"/>
          </w:tcPr>
          <w:p w:rsidR="00322947" w:rsidRPr="00CA7CCF" w:rsidRDefault="00322947" w:rsidP="00A273E2">
            <w:pPr>
              <w:tabs>
                <w:tab w:val="left" w:pos="6840"/>
              </w:tabs>
              <w:spacing w:line="360" w:lineRule="auto"/>
              <w:ind w:firstLine="426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CA7C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Написання складних слів через дефіс</w:t>
            </w:r>
          </w:p>
          <w:p w:rsidR="00322947" w:rsidRPr="00CA7CCF" w:rsidRDefault="00322947" w:rsidP="00A273E2">
            <w:pPr>
              <w:autoSpaceDE w:val="0"/>
              <w:autoSpaceDN w:val="0"/>
              <w:adjustRightInd w:val="0"/>
              <w:spacing w:line="360" w:lineRule="auto"/>
              <w:ind w:firstLine="426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322947" w:rsidRPr="00CA7CCF" w:rsidTr="00322947">
        <w:tc>
          <w:tcPr>
            <w:tcW w:w="7230" w:type="dxa"/>
          </w:tcPr>
          <w:p w:rsidR="00322947" w:rsidRPr="008B4E3C" w:rsidRDefault="00322947" w:rsidP="00322947">
            <w:pPr>
              <w:pStyle w:val="a4"/>
              <w:numPr>
                <w:ilvl w:val="0"/>
                <w:numId w:val="1"/>
              </w:numPr>
              <w:tabs>
                <w:tab w:val="left" w:pos="459"/>
              </w:tabs>
              <w:spacing w:line="360" w:lineRule="auto"/>
              <w:ind w:left="34" w:firstLine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8B4E3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Якщо складне слово утворене від підрядного словосполучення (від однієї до другої частини можна поставити питання), то воно пишеться разом: </w:t>
            </w:r>
          </w:p>
          <w:p w:rsidR="00322947" w:rsidRPr="00CA7CCF" w:rsidRDefault="00322947" w:rsidP="00A273E2">
            <w:pPr>
              <w:tabs>
                <w:tab w:val="left" w:pos="459"/>
                <w:tab w:val="left" w:pos="6840"/>
              </w:tabs>
              <w:spacing w:line="360" w:lineRule="auto"/>
              <w:ind w:firstLine="425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</w:pPr>
            <w:r w:rsidRPr="00CA7CC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будова (яка?) нова — новобудова</w:t>
            </w:r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;</w:t>
            </w:r>
          </w:p>
          <w:p w:rsidR="00322947" w:rsidRPr="00CA7CCF" w:rsidRDefault="00322947" w:rsidP="00A273E2">
            <w:pPr>
              <w:tabs>
                <w:tab w:val="left" w:pos="459"/>
                <w:tab w:val="left" w:pos="6840"/>
              </w:tabs>
              <w:spacing w:line="360" w:lineRule="auto"/>
              <w:ind w:firstLine="425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</w:pPr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 xml:space="preserve">будує (що?) машини — </w:t>
            </w:r>
            <w:r w:rsidRPr="00CA7CC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машинобудівний</w:t>
            </w:r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;</w:t>
            </w:r>
          </w:p>
          <w:p w:rsidR="00322947" w:rsidRPr="00CA7CCF" w:rsidRDefault="00322947" w:rsidP="00A273E2">
            <w:pPr>
              <w:tabs>
                <w:tab w:val="left" w:pos="459"/>
                <w:tab w:val="left" w:pos="6840"/>
              </w:tabs>
              <w:spacing w:line="360" w:lineRule="auto"/>
              <w:ind w:firstLine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A7CC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Київ (який?) старий — старокиївський</w:t>
            </w:r>
            <w:r w:rsidRPr="008B4E3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;</w:t>
            </w:r>
          </w:p>
          <w:p w:rsidR="00322947" w:rsidRPr="008B4E3C" w:rsidRDefault="00322947" w:rsidP="00A273E2">
            <w:pPr>
              <w:tabs>
                <w:tab w:val="left" w:pos="459"/>
                <w:tab w:val="left" w:pos="6840"/>
              </w:tabs>
              <w:spacing w:line="360" w:lineRule="auto"/>
              <w:ind w:firstLine="425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</w:pPr>
            <w:r w:rsidRPr="00CA7CC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сховище (ч</w:t>
            </w:r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ого?) овочів — овочесховище.</w:t>
            </w:r>
          </w:p>
          <w:p w:rsidR="00322947" w:rsidRPr="008B4E3C" w:rsidRDefault="00322947" w:rsidP="00322947">
            <w:pPr>
              <w:pStyle w:val="a4"/>
              <w:numPr>
                <w:ilvl w:val="0"/>
                <w:numId w:val="1"/>
              </w:numPr>
              <w:tabs>
                <w:tab w:val="left" w:pos="743"/>
                <w:tab w:val="left" w:pos="6840"/>
              </w:tabs>
              <w:spacing w:line="360" w:lineRule="auto"/>
              <w:ind w:left="34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8B4E3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Складні іменники, утворені шляхом поєднання дієслова в 2-й особі однини наказового способу з іменником: </w:t>
            </w:r>
            <w:proofErr w:type="spellStart"/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вернигора</w:t>
            </w:r>
            <w:proofErr w:type="spellEnd"/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, горицвіт, перекотиполе</w:t>
            </w:r>
            <w:r w:rsidRPr="008B4E3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.</w:t>
            </w:r>
          </w:p>
          <w:p w:rsidR="00322947" w:rsidRPr="008B4E3C" w:rsidRDefault="00322947" w:rsidP="00322947">
            <w:pPr>
              <w:pStyle w:val="a4"/>
              <w:numPr>
                <w:ilvl w:val="0"/>
                <w:numId w:val="1"/>
              </w:numPr>
              <w:tabs>
                <w:tab w:val="left" w:pos="459"/>
                <w:tab w:val="left" w:pos="6840"/>
              </w:tabs>
              <w:spacing w:line="360" w:lineRule="auto"/>
              <w:ind w:left="34"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8B4E3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Іменники, утворені шляхом поєднання трьох </w:t>
            </w:r>
            <w:proofErr w:type="spellStart"/>
            <w:r w:rsidRPr="008B4E3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ібільше</w:t>
            </w:r>
            <w:proofErr w:type="spellEnd"/>
            <w:r w:rsidRPr="008B4E3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основ: </w:t>
            </w:r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веломотоспорт</w:t>
            </w:r>
            <w:r w:rsidRPr="008B4E3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.</w:t>
            </w:r>
          </w:p>
          <w:p w:rsidR="00322947" w:rsidRPr="00CA7CCF" w:rsidRDefault="00322947" w:rsidP="00A273E2">
            <w:pPr>
              <w:tabs>
                <w:tab w:val="left" w:pos="6840"/>
              </w:tabs>
              <w:spacing w:line="360" w:lineRule="auto"/>
              <w:ind w:firstLine="426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7654" w:type="dxa"/>
          </w:tcPr>
          <w:p w:rsidR="00322947" w:rsidRPr="008B4E3C" w:rsidRDefault="00322947" w:rsidP="00322947">
            <w:pPr>
              <w:pStyle w:val="a4"/>
              <w:numPr>
                <w:ilvl w:val="0"/>
                <w:numId w:val="1"/>
              </w:numPr>
              <w:tabs>
                <w:tab w:val="left" w:pos="357"/>
              </w:tabs>
              <w:spacing w:line="360" w:lineRule="auto"/>
              <w:ind w:left="67" w:firstLine="33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8B4E3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Якщо складне слово утворене від сурядного словосполучення (перед кожною частиною можна поставити сполучник і), то воно пишеться через дефіс:  </w:t>
            </w:r>
          </w:p>
          <w:p w:rsidR="00322947" w:rsidRPr="00CA7CCF" w:rsidRDefault="00322947" w:rsidP="00A273E2">
            <w:pPr>
              <w:tabs>
                <w:tab w:val="left" w:pos="357"/>
              </w:tabs>
              <w:spacing w:line="360" w:lineRule="auto"/>
              <w:ind w:left="67" w:firstLine="339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</w:pPr>
            <w:r w:rsidRPr="00CA7CC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національний і демократичний — національно-демократичний</w:t>
            </w:r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;</w:t>
            </w:r>
          </w:p>
          <w:p w:rsidR="00322947" w:rsidRPr="00CA7CCF" w:rsidRDefault="00322947" w:rsidP="00A273E2">
            <w:pPr>
              <w:tabs>
                <w:tab w:val="left" w:pos="357"/>
              </w:tabs>
              <w:spacing w:line="360" w:lineRule="auto"/>
              <w:ind w:left="67" w:firstLine="339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</w:pPr>
            <w:r w:rsidRPr="00CA7CC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північний і східний — північно-східний</w:t>
            </w:r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;</w:t>
            </w:r>
          </w:p>
          <w:p w:rsidR="00322947" w:rsidRPr="00CA7CCF" w:rsidRDefault="00322947" w:rsidP="00A273E2">
            <w:pPr>
              <w:tabs>
                <w:tab w:val="left" w:pos="357"/>
              </w:tabs>
              <w:spacing w:line="360" w:lineRule="auto"/>
              <w:ind w:left="67" w:firstLine="339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</w:pPr>
            <w:r w:rsidRPr="00CA7CC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синій і жовтий — синьо-жовтий</w:t>
            </w:r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.</w:t>
            </w:r>
          </w:p>
          <w:p w:rsidR="00322947" w:rsidRPr="00CA7CCF" w:rsidRDefault="00322947" w:rsidP="00A273E2">
            <w:pPr>
              <w:tabs>
                <w:tab w:val="left" w:pos="357"/>
              </w:tabs>
              <w:spacing w:line="360" w:lineRule="auto"/>
              <w:ind w:left="67" w:firstLine="339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</w:pPr>
            <w:r w:rsidRPr="00CA7CC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  <w:t>Але</w:t>
            </w:r>
            <w:r w:rsidRPr="00CA7CC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: разом пишуться </w:t>
            </w:r>
            <w:r w:rsidRPr="00CA7CC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жовтогарячий, червоногарячий, глухонімий, хитромудрий, зловорожий.</w:t>
            </w:r>
          </w:p>
          <w:p w:rsidR="00322947" w:rsidRPr="008B4E3C" w:rsidRDefault="00322947" w:rsidP="00322947">
            <w:pPr>
              <w:pStyle w:val="a4"/>
              <w:numPr>
                <w:ilvl w:val="0"/>
                <w:numId w:val="2"/>
              </w:numPr>
              <w:tabs>
                <w:tab w:val="left" w:pos="357"/>
              </w:tabs>
              <w:spacing w:line="360" w:lineRule="auto"/>
              <w:ind w:left="67" w:firstLine="33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8B4E3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Якщо складне слово утворене повторенням того самого слова, синонімів чи антонімів, то воно пишеться через дефіс: </w:t>
            </w:r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білий-білий, думав-думав, один-однісінький, рано-вранці</w:t>
            </w:r>
            <w:r w:rsidRPr="008B4E3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, </w:t>
            </w:r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видимо-невидимо, купівля-продаж</w:t>
            </w:r>
            <w:r w:rsidRPr="008B4E3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.</w:t>
            </w:r>
          </w:p>
          <w:p w:rsidR="00322947" w:rsidRPr="00CA7CCF" w:rsidRDefault="00322947" w:rsidP="00A273E2">
            <w:pPr>
              <w:tabs>
                <w:tab w:val="left" w:pos="357"/>
              </w:tabs>
              <w:spacing w:line="360" w:lineRule="auto"/>
              <w:ind w:left="67" w:firstLine="33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A7CC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  <w:lastRenderedPageBreak/>
              <w:t>Але</w:t>
            </w:r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>:</w:t>
            </w:r>
            <w:r w:rsidRPr="00CA7CC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якщо повторюється те саме слово в різних відмінках, то таке сполучення пишеться окремо: </w:t>
            </w:r>
            <w:r w:rsidRPr="00CA7CC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кінець кінцем, одним один, честь честю, чин чином</w:t>
            </w:r>
            <w:r w:rsidRPr="008B4E3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.</w:t>
            </w:r>
          </w:p>
          <w:p w:rsidR="00322947" w:rsidRPr="008B4E3C" w:rsidRDefault="00322947" w:rsidP="00322947">
            <w:pPr>
              <w:pStyle w:val="a4"/>
              <w:numPr>
                <w:ilvl w:val="0"/>
                <w:numId w:val="2"/>
              </w:numPr>
              <w:tabs>
                <w:tab w:val="left" w:pos="357"/>
              </w:tabs>
              <w:spacing w:line="360" w:lineRule="auto"/>
              <w:ind w:left="67" w:firstLine="33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8B4E3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Традиційно через дефіс пишуться слова </w:t>
            </w:r>
            <w:proofErr w:type="spellStart"/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свят-вечір</w:t>
            </w:r>
            <w:proofErr w:type="spellEnd"/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 xml:space="preserve">, багат-вечір, дівич-вечір, </w:t>
            </w:r>
            <w:proofErr w:type="spellStart"/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зелен-сад</w:t>
            </w:r>
            <w:proofErr w:type="spellEnd"/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, буй-тур, сон-трава, чар-зілля, жар-птиця, люби-мене (незабудка), мати-й-мачуха (підбіл), брат-і-сестра (братки).</w:t>
            </w:r>
          </w:p>
          <w:p w:rsidR="00322947" w:rsidRPr="00322947" w:rsidRDefault="00322947" w:rsidP="00322947">
            <w:pPr>
              <w:pStyle w:val="a4"/>
              <w:numPr>
                <w:ilvl w:val="0"/>
                <w:numId w:val="2"/>
              </w:numPr>
              <w:tabs>
                <w:tab w:val="left" w:pos="357"/>
              </w:tabs>
              <w:spacing w:line="360" w:lineRule="auto"/>
              <w:ind w:left="67" w:firstLine="339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</w:pPr>
            <w:r w:rsidRPr="008B4E3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Через дефіс пишуться також складні прізвища та подвійні імена: </w:t>
            </w:r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Гулак-Артемовський, Нечуй-Левицький, Антоненко-Давидович, Анна-Марія.</w:t>
            </w:r>
          </w:p>
        </w:tc>
      </w:tr>
      <w:tr w:rsidR="00322947" w:rsidRPr="005402FC" w:rsidTr="00322947">
        <w:tc>
          <w:tcPr>
            <w:tcW w:w="14884" w:type="dxa"/>
            <w:gridSpan w:val="2"/>
          </w:tcPr>
          <w:p w:rsidR="00322947" w:rsidRPr="00CA7CCF" w:rsidRDefault="00322947" w:rsidP="00A273E2">
            <w:pPr>
              <w:tabs>
                <w:tab w:val="left" w:pos="6840"/>
              </w:tabs>
              <w:spacing w:line="360" w:lineRule="auto"/>
              <w:ind w:firstLine="426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CA7C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lastRenderedPageBreak/>
              <w:t>Написання складних слів із іншомовними частинами</w:t>
            </w:r>
          </w:p>
          <w:p w:rsidR="00322947" w:rsidRPr="00CA7CCF" w:rsidRDefault="00322947" w:rsidP="00A273E2">
            <w:pPr>
              <w:tabs>
                <w:tab w:val="left" w:pos="6840"/>
              </w:tabs>
              <w:spacing w:line="36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A7CC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  <w:t>Разом</w:t>
            </w:r>
            <w:r w:rsidRPr="00CA7CC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пишуться іншомовні частини (</w:t>
            </w:r>
            <w:proofErr w:type="spellStart"/>
            <w:r w:rsidRPr="00CA7CC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шо</w:t>
            </w:r>
            <w:proofErr w:type="spellEnd"/>
            <w:r w:rsidRPr="00CA7CC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своїм значення» наближаються до префіксів): </w:t>
            </w:r>
            <w:proofErr w:type="spellStart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>авіа-</w:t>
            </w:r>
            <w:proofErr w:type="spellEnd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>авто-</w:t>
            </w:r>
            <w:proofErr w:type="spellEnd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>агро-</w:t>
            </w:r>
            <w:proofErr w:type="spellEnd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>аеро-</w:t>
            </w:r>
            <w:proofErr w:type="spellEnd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>гео-гідро-</w:t>
            </w:r>
            <w:proofErr w:type="spellEnd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>електро-</w:t>
            </w:r>
            <w:proofErr w:type="spellEnd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>кіно-</w:t>
            </w:r>
            <w:proofErr w:type="spellEnd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>мікро-</w:t>
            </w:r>
            <w:proofErr w:type="spellEnd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>мото-</w:t>
            </w:r>
            <w:proofErr w:type="spellEnd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>радіо-</w:t>
            </w:r>
            <w:proofErr w:type="spellEnd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>стерео-</w:t>
            </w:r>
            <w:proofErr w:type="spellEnd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>теле-</w:t>
            </w:r>
            <w:proofErr w:type="spellEnd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>фото-</w:t>
            </w:r>
            <w:proofErr w:type="spellEnd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>супер</w:t>
            </w:r>
            <w:r w:rsidRPr="00CA7CC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</w:t>
            </w:r>
            <w:proofErr w:type="spellEnd"/>
            <w:r w:rsidRPr="00CA7CC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і под.: </w:t>
            </w:r>
            <w:r w:rsidRPr="00CA7CC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авіаквиток, аеровокзал, електробритва, радіотовари, телебачення, фотокопія, суперобкладинка.</w:t>
            </w:r>
          </w:p>
          <w:p w:rsidR="00322947" w:rsidRPr="00CA7CCF" w:rsidRDefault="00322947" w:rsidP="00A273E2">
            <w:pPr>
              <w:tabs>
                <w:tab w:val="left" w:pos="6840"/>
              </w:tabs>
              <w:spacing w:line="36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8B4E3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За новим правописом разом пишемо іншомовні частини </w:t>
            </w:r>
            <w:proofErr w:type="spellStart"/>
            <w:r w:rsidRPr="008B4E3C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>віце-</w:t>
            </w:r>
            <w:proofErr w:type="spellEnd"/>
            <w:r w:rsidRPr="008B4E3C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8B4E3C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>екс</w:t>
            </w:r>
            <w:proofErr w:type="spellEnd"/>
            <w:r w:rsidRPr="008B4E3C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8B4E3C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>максі-</w:t>
            </w:r>
            <w:proofErr w:type="spellEnd"/>
            <w:r w:rsidRPr="008B4E3C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8B4E3C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>міні-</w:t>
            </w:r>
            <w:proofErr w:type="spellEnd"/>
            <w:r w:rsidRPr="008B4E3C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8B4E3C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>міді-</w:t>
            </w:r>
            <w:proofErr w:type="spellEnd"/>
            <w:r w:rsidRPr="008B4E3C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8B4E3C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>прем'єр-</w:t>
            </w:r>
            <w:proofErr w:type="spellEnd"/>
            <w:r w:rsidRPr="008B4E3C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8B4E3C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>генерал-</w:t>
            </w:r>
            <w:proofErr w:type="spellEnd"/>
            <w:r w:rsidRPr="008B4E3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: </w:t>
            </w:r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 xml:space="preserve">віцепрезидент, </w:t>
            </w:r>
            <w:proofErr w:type="spellStart"/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ексчемпіон</w:t>
            </w:r>
            <w:proofErr w:type="spellEnd"/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максіпальто</w:t>
            </w:r>
            <w:proofErr w:type="spellEnd"/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мініфабрика</w:t>
            </w:r>
            <w:proofErr w:type="spellEnd"/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мініспідниця</w:t>
            </w:r>
            <w:proofErr w:type="spellEnd"/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прем'єрміністр</w:t>
            </w:r>
            <w:proofErr w:type="spellEnd"/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генералмайор</w:t>
            </w:r>
            <w:proofErr w:type="spellEnd"/>
            <w:r w:rsidRPr="008B4E3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322947" w:rsidRPr="008B4E3C" w:rsidTr="00322947">
        <w:tc>
          <w:tcPr>
            <w:tcW w:w="14884" w:type="dxa"/>
            <w:gridSpan w:val="2"/>
          </w:tcPr>
          <w:p w:rsidR="00322947" w:rsidRPr="008B4E3C" w:rsidRDefault="00322947" w:rsidP="00A273E2">
            <w:pPr>
              <w:autoSpaceDE w:val="0"/>
              <w:autoSpaceDN w:val="0"/>
              <w:adjustRightInd w:val="0"/>
              <w:ind w:right="-284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lang w:val="uk-UA"/>
              </w:rPr>
            </w:pPr>
            <w:r w:rsidRPr="008B4E3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uk-UA"/>
              </w:rPr>
              <w:t xml:space="preserve">Слова з </w:t>
            </w:r>
            <w:proofErr w:type="spellStart"/>
            <w:r w:rsidRPr="008B4E3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uk-UA"/>
              </w:rPr>
              <w:t>пів-</w:t>
            </w:r>
            <w:proofErr w:type="spellEnd"/>
            <w:r w:rsidRPr="008B4E3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uk-UA"/>
              </w:rPr>
              <w:t xml:space="preserve"> пишуться:</w:t>
            </w:r>
          </w:p>
          <w:p w:rsidR="00322947" w:rsidRPr="008B4E3C" w:rsidRDefault="00322947" w:rsidP="00A273E2">
            <w:pPr>
              <w:autoSpaceDE w:val="0"/>
              <w:autoSpaceDN w:val="0"/>
              <w:adjustRightInd w:val="0"/>
              <w:ind w:right="17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8B4E3C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Тільки окремо пів у значенні половина: </w:t>
            </w:r>
            <w:r w:rsidRPr="008B4E3C">
              <w:rPr>
                <w:rFonts w:ascii="Times New Roman" w:hAnsi="Times New Roman"/>
                <w:i/>
                <w:color w:val="000000"/>
                <w:sz w:val="28"/>
                <w:szCs w:val="28"/>
                <w:lang w:val="uk-UA"/>
              </w:rPr>
              <w:t>пів аркуша, пів відра, пів години, пів літра, пів міста, пів огірка, пів острова, пів яблука, пів ящика, пів ями; пів Європи, пів Києва, пів України.</w:t>
            </w:r>
          </w:p>
          <w:p w:rsidR="00322947" w:rsidRPr="008B4E3C" w:rsidRDefault="00322947" w:rsidP="00A273E2">
            <w:pPr>
              <w:autoSpaceDE w:val="0"/>
              <w:autoSpaceDN w:val="0"/>
              <w:adjustRightInd w:val="0"/>
              <w:ind w:right="17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8B4E3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uk-UA"/>
              </w:rPr>
              <w:t xml:space="preserve">Складні слова з </w:t>
            </w:r>
            <w:proofErr w:type="spellStart"/>
            <w:r w:rsidRPr="008B4E3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uk-UA"/>
              </w:rPr>
              <w:t>напів-</w:t>
            </w:r>
            <w:proofErr w:type="spellEnd"/>
            <w:r w:rsidRPr="008B4E3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B4E3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uk-UA"/>
              </w:rPr>
              <w:t>полу-</w:t>
            </w:r>
            <w:proofErr w:type="spellEnd"/>
            <w:r w:rsidRPr="008B4E3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uk-UA"/>
              </w:rPr>
              <w:t xml:space="preserve"> завжди пишуться разом</w:t>
            </w:r>
            <w:r w:rsidRPr="008B4E3C">
              <w:rPr>
                <w:rFonts w:ascii="Times New Roman" w:hAnsi="Times New Roman"/>
                <w:b/>
                <w:color w:val="000000"/>
                <w:sz w:val="28"/>
                <w:szCs w:val="28"/>
                <w:lang w:val="uk-UA"/>
              </w:rPr>
              <w:t xml:space="preserve">: </w:t>
            </w:r>
            <w:r w:rsidRPr="008B4E3C">
              <w:rPr>
                <w:rFonts w:ascii="Times New Roman" w:hAnsi="Times New Roman"/>
                <w:i/>
                <w:color w:val="000000"/>
                <w:sz w:val="28"/>
                <w:szCs w:val="28"/>
                <w:lang w:val="uk-UA"/>
              </w:rPr>
              <w:t>полуниця, полудень, напівфабрикат, напівшепіт, полумисок.</w:t>
            </w:r>
          </w:p>
          <w:p w:rsidR="00322947" w:rsidRPr="008B4E3C" w:rsidRDefault="00322947" w:rsidP="00A273E2">
            <w:pPr>
              <w:autoSpaceDE w:val="0"/>
              <w:autoSpaceDN w:val="0"/>
              <w:adjustRightInd w:val="0"/>
              <w:ind w:right="175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</w:tr>
    </w:tbl>
    <w:p w:rsidR="00322947" w:rsidRPr="00322947" w:rsidRDefault="00322947" w:rsidP="0032294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22947" w:rsidRPr="008B4E3C" w:rsidRDefault="00322947" w:rsidP="00322947">
      <w:pPr>
        <w:pStyle w:val="a4"/>
        <w:spacing w:after="0" w:line="360" w:lineRule="auto"/>
        <w:ind w:left="0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B4E3C">
        <w:rPr>
          <w:rFonts w:ascii="Times New Roman" w:hAnsi="Times New Roman" w:cs="Times New Roman"/>
          <w:b/>
          <w:sz w:val="28"/>
          <w:szCs w:val="28"/>
          <w:lang w:val="uk-UA"/>
        </w:rPr>
        <w:t>Правопис складних іменників із сполучними о,е,є.</w:t>
      </w:r>
    </w:p>
    <w:p w:rsidR="00322947" w:rsidRPr="008B4E3C" w:rsidRDefault="00322947" w:rsidP="00322947">
      <w:pPr>
        <w:pStyle w:val="a4"/>
        <w:spacing w:after="0" w:line="360" w:lineRule="auto"/>
        <w:ind w:left="0" w:firstLine="426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B4E3C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Часто основи складного слова поєднуються сполучними голосними </w:t>
      </w:r>
      <w:r w:rsidRPr="008B4E3C">
        <w:rPr>
          <w:rFonts w:ascii="Times New Roman" w:hAnsi="Times New Roman" w:cs="Times New Roman"/>
          <w:b/>
          <w:i/>
          <w:sz w:val="28"/>
          <w:szCs w:val="28"/>
          <w:lang w:val="uk-UA"/>
        </w:rPr>
        <w:t>о, е, є.</w:t>
      </w:r>
      <w:r w:rsidRPr="008B4E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Сполучний</w:t>
      </w:r>
      <w:r w:rsidRPr="008B4E3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о</w:t>
      </w:r>
      <w:r w:rsidRPr="008B4E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пишеться після твердого приголосного основи: </w:t>
      </w:r>
      <w:r w:rsidRPr="008B4E3C">
        <w:rPr>
          <w:rFonts w:ascii="Times New Roman" w:hAnsi="Times New Roman" w:cs="Times New Roman"/>
          <w:b/>
          <w:i/>
          <w:sz w:val="28"/>
          <w:szCs w:val="28"/>
          <w:lang w:val="uk-UA"/>
        </w:rPr>
        <w:t>теплохід, чорнозем.</w:t>
      </w:r>
      <w:r w:rsidRPr="008B4E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Сполучний </w:t>
      </w:r>
      <w:r w:rsidRPr="008B4E3C">
        <w:rPr>
          <w:rFonts w:ascii="Times New Roman" w:hAnsi="Times New Roman" w:cs="Times New Roman"/>
          <w:b/>
          <w:i/>
          <w:sz w:val="28"/>
          <w:szCs w:val="28"/>
          <w:lang w:val="uk-UA"/>
        </w:rPr>
        <w:t>е</w:t>
      </w:r>
      <w:r w:rsidRPr="008B4E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вживається після м’якого приголосного: </w:t>
      </w:r>
      <w:r w:rsidRPr="008B4E3C">
        <w:rPr>
          <w:rFonts w:ascii="Times New Roman" w:hAnsi="Times New Roman" w:cs="Times New Roman"/>
          <w:b/>
          <w:i/>
          <w:sz w:val="28"/>
          <w:szCs w:val="28"/>
          <w:lang w:val="uk-UA"/>
        </w:rPr>
        <w:t>землемір, працелюб.</w:t>
      </w:r>
      <w:r w:rsidRPr="008B4E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Сполучний  </w:t>
      </w:r>
      <w:r w:rsidRPr="008B4E3C">
        <w:rPr>
          <w:rFonts w:ascii="Times New Roman" w:hAnsi="Times New Roman" w:cs="Times New Roman"/>
          <w:b/>
          <w:i/>
          <w:sz w:val="28"/>
          <w:szCs w:val="28"/>
          <w:lang w:val="uk-UA"/>
        </w:rPr>
        <w:t>є</w:t>
      </w:r>
      <w:r w:rsidRPr="008B4E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пишеться, якщо основа закінчується на й або подовжений м’який приголосний: </w:t>
      </w:r>
      <w:r w:rsidRPr="008B4E3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боєздатність, </w:t>
      </w:r>
      <w:proofErr w:type="spellStart"/>
      <w:r w:rsidRPr="008B4E3C">
        <w:rPr>
          <w:rFonts w:ascii="Times New Roman" w:hAnsi="Times New Roman" w:cs="Times New Roman"/>
          <w:b/>
          <w:i/>
          <w:sz w:val="28"/>
          <w:szCs w:val="28"/>
          <w:lang w:val="uk-UA"/>
        </w:rPr>
        <w:t>життєдайність.</w:t>
      </w:r>
      <w:r w:rsidRPr="008B4E3C">
        <w:rPr>
          <w:rFonts w:ascii="Times New Roman" w:hAnsi="Times New Roman" w:cs="Times New Roman"/>
          <w:b/>
          <w:sz w:val="28"/>
          <w:szCs w:val="28"/>
          <w:lang w:val="uk-UA"/>
        </w:rPr>
        <w:t>Такі</w:t>
      </w:r>
      <w:proofErr w:type="spellEnd"/>
      <w:r w:rsidRPr="008B4E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слова пишуться разом</w:t>
      </w:r>
      <w:r w:rsidRPr="008B4E3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322947" w:rsidRPr="008B4E3C" w:rsidRDefault="00322947" w:rsidP="00322947">
      <w:pPr>
        <w:pStyle w:val="a4"/>
        <w:spacing w:after="0" w:line="36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8B4E3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3.</w:t>
      </w:r>
      <w:r w:rsidRPr="008B4E3C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>Запишіть</w:t>
      </w:r>
      <w:r w:rsidRPr="008B4E3C">
        <w:rPr>
          <w:rFonts w:ascii="Times New Roman" w:hAnsi="Times New Roman" w:cs="Times New Roman"/>
          <w:sz w:val="28"/>
          <w:szCs w:val="28"/>
          <w:lang w:val="uk-UA"/>
        </w:rPr>
        <w:t xml:space="preserve"> слова відповідно до вивчених сьогодні правил (разом чи через дефіс.</w:t>
      </w:r>
    </w:p>
    <w:p w:rsidR="00322947" w:rsidRPr="008B4E3C" w:rsidRDefault="00322947" w:rsidP="00322947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4E3C">
        <w:rPr>
          <w:rFonts w:ascii="Times New Roman" w:hAnsi="Times New Roman" w:cs="Times New Roman"/>
          <w:i/>
          <w:sz w:val="28"/>
          <w:szCs w:val="28"/>
        </w:rPr>
        <w:t>Художник/</w:t>
      </w:r>
      <w:proofErr w:type="spellStart"/>
      <w:r w:rsidRPr="008B4E3C">
        <w:rPr>
          <w:rFonts w:ascii="Times New Roman" w:hAnsi="Times New Roman" w:cs="Times New Roman"/>
          <w:i/>
          <w:sz w:val="28"/>
          <w:szCs w:val="28"/>
        </w:rPr>
        <w:t>режисер</w:t>
      </w:r>
      <w:proofErr w:type="spellEnd"/>
      <w:r w:rsidRPr="008B4E3C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8B4E3C">
        <w:rPr>
          <w:rFonts w:ascii="Times New Roman" w:hAnsi="Times New Roman" w:cs="Times New Roman"/>
          <w:i/>
          <w:sz w:val="28"/>
          <w:szCs w:val="28"/>
        </w:rPr>
        <w:t>біо</w:t>
      </w:r>
      <w:proofErr w:type="spellEnd"/>
      <w:r w:rsidRPr="008B4E3C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8B4E3C">
        <w:rPr>
          <w:rFonts w:ascii="Times New Roman" w:hAnsi="Times New Roman" w:cs="Times New Roman"/>
          <w:i/>
          <w:sz w:val="28"/>
          <w:szCs w:val="28"/>
        </w:rPr>
        <w:t>логія</w:t>
      </w:r>
      <w:proofErr w:type="spellEnd"/>
      <w:r w:rsidRPr="008B4E3C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8B4E3C">
        <w:rPr>
          <w:rFonts w:ascii="Times New Roman" w:hAnsi="Times New Roman" w:cs="Times New Roman"/>
          <w:i/>
          <w:sz w:val="28"/>
          <w:szCs w:val="28"/>
        </w:rPr>
        <w:t>кіно</w:t>
      </w:r>
      <w:proofErr w:type="spellEnd"/>
      <w:r w:rsidRPr="008B4E3C">
        <w:rPr>
          <w:rFonts w:ascii="Times New Roman" w:hAnsi="Times New Roman" w:cs="Times New Roman"/>
          <w:i/>
          <w:sz w:val="28"/>
          <w:szCs w:val="28"/>
        </w:rPr>
        <w:t xml:space="preserve">/театр, </w:t>
      </w:r>
      <w:r w:rsidRPr="008B4E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4E3C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8B4E3C">
        <w:rPr>
          <w:rFonts w:ascii="Times New Roman" w:hAnsi="Times New Roman" w:cs="Times New Roman"/>
          <w:color w:val="000000"/>
          <w:sz w:val="28"/>
          <w:szCs w:val="28"/>
        </w:rPr>
        <w:t>авчально</w:t>
      </w:r>
      <w:proofErr w:type="spellEnd"/>
      <w:r w:rsidRPr="008B4E3C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8B4E3C">
        <w:rPr>
          <w:rFonts w:ascii="Times New Roman" w:hAnsi="Times New Roman" w:cs="Times New Roman"/>
          <w:color w:val="000000"/>
          <w:sz w:val="28"/>
          <w:szCs w:val="28"/>
        </w:rPr>
        <w:t>виховний</w:t>
      </w:r>
      <w:proofErr w:type="spellEnd"/>
      <w:r w:rsidRPr="008B4E3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B4E3C">
        <w:rPr>
          <w:rFonts w:ascii="Times New Roman" w:hAnsi="Times New Roman" w:cs="Times New Roman"/>
          <w:color w:val="000000"/>
          <w:sz w:val="28"/>
          <w:szCs w:val="28"/>
        </w:rPr>
        <w:t>ліво</w:t>
      </w:r>
      <w:proofErr w:type="spellEnd"/>
      <w:r w:rsidRPr="008B4E3C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8B4E3C">
        <w:rPr>
          <w:rFonts w:ascii="Times New Roman" w:hAnsi="Times New Roman" w:cs="Times New Roman"/>
          <w:color w:val="000000"/>
          <w:sz w:val="28"/>
          <w:szCs w:val="28"/>
        </w:rPr>
        <w:t>бережний</w:t>
      </w:r>
      <w:proofErr w:type="spellEnd"/>
      <w:r w:rsidRPr="008B4E3C">
        <w:rPr>
          <w:rFonts w:ascii="Times New Roman" w:hAnsi="Times New Roman" w:cs="Times New Roman"/>
          <w:color w:val="000000"/>
          <w:sz w:val="28"/>
          <w:szCs w:val="28"/>
        </w:rPr>
        <w:t>, видимо/невидимо, шести/</w:t>
      </w:r>
      <w:proofErr w:type="spellStart"/>
      <w:r w:rsidRPr="008B4E3C">
        <w:rPr>
          <w:rFonts w:ascii="Times New Roman" w:hAnsi="Times New Roman" w:cs="Times New Roman"/>
          <w:color w:val="000000"/>
          <w:sz w:val="28"/>
          <w:szCs w:val="28"/>
        </w:rPr>
        <w:t>денний</w:t>
      </w:r>
      <w:proofErr w:type="spellEnd"/>
      <w:r w:rsidRPr="008B4E3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B4E3C">
        <w:rPr>
          <w:rFonts w:ascii="Times New Roman" w:hAnsi="Times New Roman" w:cs="Times New Roman"/>
          <w:color w:val="000000"/>
          <w:sz w:val="28"/>
          <w:szCs w:val="28"/>
        </w:rPr>
        <w:t>жовто</w:t>
      </w:r>
      <w:proofErr w:type="spellEnd"/>
      <w:r w:rsidRPr="008B4E3C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8B4E3C">
        <w:rPr>
          <w:rFonts w:ascii="Times New Roman" w:hAnsi="Times New Roman" w:cs="Times New Roman"/>
          <w:color w:val="000000"/>
          <w:sz w:val="28"/>
          <w:szCs w:val="28"/>
        </w:rPr>
        <w:t>гарячий</w:t>
      </w:r>
      <w:proofErr w:type="spellEnd"/>
      <w:r w:rsidRPr="008B4E3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B4E3C">
        <w:rPr>
          <w:rFonts w:ascii="Times New Roman" w:hAnsi="Times New Roman" w:cs="Times New Roman"/>
          <w:color w:val="000000"/>
          <w:sz w:val="28"/>
          <w:szCs w:val="28"/>
        </w:rPr>
        <w:t>авіа</w:t>
      </w:r>
      <w:proofErr w:type="spellEnd"/>
      <w:r w:rsidRPr="008B4E3C">
        <w:rPr>
          <w:rFonts w:ascii="Times New Roman" w:hAnsi="Times New Roman" w:cs="Times New Roman"/>
          <w:color w:val="000000"/>
          <w:sz w:val="28"/>
          <w:szCs w:val="28"/>
        </w:rPr>
        <w:t xml:space="preserve">/лайнер, </w:t>
      </w:r>
      <w:proofErr w:type="spellStart"/>
      <w:r w:rsidRPr="008B4E3C">
        <w:rPr>
          <w:rFonts w:ascii="Times New Roman" w:hAnsi="Times New Roman" w:cs="Times New Roman"/>
          <w:color w:val="000000"/>
          <w:sz w:val="28"/>
          <w:szCs w:val="28"/>
        </w:rPr>
        <w:t>прем'є</w:t>
      </w:r>
      <w:proofErr w:type="gramStart"/>
      <w:r w:rsidRPr="008B4E3C">
        <w:rPr>
          <w:rFonts w:ascii="Times New Roman" w:hAnsi="Times New Roman" w:cs="Times New Roman"/>
          <w:color w:val="000000"/>
          <w:sz w:val="28"/>
          <w:szCs w:val="28"/>
        </w:rPr>
        <w:t>р</w:t>
      </w:r>
      <w:proofErr w:type="spellEnd"/>
      <w:proofErr w:type="gramEnd"/>
      <w:r w:rsidRPr="008B4E3C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8B4E3C">
        <w:rPr>
          <w:rFonts w:ascii="Times New Roman" w:hAnsi="Times New Roman" w:cs="Times New Roman"/>
          <w:color w:val="000000"/>
          <w:sz w:val="28"/>
          <w:szCs w:val="28"/>
        </w:rPr>
        <w:t>міністр</w:t>
      </w:r>
      <w:proofErr w:type="spellEnd"/>
      <w:r w:rsidRPr="008B4E3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22947" w:rsidRPr="008B4E3C" w:rsidRDefault="00322947" w:rsidP="00322947">
      <w:pPr>
        <w:tabs>
          <w:tab w:val="left" w:pos="682"/>
        </w:tabs>
        <w:ind w:right="-284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4E3C">
        <w:rPr>
          <w:rFonts w:ascii="Times New Roman" w:hAnsi="Times New Roman" w:cs="Times New Roman"/>
          <w:b/>
          <w:color w:val="FF0000"/>
          <w:sz w:val="28"/>
          <w:szCs w:val="28"/>
        </w:rPr>
        <w:t>Завдання</w:t>
      </w:r>
      <w:proofErr w:type="spellEnd"/>
      <w:r w:rsidRPr="008B4E3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4</w:t>
      </w:r>
      <w:r w:rsidRPr="008B4E3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4E3C">
        <w:rPr>
          <w:rFonts w:ascii="Times New Roman" w:hAnsi="Times New Roman" w:cs="Times New Roman"/>
          <w:sz w:val="28"/>
          <w:szCs w:val="28"/>
        </w:rPr>
        <w:t>Замінити</w:t>
      </w:r>
      <w:proofErr w:type="spellEnd"/>
      <w:r w:rsidRPr="008B4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E3C">
        <w:rPr>
          <w:rFonts w:ascii="Times New Roman" w:hAnsi="Times New Roman" w:cs="Times New Roman"/>
          <w:sz w:val="28"/>
          <w:szCs w:val="28"/>
        </w:rPr>
        <w:t>подані</w:t>
      </w:r>
      <w:proofErr w:type="spellEnd"/>
      <w:r w:rsidRPr="008B4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E3C">
        <w:rPr>
          <w:rFonts w:ascii="Times New Roman" w:hAnsi="Times New Roman" w:cs="Times New Roman"/>
          <w:sz w:val="28"/>
          <w:szCs w:val="28"/>
        </w:rPr>
        <w:t>словосполучення</w:t>
      </w:r>
      <w:proofErr w:type="spellEnd"/>
      <w:r w:rsidRPr="008B4E3C">
        <w:rPr>
          <w:rFonts w:ascii="Times New Roman" w:hAnsi="Times New Roman" w:cs="Times New Roman"/>
          <w:sz w:val="28"/>
          <w:szCs w:val="28"/>
        </w:rPr>
        <w:t xml:space="preserve"> одним словом </w:t>
      </w:r>
      <w:proofErr w:type="spellStart"/>
      <w:r w:rsidRPr="008B4E3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B4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E3C">
        <w:rPr>
          <w:rFonts w:ascii="Times New Roman" w:hAnsi="Times New Roman" w:cs="Times New Roman"/>
          <w:sz w:val="28"/>
          <w:szCs w:val="28"/>
        </w:rPr>
        <w:t>префіксом</w:t>
      </w:r>
      <w:proofErr w:type="spellEnd"/>
      <w:r w:rsidRPr="008B4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B4E3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B4E3C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Pr="008B4E3C">
        <w:rPr>
          <w:rFonts w:ascii="Times New Roman" w:hAnsi="Times New Roman" w:cs="Times New Roman"/>
          <w:sz w:val="28"/>
          <w:szCs w:val="28"/>
        </w:rPr>
        <w:t xml:space="preserve">-. </w:t>
      </w:r>
    </w:p>
    <w:p w:rsidR="00322947" w:rsidRPr="008B4E3C" w:rsidRDefault="00322947" w:rsidP="00322947">
      <w:pPr>
        <w:tabs>
          <w:tab w:val="left" w:pos="669"/>
        </w:tabs>
        <w:ind w:righ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B4E3C">
        <w:rPr>
          <w:rFonts w:ascii="Times New Roman" w:hAnsi="Times New Roman" w:cs="Times New Roman"/>
          <w:sz w:val="28"/>
          <w:szCs w:val="28"/>
        </w:rPr>
        <w:t xml:space="preserve">1) одна друга </w:t>
      </w:r>
      <w:proofErr w:type="spellStart"/>
      <w:r w:rsidRPr="008B4E3C">
        <w:rPr>
          <w:rFonts w:ascii="Times New Roman" w:hAnsi="Times New Roman" w:cs="Times New Roman"/>
          <w:sz w:val="28"/>
          <w:szCs w:val="28"/>
        </w:rPr>
        <w:t>аркуша</w:t>
      </w:r>
      <w:proofErr w:type="spellEnd"/>
      <w:r w:rsidRPr="008B4E3C">
        <w:rPr>
          <w:rFonts w:ascii="Times New Roman" w:hAnsi="Times New Roman" w:cs="Times New Roman"/>
          <w:sz w:val="28"/>
          <w:szCs w:val="28"/>
        </w:rPr>
        <w:t>;</w:t>
      </w:r>
    </w:p>
    <w:p w:rsidR="00322947" w:rsidRPr="008B4E3C" w:rsidRDefault="00322947" w:rsidP="00322947">
      <w:pPr>
        <w:tabs>
          <w:tab w:val="left" w:pos="702"/>
        </w:tabs>
        <w:ind w:righ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B4E3C">
        <w:rPr>
          <w:rFonts w:ascii="Times New Roman" w:hAnsi="Times New Roman" w:cs="Times New Roman"/>
          <w:sz w:val="28"/>
          <w:szCs w:val="28"/>
        </w:rPr>
        <w:t xml:space="preserve">2) половина </w:t>
      </w:r>
      <w:proofErr w:type="spellStart"/>
      <w:r w:rsidRPr="008B4E3C">
        <w:rPr>
          <w:rFonts w:ascii="Times New Roman" w:hAnsi="Times New Roman" w:cs="Times New Roman"/>
          <w:sz w:val="28"/>
          <w:szCs w:val="28"/>
        </w:rPr>
        <w:t>Києва</w:t>
      </w:r>
      <w:proofErr w:type="spellEnd"/>
      <w:r w:rsidRPr="008B4E3C">
        <w:rPr>
          <w:rFonts w:ascii="Times New Roman" w:hAnsi="Times New Roman" w:cs="Times New Roman"/>
          <w:sz w:val="28"/>
          <w:szCs w:val="28"/>
        </w:rPr>
        <w:t>;</w:t>
      </w:r>
    </w:p>
    <w:p w:rsidR="00322947" w:rsidRPr="008B4E3C" w:rsidRDefault="00322947" w:rsidP="00322947">
      <w:pPr>
        <w:tabs>
          <w:tab w:val="left" w:pos="698"/>
        </w:tabs>
        <w:ind w:righ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B4E3C">
        <w:rPr>
          <w:rFonts w:ascii="Times New Roman" w:hAnsi="Times New Roman" w:cs="Times New Roman"/>
          <w:sz w:val="28"/>
          <w:szCs w:val="28"/>
        </w:rPr>
        <w:t xml:space="preserve">3) половина </w:t>
      </w:r>
      <w:proofErr w:type="spellStart"/>
      <w:r w:rsidRPr="008B4E3C">
        <w:rPr>
          <w:rFonts w:ascii="Times New Roman" w:hAnsi="Times New Roman" w:cs="Times New Roman"/>
          <w:sz w:val="28"/>
          <w:szCs w:val="28"/>
        </w:rPr>
        <w:t>яблука</w:t>
      </w:r>
      <w:proofErr w:type="spellEnd"/>
      <w:r w:rsidRPr="008B4E3C">
        <w:rPr>
          <w:rFonts w:ascii="Times New Roman" w:hAnsi="Times New Roman" w:cs="Times New Roman"/>
          <w:sz w:val="28"/>
          <w:szCs w:val="28"/>
        </w:rPr>
        <w:t>;</w:t>
      </w:r>
    </w:p>
    <w:p w:rsidR="00322947" w:rsidRPr="008B4E3C" w:rsidRDefault="00322947" w:rsidP="00322947">
      <w:pPr>
        <w:tabs>
          <w:tab w:val="left" w:pos="698"/>
        </w:tabs>
        <w:ind w:righ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B4E3C">
        <w:rPr>
          <w:rFonts w:ascii="Times New Roman" w:hAnsi="Times New Roman" w:cs="Times New Roman"/>
          <w:sz w:val="28"/>
          <w:szCs w:val="28"/>
        </w:rPr>
        <w:t xml:space="preserve">4) одна друга </w:t>
      </w:r>
      <w:proofErr w:type="spellStart"/>
      <w:r w:rsidRPr="008B4E3C">
        <w:rPr>
          <w:rFonts w:ascii="Times New Roman" w:hAnsi="Times New Roman" w:cs="Times New Roman"/>
          <w:sz w:val="28"/>
          <w:szCs w:val="28"/>
        </w:rPr>
        <w:t>квартири</w:t>
      </w:r>
      <w:proofErr w:type="spellEnd"/>
      <w:r w:rsidRPr="008B4E3C">
        <w:rPr>
          <w:rFonts w:ascii="Times New Roman" w:hAnsi="Times New Roman" w:cs="Times New Roman"/>
          <w:sz w:val="28"/>
          <w:szCs w:val="28"/>
        </w:rPr>
        <w:t>;</w:t>
      </w:r>
    </w:p>
    <w:p w:rsidR="00322947" w:rsidRPr="008B4E3C" w:rsidRDefault="00322947" w:rsidP="00322947">
      <w:pPr>
        <w:tabs>
          <w:tab w:val="left" w:pos="698"/>
        </w:tabs>
        <w:ind w:righ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B4E3C">
        <w:rPr>
          <w:rFonts w:ascii="Times New Roman" w:hAnsi="Times New Roman" w:cs="Times New Roman"/>
          <w:sz w:val="28"/>
          <w:szCs w:val="28"/>
        </w:rPr>
        <w:t xml:space="preserve">5) половина </w:t>
      </w:r>
      <w:proofErr w:type="spellStart"/>
      <w:r w:rsidRPr="008B4E3C">
        <w:rPr>
          <w:rFonts w:ascii="Times New Roman" w:hAnsi="Times New Roman" w:cs="Times New Roman"/>
          <w:sz w:val="28"/>
          <w:szCs w:val="28"/>
        </w:rPr>
        <w:t>Азії</w:t>
      </w:r>
      <w:proofErr w:type="spellEnd"/>
      <w:r w:rsidRPr="008B4E3C">
        <w:rPr>
          <w:rFonts w:ascii="Times New Roman" w:hAnsi="Times New Roman" w:cs="Times New Roman"/>
          <w:sz w:val="28"/>
          <w:szCs w:val="28"/>
        </w:rPr>
        <w:t>;</w:t>
      </w:r>
    </w:p>
    <w:p w:rsidR="00322947" w:rsidRPr="008B4E3C" w:rsidRDefault="00322947" w:rsidP="00322947">
      <w:pPr>
        <w:tabs>
          <w:tab w:val="left" w:pos="611"/>
        </w:tabs>
        <w:ind w:right="-284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4E3C">
        <w:rPr>
          <w:rFonts w:ascii="Times New Roman" w:hAnsi="Times New Roman" w:cs="Times New Roman"/>
          <w:b/>
          <w:color w:val="FF0000"/>
          <w:sz w:val="28"/>
          <w:szCs w:val="28"/>
        </w:rPr>
        <w:t>Домашнє</w:t>
      </w:r>
      <w:proofErr w:type="spellEnd"/>
      <w:r w:rsidRPr="008B4E3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8B4E3C">
        <w:rPr>
          <w:rFonts w:ascii="Times New Roman" w:hAnsi="Times New Roman" w:cs="Times New Roman"/>
          <w:b/>
          <w:color w:val="FF0000"/>
          <w:sz w:val="28"/>
          <w:szCs w:val="28"/>
        </w:rPr>
        <w:t>завдання</w:t>
      </w:r>
      <w:proofErr w:type="gramStart"/>
      <w:r w:rsidRPr="008B4E3C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8B4E3C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8B4E3C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8B4E3C">
        <w:rPr>
          <w:rFonts w:ascii="Times New Roman" w:hAnsi="Times New Roman" w:cs="Times New Roman"/>
          <w:sz w:val="28"/>
          <w:szCs w:val="28"/>
        </w:rPr>
        <w:t xml:space="preserve"> параграф 38 </w:t>
      </w:r>
      <w:proofErr w:type="spellStart"/>
      <w:r w:rsidRPr="008B4E3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B4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E3C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8B4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E3C">
        <w:rPr>
          <w:rFonts w:ascii="Times New Roman" w:hAnsi="Times New Roman" w:cs="Times New Roman"/>
          <w:sz w:val="28"/>
          <w:szCs w:val="28"/>
        </w:rPr>
        <w:t>вправу</w:t>
      </w:r>
      <w:proofErr w:type="spellEnd"/>
      <w:r w:rsidRPr="008B4E3C">
        <w:rPr>
          <w:rFonts w:ascii="Times New Roman" w:hAnsi="Times New Roman" w:cs="Times New Roman"/>
          <w:sz w:val="28"/>
          <w:szCs w:val="28"/>
        </w:rPr>
        <w:t xml:space="preserve"> 321.</w:t>
      </w:r>
    </w:p>
    <w:p w:rsidR="00505C68" w:rsidRDefault="00505C68"/>
    <w:p w:rsidR="004474B5" w:rsidRDefault="004474B5"/>
    <w:p w:rsidR="004474B5" w:rsidRDefault="004474B5"/>
    <w:p w:rsidR="005402FC" w:rsidRDefault="005402FC"/>
    <w:sectPr w:rsidR="005402FC" w:rsidSect="00322947">
      <w:pgSz w:w="16838" w:h="11906" w:orient="landscape"/>
      <w:pgMar w:top="426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C2F8D"/>
    <w:multiLevelType w:val="hybridMultilevel"/>
    <w:tmpl w:val="E6C6BD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63EE6B9F"/>
    <w:multiLevelType w:val="hybridMultilevel"/>
    <w:tmpl w:val="202C7F74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322947"/>
    <w:rsid w:val="00322947"/>
    <w:rsid w:val="004474B5"/>
    <w:rsid w:val="00505C68"/>
    <w:rsid w:val="00540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C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294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22947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2023-01-16T13:05:00Z</dcterms:created>
  <dcterms:modified xsi:type="dcterms:W3CDTF">2023-01-16T13:29:00Z</dcterms:modified>
</cp:coreProperties>
</file>