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E0F" w:rsidRDefault="00AA2E0F" w:rsidP="00AA2E0F">
      <w:pPr>
        <w:pStyle w:val="a7"/>
        <w:spacing w:line="240" w:lineRule="auto"/>
        <w:jc w:val="right"/>
        <w:rPr>
          <w:rFonts w:cs="Times New Roman"/>
          <w:color w:val="000000"/>
          <w:sz w:val="28"/>
          <w:szCs w:val="28"/>
          <w:lang w:val="uk-UA"/>
        </w:rPr>
      </w:pPr>
      <w:r>
        <w:rPr>
          <w:rFonts w:cs="Times New Roman"/>
          <w:color w:val="000000"/>
          <w:sz w:val="28"/>
          <w:szCs w:val="28"/>
          <w:lang w:val="uk-UA"/>
        </w:rPr>
        <w:t>27.02.2023</w:t>
      </w:r>
    </w:p>
    <w:p w:rsidR="00AA2E0F" w:rsidRDefault="00AA2E0F" w:rsidP="00AA2E0F">
      <w:pPr>
        <w:pStyle w:val="a7"/>
        <w:spacing w:line="240" w:lineRule="auto"/>
        <w:jc w:val="right"/>
        <w:rPr>
          <w:rFonts w:cs="Times New Roman"/>
          <w:color w:val="000000"/>
          <w:sz w:val="28"/>
          <w:szCs w:val="28"/>
          <w:lang w:val="uk-UA"/>
        </w:rPr>
      </w:pPr>
      <w:proofErr w:type="spellStart"/>
      <w:r>
        <w:rPr>
          <w:rFonts w:cs="Times New Roman"/>
          <w:color w:val="000000"/>
          <w:sz w:val="28"/>
          <w:szCs w:val="28"/>
          <w:lang w:val="uk-UA"/>
        </w:rPr>
        <w:t>Стрембицька</w:t>
      </w:r>
      <w:proofErr w:type="spellEnd"/>
      <w:r>
        <w:rPr>
          <w:rFonts w:cs="Times New Roman"/>
          <w:color w:val="000000"/>
          <w:sz w:val="28"/>
          <w:szCs w:val="28"/>
          <w:lang w:val="uk-UA"/>
        </w:rPr>
        <w:t xml:space="preserve"> Л.А.</w:t>
      </w:r>
    </w:p>
    <w:p w:rsidR="00AA2E0F" w:rsidRPr="00AB7176" w:rsidRDefault="00AA2E0F" w:rsidP="00AA2E0F">
      <w:pPr>
        <w:pStyle w:val="a7"/>
        <w:spacing w:line="240" w:lineRule="auto"/>
        <w:jc w:val="both"/>
        <w:rPr>
          <w:rFonts w:cs="Times New Roman"/>
          <w:b/>
          <w:color w:val="000000"/>
          <w:sz w:val="28"/>
          <w:szCs w:val="28"/>
          <w:lang w:val="uk-UA"/>
        </w:rPr>
      </w:pPr>
      <w:r w:rsidRPr="00AB7176">
        <w:rPr>
          <w:rFonts w:cs="Times New Roman"/>
          <w:b/>
          <w:color w:val="000000"/>
          <w:sz w:val="28"/>
          <w:szCs w:val="28"/>
          <w:lang w:val="uk-UA"/>
        </w:rPr>
        <w:t>Українська мова. 6 клас</w:t>
      </w:r>
      <w:r>
        <w:rPr>
          <w:rFonts w:cs="Times New Roman"/>
          <w:b/>
          <w:color w:val="000000"/>
          <w:sz w:val="28"/>
          <w:szCs w:val="28"/>
          <w:lang w:val="uk-UA"/>
        </w:rPr>
        <w:t>.</w:t>
      </w:r>
    </w:p>
    <w:p w:rsidR="00AA2E0F" w:rsidRPr="003A6373" w:rsidRDefault="00AA2E0F" w:rsidP="00AA2E0F">
      <w:pPr>
        <w:spacing w:before="100" w:beforeAutospacing="1" w:after="100" w:afterAutospacing="1" w:line="240" w:lineRule="auto"/>
        <w:outlineLvl w:val="0"/>
        <w:rPr>
          <w:rFonts w:ascii="Times New Roman" w:hAnsi="Times New Roman"/>
          <w:b/>
          <w:bCs/>
          <w:kern w:val="36"/>
          <w:sz w:val="28"/>
          <w:szCs w:val="28"/>
          <w:lang w:val="uk-UA"/>
        </w:rPr>
      </w:pPr>
      <w:r w:rsidRPr="003A6373">
        <w:rPr>
          <w:rFonts w:ascii="Times New Roman" w:hAnsi="Times New Roman"/>
          <w:b/>
          <w:bCs/>
          <w:kern w:val="36"/>
          <w:sz w:val="28"/>
          <w:szCs w:val="28"/>
        </w:rPr>
        <w:t xml:space="preserve">Тема. </w:t>
      </w:r>
      <w:r w:rsidRPr="003A6373">
        <w:rPr>
          <w:rFonts w:ascii="Times New Roman" w:hAnsi="Times New Roman"/>
          <w:b/>
          <w:bCs/>
          <w:kern w:val="36"/>
          <w:sz w:val="28"/>
          <w:szCs w:val="28"/>
          <w:lang w:val="uk-UA"/>
        </w:rPr>
        <w:t>Контрольний д</w:t>
      </w:r>
      <w:proofErr w:type="spellStart"/>
      <w:r w:rsidRPr="003A6373">
        <w:rPr>
          <w:rFonts w:ascii="Times New Roman" w:hAnsi="Times New Roman"/>
          <w:b/>
          <w:bCs/>
          <w:kern w:val="36"/>
          <w:sz w:val="28"/>
          <w:szCs w:val="28"/>
        </w:rPr>
        <w:t>окладнийпереказ</w:t>
      </w:r>
      <w:proofErr w:type="spellEnd"/>
      <w:r w:rsidRPr="003A6373">
        <w:rPr>
          <w:rFonts w:ascii="Times New Roman" w:hAnsi="Times New Roman"/>
          <w:b/>
          <w:bCs/>
          <w:kern w:val="36"/>
          <w:sz w:val="28"/>
          <w:szCs w:val="28"/>
        </w:rPr>
        <w:t xml:space="preserve"> тексту </w:t>
      </w:r>
      <w:r w:rsidRPr="003A6373">
        <w:rPr>
          <w:rFonts w:ascii="Times New Roman" w:hAnsi="Times New Roman"/>
          <w:b/>
          <w:bCs/>
          <w:kern w:val="36"/>
          <w:sz w:val="28"/>
          <w:szCs w:val="28"/>
          <w:lang w:val="uk-UA"/>
        </w:rPr>
        <w:t xml:space="preserve">розповідного характеру </w:t>
      </w:r>
      <w:proofErr w:type="spellStart"/>
      <w:r w:rsidRPr="003A6373">
        <w:rPr>
          <w:rFonts w:ascii="Times New Roman" w:hAnsi="Times New Roman"/>
          <w:b/>
          <w:bCs/>
          <w:kern w:val="36"/>
          <w:sz w:val="28"/>
          <w:szCs w:val="28"/>
        </w:rPr>
        <w:t>з</w:t>
      </w:r>
      <w:proofErr w:type="spellEnd"/>
      <w:r w:rsidRPr="003A6373">
        <w:rPr>
          <w:rFonts w:ascii="Times New Roman" w:hAnsi="Times New Roman"/>
          <w:b/>
          <w:bCs/>
          <w:kern w:val="36"/>
          <w:sz w:val="28"/>
          <w:szCs w:val="28"/>
          <w:lang w:val="uk-UA"/>
        </w:rPr>
        <w:t xml:space="preserve"> елементами </w:t>
      </w:r>
      <w:r w:rsidRPr="003A6373">
        <w:rPr>
          <w:rFonts w:ascii="Times New Roman" w:hAnsi="Times New Roman"/>
          <w:b/>
          <w:bCs/>
          <w:kern w:val="36"/>
          <w:sz w:val="28"/>
          <w:szCs w:val="28"/>
        </w:rPr>
        <w:t xml:space="preserve"> </w:t>
      </w:r>
      <w:proofErr w:type="spellStart"/>
      <w:r w:rsidRPr="003A6373">
        <w:rPr>
          <w:rFonts w:ascii="Times New Roman" w:hAnsi="Times New Roman"/>
          <w:b/>
          <w:bCs/>
          <w:kern w:val="36"/>
          <w:sz w:val="28"/>
          <w:szCs w:val="28"/>
        </w:rPr>
        <w:t>опис</w:t>
      </w:r>
      <w:proofErr w:type="spellEnd"/>
      <w:r w:rsidRPr="003A6373">
        <w:rPr>
          <w:rFonts w:ascii="Times New Roman" w:hAnsi="Times New Roman"/>
          <w:b/>
          <w:bCs/>
          <w:kern w:val="36"/>
          <w:sz w:val="28"/>
          <w:szCs w:val="28"/>
          <w:lang w:val="uk-UA"/>
        </w:rPr>
        <w:t xml:space="preserve">у </w:t>
      </w:r>
      <w:r w:rsidRPr="003A6373">
        <w:rPr>
          <w:rFonts w:ascii="Times New Roman" w:hAnsi="Times New Roman"/>
          <w:b/>
          <w:bCs/>
          <w:kern w:val="36"/>
          <w:sz w:val="28"/>
          <w:szCs w:val="28"/>
        </w:rPr>
        <w:t xml:space="preserve"> </w:t>
      </w:r>
      <w:proofErr w:type="spellStart"/>
      <w:r w:rsidRPr="003A6373">
        <w:rPr>
          <w:rFonts w:ascii="Times New Roman" w:hAnsi="Times New Roman"/>
          <w:b/>
          <w:bCs/>
          <w:kern w:val="36"/>
          <w:sz w:val="28"/>
          <w:szCs w:val="28"/>
        </w:rPr>
        <w:t>природи</w:t>
      </w:r>
      <w:proofErr w:type="spellEnd"/>
    </w:p>
    <w:p w:rsidR="00AA2E0F" w:rsidRPr="007A6D82" w:rsidRDefault="00AA2E0F" w:rsidP="00AA2E0F">
      <w:pPr>
        <w:spacing w:before="100" w:beforeAutospacing="1" w:after="100" w:afterAutospacing="1" w:line="240" w:lineRule="auto"/>
        <w:rPr>
          <w:b/>
          <w:bCs/>
          <w:sz w:val="28"/>
          <w:szCs w:val="28"/>
        </w:rPr>
      </w:pPr>
      <w:r w:rsidRPr="003A6373">
        <w:rPr>
          <w:rFonts w:ascii="Times New Roman" w:hAnsi="Times New Roman"/>
          <w:b/>
          <w:bCs/>
          <w:sz w:val="28"/>
          <w:szCs w:val="28"/>
        </w:rPr>
        <w:t>Мета:</w:t>
      </w:r>
      <w:r>
        <w:rPr>
          <w:rFonts w:ascii="Times New Roman" w:hAnsi="Times New Roman"/>
          <w:sz w:val="28"/>
          <w:szCs w:val="28"/>
        </w:rPr>
        <w:t xml:space="preserve"> </w:t>
      </w:r>
      <w:proofErr w:type="spellStart"/>
      <w:r>
        <w:rPr>
          <w:rFonts w:ascii="Times New Roman" w:hAnsi="Times New Roman"/>
          <w:sz w:val="28"/>
          <w:szCs w:val="28"/>
        </w:rPr>
        <w:t>формувати</w:t>
      </w:r>
      <w:proofErr w:type="spellEnd"/>
      <w:r>
        <w:rPr>
          <w:rFonts w:ascii="Times New Roman" w:hAnsi="Times New Roman"/>
          <w:sz w:val="28"/>
          <w:szCs w:val="28"/>
        </w:rPr>
        <w:t xml:space="preserve"> </w:t>
      </w:r>
      <w:proofErr w:type="spellStart"/>
      <w:r>
        <w:rPr>
          <w:rFonts w:ascii="Times New Roman" w:hAnsi="Times New Roman"/>
          <w:sz w:val="28"/>
          <w:szCs w:val="28"/>
        </w:rPr>
        <w:t>вміння</w:t>
      </w:r>
      <w:proofErr w:type="spellEnd"/>
      <w:r>
        <w:rPr>
          <w:rFonts w:ascii="Times New Roman" w:hAnsi="Times New Roman"/>
          <w:sz w:val="28"/>
          <w:szCs w:val="28"/>
        </w:rPr>
        <w:t xml:space="preserve"> </w:t>
      </w:r>
      <w:proofErr w:type="spellStart"/>
      <w:r w:rsidRPr="003A6373">
        <w:rPr>
          <w:rFonts w:ascii="Times New Roman" w:hAnsi="Times New Roman"/>
          <w:sz w:val="28"/>
          <w:szCs w:val="28"/>
        </w:rPr>
        <w:t>складати</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письмові</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перекази</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текстів</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розповідного</w:t>
      </w:r>
      <w:proofErr w:type="spellEnd"/>
      <w:r w:rsidRPr="003A6373">
        <w:rPr>
          <w:rFonts w:ascii="Times New Roman" w:hAnsi="Times New Roman"/>
          <w:sz w:val="28"/>
          <w:szCs w:val="28"/>
        </w:rPr>
        <w:t xml:space="preserve"> характеру </w:t>
      </w:r>
      <w:proofErr w:type="spellStart"/>
      <w:r w:rsidRPr="003A6373">
        <w:rPr>
          <w:rFonts w:ascii="Times New Roman" w:hAnsi="Times New Roman"/>
          <w:sz w:val="28"/>
          <w:szCs w:val="28"/>
        </w:rPr>
        <w:t>з</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елементами</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опису</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природи</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розвивати</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писемне</w:t>
      </w:r>
      <w:proofErr w:type="spellEnd"/>
      <w:r>
        <w:rPr>
          <w:rFonts w:ascii="Times New Roman" w:hAnsi="Times New Roman"/>
          <w:sz w:val="28"/>
          <w:szCs w:val="28"/>
          <w:lang w:val="uk-UA"/>
        </w:rPr>
        <w:t xml:space="preserve"> та усне</w:t>
      </w:r>
      <w:r w:rsidRPr="003A6373">
        <w:rPr>
          <w:rFonts w:ascii="Times New Roman" w:hAnsi="Times New Roman"/>
          <w:sz w:val="28"/>
          <w:szCs w:val="28"/>
        </w:rPr>
        <w:t xml:space="preserve"> </w:t>
      </w:r>
      <w:proofErr w:type="spellStart"/>
      <w:r w:rsidRPr="003A6373">
        <w:rPr>
          <w:rFonts w:ascii="Times New Roman" w:hAnsi="Times New Roman"/>
          <w:sz w:val="28"/>
          <w:szCs w:val="28"/>
        </w:rPr>
        <w:t>мовлення</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логічне</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мислення</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творчу</w:t>
      </w:r>
      <w:proofErr w:type="spellEnd"/>
      <w:r w:rsidRPr="003A6373">
        <w:rPr>
          <w:rFonts w:ascii="Times New Roman" w:hAnsi="Times New Roman"/>
          <w:sz w:val="28"/>
          <w:szCs w:val="28"/>
        </w:rPr>
        <w:t xml:space="preserve"> </w:t>
      </w:r>
      <w:proofErr w:type="spellStart"/>
      <w:r w:rsidRPr="003A6373">
        <w:rPr>
          <w:rFonts w:ascii="Times New Roman" w:hAnsi="Times New Roman"/>
          <w:sz w:val="28"/>
          <w:szCs w:val="28"/>
        </w:rPr>
        <w:t>уяву</w:t>
      </w:r>
      <w:proofErr w:type="spellEnd"/>
      <w:r>
        <w:rPr>
          <w:rFonts w:ascii="Times New Roman" w:hAnsi="Times New Roman"/>
          <w:sz w:val="28"/>
          <w:szCs w:val="28"/>
          <w:lang w:val="uk-UA"/>
        </w:rPr>
        <w:t>, спостережливість</w:t>
      </w:r>
      <w:r w:rsidRPr="003A6373">
        <w:rPr>
          <w:rFonts w:ascii="Times New Roman" w:hAnsi="Times New Roman"/>
          <w:sz w:val="28"/>
          <w:szCs w:val="28"/>
        </w:rPr>
        <w:t xml:space="preserve">; </w:t>
      </w:r>
      <w:proofErr w:type="spellStart"/>
      <w:r w:rsidRPr="003A6373">
        <w:rPr>
          <w:rFonts w:ascii="Times New Roman" w:hAnsi="Times New Roman"/>
          <w:sz w:val="28"/>
          <w:szCs w:val="28"/>
        </w:rPr>
        <w:t>збагач</w:t>
      </w:r>
      <w:r>
        <w:rPr>
          <w:rFonts w:ascii="Times New Roman" w:hAnsi="Times New Roman"/>
          <w:sz w:val="28"/>
          <w:szCs w:val="28"/>
        </w:rPr>
        <w:t>увати</w:t>
      </w:r>
      <w:proofErr w:type="spellEnd"/>
      <w:r>
        <w:rPr>
          <w:rFonts w:ascii="Times New Roman" w:hAnsi="Times New Roman"/>
          <w:sz w:val="28"/>
          <w:szCs w:val="28"/>
        </w:rPr>
        <w:t xml:space="preserve"> </w:t>
      </w:r>
      <w:proofErr w:type="spellStart"/>
      <w:r>
        <w:rPr>
          <w:rFonts w:ascii="Times New Roman" w:hAnsi="Times New Roman"/>
          <w:sz w:val="28"/>
          <w:szCs w:val="28"/>
        </w:rPr>
        <w:t>словниковий</w:t>
      </w:r>
      <w:proofErr w:type="spellEnd"/>
      <w:r>
        <w:rPr>
          <w:rFonts w:ascii="Times New Roman" w:hAnsi="Times New Roman"/>
          <w:sz w:val="28"/>
          <w:szCs w:val="28"/>
        </w:rPr>
        <w:t xml:space="preserve"> </w:t>
      </w:r>
    </w:p>
    <w:p w:rsidR="00AA2E0F" w:rsidRPr="007A6D82" w:rsidRDefault="00AA2E0F" w:rsidP="00AA2E0F">
      <w:pPr>
        <w:pStyle w:val="a4"/>
        <w:shd w:val="clear" w:color="auto" w:fill="FFFFFF"/>
        <w:ind w:left="360"/>
        <w:rPr>
          <w:b/>
          <w:bCs/>
          <w:sz w:val="28"/>
          <w:szCs w:val="28"/>
        </w:rPr>
      </w:pPr>
      <w:r w:rsidRPr="007A6D82">
        <w:rPr>
          <w:b/>
          <w:bCs/>
          <w:sz w:val="28"/>
          <w:szCs w:val="28"/>
        </w:rPr>
        <w:t>« Як працювати над переказом »</w:t>
      </w:r>
      <w:r>
        <w:rPr>
          <w:b/>
          <w:bCs/>
          <w:sz w:val="28"/>
          <w:szCs w:val="28"/>
        </w:rPr>
        <w:t>.</w:t>
      </w:r>
    </w:p>
    <w:p w:rsidR="00AA2E0F" w:rsidRPr="006F7E9E" w:rsidRDefault="00AA2E0F" w:rsidP="00AA2E0F">
      <w:pPr>
        <w:pStyle w:val="a3"/>
        <w:rPr>
          <w:rFonts w:ascii="Times New Roman" w:hAnsi="Times New Roman" w:cs="Times New Roman"/>
          <w:sz w:val="28"/>
          <w:szCs w:val="28"/>
        </w:rPr>
      </w:pPr>
      <w:r w:rsidRPr="006F7E9E">
        <w:rPr>
          <w:rFonts w:ascii="Times New Roman" w:hAnsi="Times New Roman" w:cs="Times New Roman"/>
          <w:sz w:val="28"/>
          <w:szCs w:val="28"/>
        </w:rPr>
        <w:t xml:space="preserve">1. Прочитай (послухай) текст повністю. </w:t>
      </w:r>
      <w:r w:rsidRPr="006F7E9E">
        <w:rPr>
          <w:rFonts w:ascii="Times New Roman" w:hAnsi="Times New Roman" w:cs="Times New Roman"/>
          <w:sz w:val="28"/>
          <w:szCs w:val="28"/>
        </w:rPr>
        <w:br/>
      </w:r>
      <w:r w:rsidRPr="006F7E9E">
        <w:rPr>
          <w:rFonts w:ascii="Times New Roman" w:hAnsi="Times New Roman" w:cs="Times New Roman"/>
          <w:sz w:val="28"/>
          <w:szCs w:val="28"/>
        </w:rPr>
        <w:br/>
        <w:t xml:space="preserve">2. Розділи його на частини (абзаци). </w:t>
      </w:r>
      <w:r w:rsidRPr="006F7E9E">
        <w:rPr>
          <w:rFonts w:ascii="Times New Roman" w:hAnsi="Times New Roman" w:cs="Times New Roman"/>
          <w:sz w:val="28"/>
          <w:szCs w:val="28"/>
        </w:rPr>
        <w:br/>
      </w:r>
      <w:r w:rsidRPr="006F7E9E">
        <w:rPr>
          <w:rFonts w:ascii="Times New Roman" w:hAnsi="Times New Roman" w:cs="Times New Roman"/>
          <w:sz w:val="28"/>
          <w:szCs w:val="28"/>
        </w:rPr>
        <w:br/>
        <w:t xml:space="preserve">3. Склади план у вигляді заголовків до абзаців (частин). </w:t>
      </w:r>
      <w:r w:rsidRPr="006F7E9E">
        <w:rPr>
          <w:rFonts w:ascii="Times New Roman" w:hAnsi="Times New Roman" w:cs="Times New Roman"/>
          <w:sz w:val="28"/>
          <w:szCs w:val="28"/>
        </w:rPr>
        <w:br/>
      </w:r>
      <w:r w:rsidRPr="006F7E9E">
        <w:rPr>
          <w:rFonts w:ascii="Times New Roman" w:hAnsi="Times New Roman" w:cs="Times New Roman"/>
          <w:sz w:val="28"/>
          <w:szCs w:val="28"/>
        </w:rPr>
        <w:br/>
        <w:t xml:space="preserve">4. Перекажи зміст кожної частини тексту за абзацами. </w:t>
      </w:r>
      <w:r w:rsidRPr="006F7E9E">
        <w:rPr>
          <w:rFonts w:ascii="Times New Roman" w:hAnsi="Times New Roman" w:cs="Times New Roman"/>
          <w:sz w:val="28"/>
          <w:szCs w:val="28"/>
        </w:rPr>
        <w:br/>
      </w:r>
      <w:r w:rsidRPr="006F7E9E">
        <w:rPr>
          <w:rFonts w:ascii="Times New Roman" w:hAnsi="Times New Roman" w:cs="Times New Roman"/>
          <w:sz w:val="28"/>
          <w:szCs w:val="28"/>
        </w:rPr>
        <w:br/>
        <w:t xml:space="preserve">5. Запиши коротко зміст тексту за планом. </w:t>
      </w:r>
      <w:r w:rsidRPr="006F7E9E">
        <w:rPr>
          <w:rFonts w:ascii="Times New Roman" w:hAnsi="Times New Roman" w:cs="Times New Roman"/>
          <w:sz w:val="28"/>
          <w:szCs w:val="28"/>
        </w:rPr>
        <w:br/>
      </w:r>
      <w:r w:rsidRPr="006F7E9E">
        <w:rPr>
          <w:rFonts w:ascii="Times New Roman" w:hAnsi="Times New Roman" w:cs="Times New Roman"/>
          <w:sz w:val="28"/>
          <w:szCs w:val="28"/>
        </w:rPr>
        <w:br/>
        <w:t xml:space="preserve">6. Пиши уважно, красиво; кожну частину починай з абзацу. </w:t>
      </w:r>
      <w:r w:rsidRPr="006F7E9E">
        <w:rPr>
          <w:rFonts w:ascii="Times New Roman" w:hAnsi="Times New Roman" w:cs="Times New Roman"/>
          <w:sz w:val="28"/>
          <w:szCs w:val="28"/>
        </w:rPr>
        <w:br/>
      </w:r>
      <w:r w:rsidRPr="006F7E9E">
        <w:rPr>
          <w:rFonts w:ascii="Times New Roman" w:hAnsi="Times New Roman" w:cs="Times New Roman"/>
          <w:sz w:val="28"/>
          <w:szCs w:val="28"/>
        </w:rPr>
        <w:br/>
        <w:t>7. Перевір написане.</w:t>
      </w:r>
    </w:p>
    <w:p w:rsidR="00AA2E0F" w:rsidRPr="003A6373" w:rsidRDefault="00AA2E0F" w:rsidP="00AA2E0F">
      <w:pPr>
        <w:pStyle w:val="1"/>
        <w:rPr>
          <w:rFonts w:ascii="Times New Roman" w:hAnsi="Times New Roman"/>
          <w:b/>
          <w:bCs/>
          <w:sz w:val="28"/>
          <w:szCs w:val="28"/>
          <w:lang w:val="uk-UA"/>
        </w:rPr>
      </w:pPr>
    </w:p>
    <w:p w:rsidR="00AA2E0F" w:rsidRPr="003A6373" w:rsidRDefault="00AA2E0F" w:rsidP="00AA2E0F">
      <w:pPr>
        <w:pStyle w:val="1"/>
        <w:rPr>
          <w:rFonts w:ascii="Times New Roman" w:hAnsi="Times New Roman"/>
          <w:b/>
          <w:bCs/>
          <w:sz w:val="28"/>
          <w:szCs w:val="28"/>
          <w:lang w:val="uk-UA"/>
        </w:rPr>
      </w:pPr>
    </w:p>
    <w:p w:rsidR="00AA2E0F" w:rsidRPr="003A6373" w:rsidRDefault="00AA2E0F" w:rsidP="00AA2E0F">
      <w:pPr>
        <w:pStyle w:val="1"/>
        <w:rPr>
          <w:rFonts w:ascii="Times New Roman" w:hAnsi="Times New Roman"/>
          <w:b/>
          <w:sz w:val="28"/>
          <w:szCs w:val="28"/>
        </w:rPr>
      </w:pPr>
      <w:r w:rsidRPr="003A6373">
        <w:rPr>
          <w:rFonts w:ascii="Times New Roman" w:hAnsi="Times New Roman"/>
          <w:b/>
          <w:sz w:val="28"/>
          <w:szCs w:val="28"/>
          <w:lang w:val="uk-UA"/>
        </w:rPr>
        <w:t>Робота з текстом переказу</w:t>
      </w:r>
      <w:r>
        <w:rPr>
          <w:rFonts w:ascii="Times New Roman" w:hAnsi="Times New Roman"/>
          <w:b/>
          <w:sz w:val="28"/>
          <w:szCs w:val="28"/>
          <w:lang w:val="uk-UA"/>
        </w:rPr>
        <w:t>.</w:t>
      </w:r>
    </w:p>
    <w:p w:rsidR="00AA2E0F" w:rsidRPr="00AA2E0F" w:rsidRDefault="00AA2E0F" w:rsidP="00AA2E0F">
      <w:pPr>
        <w:pStyle w:val="a4"/>
        <w:spacing w:before="0" w:beforeAutospacing="0" w:after="0" w:afterAutospacing="0"/>
        <w:ind w:left="720"/>
        <w:jc w:val="both"/>
        <w:rPr>
          <w:b/>
          <w:color w:val="000000"/>
          <w:sz w:val="28"/>
          <w:szCs w:val="28"/>
        </w:rPr>
      </w:pPr>
      <w:r w:rsidRPr="00AA2E0F">
        <w:rPr>
          <w:b/>
          <w:color w:val="000000"/>
          <w:sz w:val="28"/>
          <w:szCs w:val="28"/>
        </w:rPr>
        <w:t xml:space="preserve">     </w:t>
      </w:r>
      <w:r>
        <w:rPr>
          <w:b/>
          <w:color w:val="000000"/>
          <w:sz w:val="28"/>
          <w:szCs w:val="28"/>
        </w:rPr>
        <w:t xml:space="preserve">  </w:t>
      </w:r>
      <w:r w:rsidRPr="00AA2E0F">
        <w:rPr>
          <w:b/>
          <w:color w:val="000000"/>
          <w:sz w:val="28"/>
          <w:szCs w:val="28"/>
        </w:rPr>
        <w:t xml:space="preserve"> Як чудово на прогулянці в зимовому лісі!Все навкруги біле, вкрите пухнастим м'яким снігом. На гілках дерев, особливо на широких лапах ялинок, лежать купи снігу, схожі на шапки. Всі гілки схилилися під вагою снігу. Коли сніг падає з дерева, гілка розпрямляється. Небо чисте, блакитне. На сонці сніг блищить, переливається і грає всіма барвами веселки, навіть дивитися боляче на цю </w:t>
      </w:r>
      <w:proofErr w:type="spellStart"/>
      <w:r w:rsidRPr="00AA2E0F">
        <w:rPr>
          <w:b/>
          <w:color w:val="000000"/>
          <w:sz w:val="28"/>
          <w:szCs w:val="28"/>
        </w:rPr>
        <w:t>розкіш.Мороз</w:t>
      </w:r>
      <w:proofErr w:type="spellEnd"/>
      <w:r w:rsidRPr="00AA2E0F">
        <w:rPr>
          <w:b/>
          <w:color w:val="000000"/>
          <w:sz w:val="28"/>
          <w:szCs w:val="28"/>
        </w:rPr>
        <w:t xml:space="preserve">. Сніг вискрипує і хрумає під ногами. Якщо взяти в руки трохи снігу і уважно роздивитися, то кожна сніжинка — як витвір мистецтва, ніби якийсь казковий майстер-ювелір зробив ці крихітні ажурні </w:t>
      </w:r>
      <w:proofErr w:type="spellStart"/>
      <w:r w:rsidRPr="00AA2E0F">
        <w:rPr>
          <w:b/>
          <w:color w:val="000000"/>
          <w:sz w:val="28"/>
          <w:szCs w:val="28"/>
        </w:rPr>
        <w:t>зірочки.Дерева</w:t>
      </w:r>
      <w:proofErr w:type="spellEnd"/>
      <w:r w:rsidRPr="00AA2E0F">
        <w:rPr>
          <w:b/>
          <w:color w:val="000000"/>
          <w:sz w:val="28"/>
          <w:szCs w:val="28"/>
        </w:rPr>
        <w:t xml:space="preserve"> вкриті не тільки снігом, на гілках — іній і </w:t>
      </w:r>
      <w:proofErr w:type="spellStart"/>
      <w:r w:rsidRPr="00AA2E0F">
        <w:rPr>
          <w:b/>
          <w:color w:val="000000"/>
          <w:sz w:val="28"/>
          <w:szCs w:val="28"/>
        </w:rPr>
        <w:t>паморозь.У</w:t>
      </w:r>
      <w:proofErr w:type="spellEnd"/>
      <w:r w:rsidRPr="00AA2E0F">
        <w:rPr>
          <w:b/>
          <w:color w:val="000000"/>
          <w:sz w:val="28"/>
          <w:szCs w:val="28"/>
        </w:rPr>
        <w:t xml:space="preserve"> лісі дуже тихо, здається, що всі сплять під білосніжною ковдрою. У морозному повітрі звуки розносяться дуже швидко і лунають на далеку відстань. Ось ворона каркнула, ось сорока застрекотіла, ось ще якась зимова пташка подала голос. А це синичка цвірінькає. Насиплю їм хліба і борошна, їм важко знаходити їжу взимку.</w:t>
      </w:r>
    </w:p>
    <w:p w:rsidR="00AA2E0F" w:rsidRPr="00AA2E0F" w:rsidRDefault="00AA2E0F" w:rsidP="00AA2E0F">
      <w:pPr>
        <w:pStyle w:val="a4"/>
        <w:spacing w:before="0" w:beforeAutospacing="0" w:after="0" w:afterAutospacing="0"/>
        <w:ind w:left="720"/>
        <w:jc w:val="both"/>
        <w:rPr>
          <w:b/>
          <w:color w:val="000000"/>
          <w:sz w:val="28"/>
          <w:szCs w:val="28"/>
        </w:rPr>
      </w:pPr>
      <w:r w:rsidRPr="00AA2E0F">
        <w:rPr>
          <w:b/>
          <w:color w:val="000000"/>
          <w:sz w:val="28"/>
          <w:szCs w:val="28"/>
        </w:rPr>
        <w:lastRenderedPageBreak/>
        <w:t xml:space="preserve">  Ні, не всі заснули. Ось і чиїсь сліди на снігу. Хто тут бігав? Може, заєць в білому зимовому кожушку рятувався від рудої красуні-лисиці або від сірого зголоднілого вовка. Сонце взимку сідає рано. Ось вже рожевіє сніг на капелюшках ялинок, а білі берізки самі стають золотаво-рожевими. Спочатку блакитні, а потім сині і фіолетові тіні лягають на сніг між дерев. Небо червоніє на заході, а зі сходу іде темрява, навіть тоненький серпок міс</w:t>
      </w:r>
      <w:r>
        <w:rPr>
          <w:b/>
          <w:color w:val="000000"/>
          <w:sz w:val="28"/>
          <w:szCs w:val="28"/>
        </w:rPr>
        <w:t xml:space="preserve">яця вже можна </w:t>
      </w:r>
      <w:proofErr w:type="spellStart"/>
      <w:r>
        <w:rPr>
          <w:b/>
          <w:color w:val="000000"/>
          <w:sz w:val="28"/>
          <w:szCs w:val="28"/>
        </w:rPr>
        <w:t>побачити.</w:t>
      </w:r>
      <w:r w:rsidRPr="00AA2E0F">
        <w:rPr>
          <w:b/>
          <w:color w:val="000000"/>
          <w:sz w:val="28"/>
          <w:szCs w:val="28"/>
        </w:rPr>
        <w:t>Вечоріє</w:t>
      </w:r>
      <w:proofErr w:type="spellEnd"/>
      <w:r w:rsidRPr="00AA2E0F">
        <w:rPr>
          <w:b/>
          <w:color w:val="000000"/>
          <w:sz w:val="28"/>
          <w:szCs w:val="28"/>
        </w:rPr>
        <w:t>, холодно. Повертаємось додому, по своїх слідах ідемо назад по хрусткому снігу. Вийшли з лісу, озирнулись — а він вже чорний на синьому сніговому килимі.</w:t>
      </w:r>
    </w:p>
    <w:p w:rsidR="00AA2E0F" w:rsidRPr="003A6373" w:rsidRDefault="00AA2E0F" w:rsidP="00AA2E0F">
      <w:pPr>
        <w:pStyle w:val="1"/>
        <w:rPr>
          <w:rFonts w:ascii="Times New Roman" w:hAnsi="Times New Roman"/>
          <w:b/>
          <w:i/>
          <w:sz w:val="28"/>
          <w:szCs w:val="28"/>
        </w:rPr>
      </w:pPr>
      <w:r w:rsidRPr="003A6373">
        <w:rPr>
          <w:rFonts w:ascii="Times New Roman" w:hAnsi="Times New Roman"/>
          <w:b/>
          <w:i/>
          <w:sz w:val="28"/>
          <w:szCs w:val="28"/>
          <w:lang w:val="uk-UA"/>
        </w:rPr>
        <w:t>Бесіда за змістом тексту</w:t>
      </w:r>
      <w:r>
        <w:rPr>
          <w:rFonts w:ascii="Times New Roman" w:hAnsi="Times New Roman"/>
          <w:b/>
          <w:i/>
          <w:sz w:val="28"/>
          <w:szCs w:val="28"/>
          <w:lang w:val="uk-UA"/>
        </w:rPr>
        <w:t>.</w:t>
      </w:r>
    </w:p>
    <w:p w:rsidR="00AA2E0F" w:rsidRDefault="00AA2E0F" w:rsidP="00AA2E0F">
      <w:pPr>
        <w:pStyle w:val="1"/>
        <w:rPr>
          <w:rFonts w:ascii="Times New Roman" w:hAnsi="Times New Roman"/>
          <w:sz w:val="28"/>
          <w:szCs w:val="28"/>
          <w:lang w:val="uk-UA"/>
        </w:rPr>
      </w:pPr>
      <w:bookmarkStart w:id="0" w:name="п2012101203853SlideId259"/>
      <w:r>
        <w:rPr>
          <w:rFonts w:ascii="Times New Roman" w:hAnsi="Times New Roman"/>
          <w:sz w:val="28"/>
          <w:szCs w:val="28"/>
          <w:lang w:val="uk-UA"/>
        </w:rPr>
        <w:t>1. Дати заголовок тексту</w:t>
      </w:r>
      <w:r w:rsidRPr="003A6373">
        <w:rPr>
          <w:rFonts w:ascii="Times New Roman" w:hAnsi="Times New Roman"/>
          <w:sz w:val="28"/>
          <w:szCs w:val="28"/>
          <w:lang w:val="uk-UA"/>
        </w:rPr>
        <w:t>.</w:t>
      </w:r>
    </w:p>
    <w:p w:rsidR="00AA2E0F" w:rsidRPr="003A6373" w:rsidRDefault="00AA2E0F" w:rsidP="00AA2E0F">
      <w:pPr>
        <w:pStyle w:val="1"/>
        <w:rPr>
          <w:rFonts w:ascii="Times New Roman" w:hAnsi="Times New Roman"/>
          <w:sz w:val="28"/>
          <w:szCs w:val="28"/>
        </w:rPr>
      </w:pPr>
      <w:r>
        <w:rPr>
          <w:rFonts w:ascii="Times New Roman" w:hAnsi="Times New Roman"/>
          <w:sz w:val="28"/>
          <w:szCs w:val="28"/>
          <w:lang w:val="uk-UA"/>
        </w:rPr>
        <w:t>2. З’ясувати тему та мету твору.</w:t>
      </w:r>
    </w:p>
    <w:p w:rsidR="00AA2E0F" w:rsidRPr="003A6373" w:rsidRDefault="00AA2E0F" w:rsidP="00AA2E0F">
      <w:pPr>
        <w:pStyle w:val="1"/>
        <w:rPr>
          <w:rFonts w:ascii="Times New Roman" w:hAnsi="Times New Roman"/>
          <w:sz w:val="28"/>
          <w:szCs w:val="28"/>
        </w:rPr>
      </w:pPr>
      <w:r w:rsidRPr="003A6373">
        <w:rPr>
          <w:rFonts w:ascii="Times New Roman" w:hAnsi="Times New Roman"/>
          <w:sz w:val="28"/>
          <w:szCs w:val="28"/>
          <w:lang w:val="uk-UA"/>
        </w:rPr>
        <w:t>2. Визначити стиль мовлення.</w:t>
      </w:r>
    </w:p>
    <w:p w:rsidR="00AA2E0F" w:rsidRDefault="00AA2E0F" w:rsidP="00AA2E0F">
      <w:pPr>
        <w:pStyle w:val="1"/>
        <w:rPr>
          <w:rFonts w:ascii="Times New Roman" w:hAnsi="Times New Roman"/>
          <w:sz w:val="28"/>
          <w:szCs w:val="28"/>
          <w:lang w:val="uk-UA"/>
        </w:rPr>
      </w:pPr>
      <w:r w:rsidRPr="003A6373">
        <w:rPr>
          <w:rFonts w:ascii="Times New Roman" w:hAnsi="Times New Roman"/>
          <w:sz w:val="28"/>
          <w:szCs w:val="28"/>
          <w:lang w:val="uk-UA"/>
        </w:rPr>
        <w:t xml:space="preserve">3. Довести, що в тексті поєднано два типи мовлення. </w:t>
      </w:r>
      <w:bookmarkEnd w:id="0"/>
    </w:p>
    <w:p w:rsidR="00AA2E0F" w:rsidRPr="003A6373" w:rsidRDefault="00AA2E0F" w:rsidP="00AA2E0F">
      <w:pPr>
        <w:pStyle w:val="1"/>
        <w:rPr>
          <w:rFonts w:ascii="Times New Roman" w:hAnsi="Times New Roman"/>
          <w:b/>
          <w:i/>
          <w:sz w:val="28"/>
          <w:szCs w:val="28"/>
        </w:rPr>
      </w:pPr>
      <w:r w:rsidRPr="003A6373">
        <w:rPr>
          <w:rFonts w:ascii="Times New Roman" w:hAnsi="Times New Roman"/>
          <w:b/>
          <w:i/>
          <w:sz w:val="28"/>
          <w:szCs w:val="28"/>
          <w:lang w:val="uk-UA"/>
        </w:rPr>
        <w:t>Аналіз структури тексту і самостійне складання простого плану</w:t>
      </w:r>
      <w:r>
        <w:rPr>
          <w:rFonts w:ascii="Times New Roman" w:hAnsi="Times New Roman"/>
          <w:b/>
          <w:i/>
          <w:sz w:val="28"/>
          <w:szCs w:val="28"/>
          <w:lang w:val="uk-UA"/>
        </w:rPr>
        <w:t>.</w:t>
      </w:r>
    </w:p>
    <w:p w:rsidR="00AA2E0F" w:rsidRPr="003A6373" w:rsidRDefault="00AA2E0F" w:rsidP="00AA2E0F">
      <w:pPr>
        <w:pStyle w:val="1"/>
        <w:rPr>
          <w:rFonts w:ascii="Times New Roman" w:hAnsi="Times New Roman"/>
          <w:sz w:val="28"/>
          <w:szCs w:val="28"/>
        </w:rPr>
      </w:pPr>
      <w:r>
        <w:rPr>
          <w:rFonts w:ascii="Times New Roman" w:hAnsi="Times New Roman"/>
          <w:sz w:val="28"/>
          <w:szCs w:val="28"/>
          <w:lang w:val="uk-UA"/>
        </w:rPr>
        <w:t> </w:t>
      </w:r>
      <w:r w:rsidRPr="003A6373">
        <w:rPr>
          <w:rFonts w:ascii="Times New Roman" w:hAnsi="Times New Roman"/>
          <w:sz w:val="28"/>
          <w:szCs w:val="28"/>
          <w:lang w:val="uk-UA"/>
        </w:rPr>
        <w:t xml:space="preserve"> Поділити текст на </w:t>
      </w:r>
      <w:r>
        <w:rPr>
          <w:rFonts w:ascii="Times New Roman" w:hAnsi="Times New Roman"/>
          <w:sz w:val="28"/>
          <w:szCs w:val="28"/>
          <w:lang w:val="uk-UA"/>
        </w:rPr>
        <w:t>абзаци</w:t>
      </w:r>
      <w:r w:rsidRPr="003A6373">
        <w:rPr>
          <w:rFonts w:ascii="Times New Roman" w:hAnsi="Times New Roman"/>
          <w:sz w:val="28"/>
          <w:szCs w:val="28"/>
          <w:lang w:val="uk-UA"/>
        </w:rPr>
        <w:t>. Виділити в ньому</w:t>
      </w:r>
      <w:r>
        <w:rPr>
          <w:rFonts w:ascii="Times New Roman" w:hAnsi="Times New Roman"/>
          <w:sz w:val="28"/>
          <w:szCs w:val="28"/>
          <w:lang w:val="uk-UA"/>
        </w:rPr>
        <w:t xml:space="preserve">  описи окремих елементів зимового пейзажу. Які кольори переважають в описі? </w:t>
      </w:r>
    </w:p>
    <w:p w:rsidR="00AA2E0F" w:rsidRPr="003A6373" w:rsidRDefault="00AA2E0F" w:rsidP="00AA2E0F">
      <w:pPr>
        <w:pStyle w:val="1"/>
        <w:rPr>
          <w:rFonts w:ascii="Times New Roman" w:hAnsi="Times New Roman"/>
          <w:b/>
          <w:i/>
          <w:sz w:val="28"/>
          <w:szCs w:val="28"/>
        </w:rPr>
      </w:pPr>
      <w:bookmarkStart w:id="1" w:name="п2012101203858SlideId260"/>
      <w:r>
        <w:rPr>
          <w:rFonts w:ascii="Times New Roman" w:hAnsi="Times New Roman"/>
          <w:b/>
          <w:i/>
          <w:sz w:val="28"/>
          <w:szCs w:val="28"/>
          <w:lang w:val="uk-UA"/>
        </w:rPr>
        <w:t xml:space="preserve"> Складання орієнтовного</w:t>
      </w:r>
      <w:r w:rsidRPr="003A6373">
        <w:rPr>
          <w:rFonts w:ascii="Times New Roman" w:hAnsi="Times New Roman"/>
          <w:b/>
          <w:i/>
          <w:sz w:val="28"/>
          <w:szCs w:val="28"/>
          <w:lang w:val="uk-UA"/>
        </w:rPr>
        <w:t xml:space="preserve"> план</w:t>
      </w:r>
      <w:r>
        <w:rPr>
          <w:rFonts w:ascii="Times New Roman" w:hAnsi="Times New Roman"/>
          <w:b/>
          <w:i/>
          <w:sz w:val="28"/>
          <w:szCs w:val="28"/>
          <w:lang w:val="uk-UA"/>
        </w:rPr>
        <w:t>у.</w:t>
      </w:r>
    </w:p>
    <w:p w:rsidR="00AA2E0F" w:rsidRPr="003A6373" w:rsidRDefault="00AA2E0F" w:rsidP="00AA2E0F">
      <w:pPr>
        <w:pStyle w:val="1"/>
        <w:rPr>
          <w:rFonts w:ascii="Times New Roman" w:hAnsi="Times New Roman"/>
          <w:sz w:val="28"/>
          <w:szCs w:val="28"/>
        </w:rPr>
      </w:pPr>
      <w:r w:rsidRPr="003A6373">
        <w:rPr>
          <w:rFonts w:ascii="Times New Roman" w:hAnsi="Times New Roman"/>
          <w:sz w:val="28"/>
          <w:szCs w:val="28"/>
          <w:lang w:val="uk-UA"/>
        </w:rPr>
        <w:t>1.</w:t>
      </w:r>
      <w:r>
        <w:rPr>
          <w:rFonts w:ascii="Times New Roman" w:hAnsi="Times New Roman"/>
          <w:sz w:val="28"/>
          <w:szCs w:val="28"/>
          <w:lang w:val="uk-UA"/>
        </w:rPr>
        <w:t>Прогулянка в зимовому лісі</w:t>
      </w:r>
      <w:r w:rsidRPr="003A6373">
        <w:rPr>
          <w:rFonts w:ascii="Times New Roman" w:hAnsi="Times New Roman"/>
          <w:sz w:val="28"/>
          <w:szCs w:val="28"/>
          <w:lang w:val="uk-UA"/>
        </w:rPr>
        <w:t>.</w:t>
      </w:r>
    </w:p>
    <w:p w:rsidR="00AA2E0F" w:rsidRPr="003A6373" w:rsidRDefault="00AA2E0F" w:rsidP="00AA2E0F">
      <w:pPr>
        <w:pStyle w:val="1"/>
        <w:rPr>
          <w:rFonts w:ascii="Times New Roman" w:hAnsi="Times New Roman"/>
          <w:sz w:val="28"/>
          <w:szCs w:val="28"/>
        </w:rPr>
      </w:pPr>
      <w:r>
        <w:rPr>
          <w:rFonts w:ascii="Times New Roman" w:hAnsi="Times New Roman"/>
          <w:sz w:val="28"/>
          <w:szCs w:val="28"/>
          <w:lang w:val="uk-UA"/>
        </w:rPr>
        <w:t>2. Все навкруги вкрите снігом</w:t>
      </w:r>
      <w:r w:rsidRPr="003A6373">
        <w:rPr>
          <w:rFonts w:ascii="Times New Roman" w:hAnsi="Times New Roman"/>
          <w:sz w:val="28"/>
          <w:szCs w:val="28"/>
          <w:lang w:val="uk-UA"/>
        </w:rPr>
        <w:t>.</w:t>
      </w:r>
    </w:p>
    <w:p w:rsidR="00AA2E0F" w:rsidRPr="003A6373" w:rsidRDefault="00AA2E0F" w:rsidP="00AA2E0F">
      <w:pPr>
        <w:pStyle w:val="1"/>
        <w:rPr>
          <w:rFonts w:ascii="Times New Roman" w:hAnsi="Times New Roman"/>
          <w:sz w:val="28"/>
          <w:szCs w:val="28"/>
        </w:rPr>
      </w:pPr>
      <w:r>
        <w:rPr>
          <w:rFonts w:ascii="Times New Roman" w:hAnsi="Times New Roman"/>
          <w:sz w:val="28"/>
          <w:szCs w:val="28"/>
          <w:lang w:val="uk-UA"/>
        </w:rPr>
        <w:t>3. Звуки лісу</w:t>
      </w:r>
      <w:r w:rsidRPr="003A6373">
        <w:rPr>
          <w:rFonts w:ascii="Times New Roman" w:hAnsi="Times New Roman"/>
          <w:sz w:val="28"/>
          <w:szCs w:val="28"/>
          <w:lang w:val="uk-UA"/>
        </w:rPr>
        <w:t>.</w:t>
      </w:r>
    </w:p>
    <w:p w:rsidR="00AA2E0F" w:rsidRPr="003A6373" w:rsidRDefault="00AA2E0F" w:rsidP="00AA2E0F">
      <w:pPr>
        <w:pStyle w:val="1"/>
        <w:rPr>
          <w:rFonts w:ascii="Times New Roman" w:hAnsi="Times New Roman"/>
          <w:sz w:val="28"/>
          <w:szCs w:val="28"/>
        </w:rPr>
      </w:pPr>
      <w:r>
        <w:rPr>
          <w:rFonts w:ascii="Times New Roman" w:hAnsi="Times New Roman"/>
          <w:sz w:val="28"/>
          <w:szCs w:val="28"/>
          <w:lang w:val="uk-UA"/>
        </w:rPr>
        <w:t>4. Сліди на снігу</w:t>
      </w:r>
      <w:r w:rsidRPr="003A6373">
        <w:rPr>
          <w:rFonts w:ascii="Times New Roman" w:hAnsi="Times New Roman"/>
          <w:sz w:val="28"/>
          <w:szCs w:val="28"/>
          <w:lang w:val="uk-UA"/>
        </w:rPr>
        <w:t>.</w:t>
      </w:r>
    </w:p>
    <w:p w:rsidR="00AA2E0F" w:rsidRPr="003A6373" w:rsidRDefault="00AA2E0F" w:rsidP="00AA2E0F">
      <w:pPr>
        <w:pStyle w:val="1"/>
        <w:rPr>
          <w:rFonts w:ascii="Times New Roman" w:hAnsi="Times New Roman"/>
          <w:sz w:val="28"/>
          <w:szCs w:val="28"/>
        </w:rPr>
      </w:pPr>
      <w:r>
        <w:rPr>
          <w:rFonts w:ascii="Times New Roman" w:hAnsi="Times New Roman"/>
          <w:sz w:val="28"/>
          <w:szCs w:val="28"/>
          <w:lang w:val="uk-UA"/>
        </w:rPr>
        <w:t>5. Сонце взимку сідає рано</w:t>
      </w:r>
      <w:r w:rsidRPr="003A6373">
        <w:rPr>
          <w:rFonts w:ascii="Times New Roman" w:hAnsi="Times New Roman"/>
          <w:sz w:val="28"/>
          <w:szCs w:val="28"/>
          <w:lang w:val="uk-UA"/>
        </w:rPr>
        <w:t>.</w:t>
      </w:r>
    </w:p>
    <w:p w:rsidR="00AA2E0F" w:rsidRPr="003A6373" w:rsidRDefault="00AA2E0F" w:rsidP="00AA2E0F">
      <w:pPr>
        <w:pStyle w:val="1"/>
        <w:rPr>
          <w:rFonts w:ascii="Times New Roman" w:hAnsi="Times New Roman"/>
          <w:sz w:val="28"/>
          <w:szCs w:val="28"/>
        </w:rPr>
      </w:pPr>
      <w:r w:rsidRPr="003A6373">
        <w:rPr>
          <w:rFonts w:ascii="Times New Roman" w:hAnsi="Times New Roman"/>
          <w:sz w:val="28"/>
          <w:szCs w:val="28"/>
          <w:lang w:val="uk-UA"/>
        </w:rPr>
        <w:t>6. П</w:t>
      </w:r>
      <w:r>
        <w:rPr>
          <w:rFonts w:ascii="Times New Roman" w:hAnsi="Times New Roman"/>
          <w:sz w:val="28"/>
          <w:szCs w:val="28"/>
          <w:lang w:val="uk-UA"/>
        </w:rPr>
        <w:t>овернення додому</w:t>
      </w:r>
      <w:r w:rsidRPr="003A6373">
        <w:rPr>
          <w:rFonts w:ascii="Times New Roman" w:hAnsi="Times New Roman"/>
          <w:sz w:val="28"/>
          <w:szCs w:val="28"/>
          <w:lang w:val="uk-UA"/>
        </w:rPr>
        <w:t>.</w:t>
      </w:r>
    </w:p>
    <w:bookmarkEnd w:id="1"/>
    <w:p w:rsidR="00AA2E0F" w:rsidRPr="00B03ECF" w:rsidRDefault="00AA2E0F" w:rsidP="00AA2E0F">
      <w:pPr>
        <w:spacing w:before="100" w:beforeAutospacing="1" w:after="100" w:afterAutospacing="1" w:line="240" w:lineRule="auto"/>
        <w:rPr>
          <w:rFonts w:ascii="Times New Roman" w:hAnsi="Times New Roman"/>
          <w:bCs/>
          <w:sz w:val="28"/>
          <w:szCs w:val="28"/>
          <w:lang w:val="uk-UA"/>
        </w:rPr>
      </w:pPr>
      <w:r w:rsidRPr="003A6373">
        <w:rPr>
          <w:rFonts w:ascii="Times New Roman" w:hAnsi="Times New Roman"/>
          <w:b/>
          <w:bCs/>
          <w:sz w:val="28"/>
          <w:szCs w:val="28"/>
        </w:rPr>
        <w:t>   Д</w:t>
      </w:r>
      <w:proofErr w:type="spellStart"/>
      <w:r w:rsidRPr="003A6373">
        <w:rPr>
          <w:rFonts w:ascii="Times New Roman" w:hAnsi="Times New Roman"/>
          <w:b/>
          <w:bCs/>
          <w:sz w:val="28"/>
          <w:szCs w:val="28"/>
          <w:lang w:val="uk-UA"/>
        </w:rPr>
        <w:t>омашнє</w:t>
      </w:r>
      <w:proofErr w:type="spellEnd"/>
      <w:r w:rsidRPr="003A6373">
        <w:rPr>
          <w:rFonts w:ascii="Times New Roman" w:hAnsi="Times New Roman"/>
          <w:b/>
          <w:bCs/>
          <w:sz w:val="28"/>
          <w:szCs w:val="28"/>
          <w:lang w:val="uk-UA"/>
        </w:rPr>
        <w:t xml:space="preserve"> завдання</w:t>
      </w:r>
      <w:r>
        <w:rPr>
          <w:rFonts w:ascii="Times New Roman" w:hAnsi="Times New Roman"/>
          <w:b/>
          <w:bCs/>
          <w:sz w:val="28"/>
          <w:szCs w:val="28"/>
          <w:lang w:val="uk-UA"/>
        </w:rPr>
        <w:t xml:space="preserve">: </w:t>
      </w:r>
      <w:r>
        <w:rPr>
          <w:rFonts w:ascii="Times New Roman" w:hAnsi="Times New Roman"/>
          <w:bCs/>
          <w:sz w:val="28"/>
          <w:szCs w:val="28"/>
          <w:lang w:val="uk-UA"/>
        </w:rPr>
        <w:t>написати перека</w:t>
      </w:r>
      <w:proofErr w:type="gramStart"/>
      <w:r>
        <w:rPr>
          <w:rFonts w:ascii="Times New Roman" w:hAnsi="Times New Roman"/>
          <w:bCs/>
          <w:sz w:val="28"/>
          <w:szCs w:val="28"/>
          <w:lang w:val="uk-UA"/>
        </w:rPr>
        <w:t>з(</w:t>
      </w:r>
      <w:proofErr w:type="gramEnd"/>
      <w:r>
        <w:rPr>
          <w:rFonts w:ascii="Times New Roman" w:hAnsi="Times New Roman"/>
          <w:bCs/>
          <w:sz w:val="28"/>
          <w:szCs w:val="28"/>
          <w:lang w:val="uk-UA"/>
        </w:rPr>
        <w:t>план не записувати),позначити абзаци, використати якісні прикметники вищого та найвищого ступенів порівняння.</w:t>
      </w:r>
    </w:p>
    <w:p w:rsidR="00AA2E0F" w:rsidRPr="003A6373" w:rsidRDefault="00AA2E0F" w:rsidP="00AA2E0F">
      <w:pPr>
        <w:pStyle w:val="1"/>
        <w:rPr>
          <w:rFonts w:ascii="Times New Roman" w:hAnsi="Times New Roman"/>
          <w:sz w:val="28"/>
          <w:szCs w:val="28"/>
        </w:rPr>
      </w:pPr>
    </w:p>
    <w:p w:rsidR="00C00E2E" w:rsidRDefault="00C00E2E"/>
    <w:sectPr w:rsidR="00C00E2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ndale Sans UI">
    <w:altName w:val="Calibri"/>
    <w:charset w:val="CC"/>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572AC"/>
    <w:multiLevelType w:val="hybridMultilevel"/>
    <w:tmpl w:val="A63CD34C"/>
    <w:lvl w:ilvl="0" w:tplc="0422000B">
      <w:start w:val="1"/>
      <w:numFmt w:val="bullet"/>
      <w:lvlText w:val=""/>
      <w:lvlJc w:val="left"/>
      <w:pPr>
        <w:ind w:left="1275" w:hanging="360"/>
      </w:pPr>
      <w:rPr>
        <w:rFonts w:ascii="Wingdings" w:hAnsi="Wingdings" w:hint="default"/>
      </w:rPr>
    </w:lvl>
    <w:lvl w:ilvl="1" w:tplc="04220003" w:tentative="1">
      <w:start w:val="1"/>
      <w:numFmt w:val="bullet"/>
      <w:lvlText w:val="o"/>
      <w:lvlJc w:val="left"/>
      <w:pPr>
        <w:ind w:left="1995" w:hanging="360"/>
      </w:pPr>
      <w:rPr>
        <w:rFonts w:ascii="Courier New" w:hAnsi="Courier New" w:cs="Courier New" w:hint="default"/>
      </w:rPr>
    </w:lvl>
    <w:lvl w:ilvl="2" w:tplc="04220005" w:tentative="1">
      <w:start w:val="1"/>
      <w:numFmt w:val="bullet"/>
      <w:lvlText w:val=""/>
      <w:lvlJc w:val="left"/>
      <w:pPr>
        <w:ind w:left="2715" w:hanging="360"/>
      </w:pPr>
      <w:rPr>
        <w:rFonts w:ascii="Wingdings" w:hAnsi="Wingdings" w:hint="default"/>
      </w:rPr>
    </w:lvl>
    <w:lvl w:ilvl="3" w:tplc="04220001" w:tentative="1">
      <w:start w:val="1"/>
      <w:numFmt w:val="bullet"/>
      <w:lvlText w:val=""/>
      <w:lvlJc w:val="left"/>
      <w:pPr>
        <w:ind w:left="3435" w:hanging="360"/>
      </w:pPr>
      <w:rPr>
        <w:rFonts w:ascii="Symbol" w:hAnsi="Symbol" w:hint="default"/>
      </w:rPr>
    </w:lvl>
    <w:lvl w:ilvl="4" w:tplc="04220003" w:tentative="1">
      <w:start w:val="1"/>
      <w:numFmt w:val="bullet"/>
      <w:lvlText w:val="o"/>
      <w:lvlJc w:val="left"/>
      <w:pPr>
        <w:ind w:left="4155" w:hanging="360"/>
      </w:pPr>
      <w:rPr>
        <w:rFonts w:ascii="Courier New" w:hAnsi="Courier New" w:cs="Courier New" w:hint="default"/>
      </w:rPr>
    </w:lvl>
    <w:lvl w:ilvl="5" w:tplc="04220005" w:tentative="1">
      <w:start w:val="1"/>
      <w:numFmt w:val="bullet"/>
      <w:lvlText w:val=""/>
      <w:lvlJc w:val="left"/>
      <w:pPr>
        <w:ind w:left="4875" w:hanging="360"/>
      </w:pPr>
      <w:rPr>
        <w:rFonts w:ascii="Wingdings" w:hAnsi="Wingdings" w:hint="default"/>
      </w:rPr>
    </w:lvl>
    <w:lvl w:ilvl="6" w:tplc="04220001" w:tentative="1">
      <w:start w:val="1"/>
      <w:numFmt w:val="bullet"/>
      <w:lvlText w:val=""/>
      <w:lvlJc w:val="left"/>
      <w:pPr>
        <w:ind w:left="5595" w:hanging="360"/>
      </w:pPr>
      <w:rPr>
        <w:rFonts w:ascii="Symbol" w:hAnsi="Symbol" w:hint="default"/>
      </w:rPr>
    </w:lvl>
    <w:lvl w:ilvl="7" w:tplc="04220003" w:tentative="1">
      <w:start w:val="1"/>
      <w:numFmt w:val="bullet"/>
      <w:lvlText w:val="o"/>
      <w:lvlJc w:val="left"/>
      <w:pPr>
        <w:ind w:left="6315" w:hanging="360"/>
      </w:pPr>
      <w:rPr>
        <w:rFonts w:ascii="Courier New" w:hAnsi="Courier New" w:cs="Courier New" w:hint="default"/>
      </w:rPr>
    </w:lvl>
    <w:lvl w:ilvl="8" w:tplc="04220005" w:tentative="1">
      <w:start w:val="1"/>
      <w:numFmt w:val="bullet"/>
      <w:lvlText w:val=""/>
      <w:lvlJc w:val="left"/>
      <w:pPr>
        <w:ind w:left="7035" w:hanging="360"/>
      </w:pPr>
      <w:rPr>
        <w:rFonts w:ascii="Wingdings" w:hAnsi="Wingdings" w:hint="default"/>
      </w:rPr>
    </w:lvl>
  </w:abstractNum>
  <w:abstractNum w:abstractNumId="1">
    <w:nsid w:val="2FB20445"/>
    <w:multiLevelType w:val="hybridMultilevel"/>
    <w:tmpl w:val="4414FE5A"/>
    <w:lvl w:ilvl="0" w:tplc="0A90B03A">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5C8E000E"/>
    <w:multiLevelType w:val="hybridMultilevel"/>
    <w:tmpl w:val="E820B1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7D253885"/>
    <w:multiLevelType w:val="hybridMultilevel"/>
    <w:tmpl w:val="1AFCBB26"/>
    <w:lvl w:ilvl="0" w:tplc="0422000F">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characterSpacingControl w:val="doNotCompress"/>
  <w:compat>
    <w:useFELayout/>
  </w:compat>
  <w:rsids>
    <w:rsidRoot w:val="00AA2E0F"/>
    <w:rsid w:val="00AA2E0F"/>
    <w:rsid w:val="00C00E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rsid w:val="00AA2E0F"/>
    <w:pPr>
      <w:spacing w:after="0" w:line="240" w:lineRule="auto"/>
    </w:pPr>
    <w:rPr>
      <w:rFonts w:ascii="Calibri" w:eastAsia="Times New Roman" w:hAnsi="Calibri" w:cs="Times New Roman"/>
    </w:rPr>
  </w:style>
  <w:style w:type="paragraph" w:styleId="a3">
    <w:name w:val="No Spacing"/>
    <w:uiPriority w:val="1"/>
    <w:qFormat/>
    <w:rsid w:val="00AA2E0F"/>
    <w:pPr>
      <w:spacing w:after="0" w:line="240" w:lineRule="auto"/>
    </w:pPr>
    <w:rPr>
      <w:rFonts w:eastAsiaTheme="minorHAnsi"/>
      <w:lang w:val="uk-UA" w:eastAsia="en-US"/>
    </w:rPr>
  </w:style>
  <w:style w:type="paragraph" w:styleId="a4">
    <w:name w:val="Normal (Web)"/>
    <w:basedOn w:val="a"/>
    <w:uiPriority w:val="99"/>
    <w:unhideWhenUsed/>
    <w:rsid w:val="00AA2E0F"/>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5">
    <w:name w:val="Strong"/>
    <w:basedOn w:val="a0"/>
    <w:uiPriority w:val="22"/>
    <w:qFormat/>
    <w:rsid w:val="00AA2E0F"/>
    <w:rPr>
      <w:b/>
      <w:bCs/>
    </w:rPr>
  </w:style>
  <w:style w:type="character" w:styleId="a6">
    <w:name w:val="Emphasis"/>
    <w:basedOn w:val="a0"/>
    <w:uiPriority w:val="20"/>
    <w:qFormat/>
    <w:rsid w:val="00AA2E0F"/>
    <w:rPr>
      <w:i/>
      <w:iCs/>
    </w:rPr>
  </w:style>
  <w:style w:type="paragraph" w:styleId="a7">
    <w:name w:val="Body Text"/>
    <w:basedOn w:val="a"/>
    <w:link w:val="a8"/>
    <w:rsid w:val="00AA2E0F"/>
    <w:pPr>
      <w:widowControl w:val="0"/>
      <w:suppressAutoHyphens/>
      <w:spacing w:after="120" w:line="100" w:lineRule="atLeast"/>
      <w:textAlignment w:val="baseline"/>
    </w:pPr>
    <w:rPr>
      <w:rFonts w:ascii="Times New Roman" w:eastAsia="Andale Sans UI" w:hAnsi="Times New Roman" w:cs="Tahoma"/>
      <w:kern w:val="1"/>
      <w:sz w:val="24"/>
      <w:szCs w:val="24"/>
      <w:lang w:val="de-DE" w:eastAsia="fa-IR" w:bidi="fa-IR"/>
    </w:rPr>
  </w:style>
  <w:style w:type="character" w:customStyle="1" w:styleId="a8">
    <w:name w:val="Основной текст Знак"/>
    <w:basedOn w:val="a0"/>
    <w:link w:val="a7"/>
    <w:rsid w:val="00AA2E0F"/>
    <w:rPr>
      <w:rFonts w:ascii="Times New Roman" w:eastAsia="Andale Sans UI" w:hAnsi="Times New Roman" w:cs="Tahoma"/>
      <w:kern w:val="1"/>
      <w:sz w:val="24"/>
      <w:szCs w:val="24"/>
      <w:lang w:val="de-DE" w:eastAsia="fa-IR" w:bidi="fa-I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2023-02-20T13:00:00Z</dcterms:created>
  <dcterms:modified xsi:type="dcterms:W3CDTF">2023-02-20T13:05:00Z</dcterms:modified>
</cp:coreProperties>
</file>