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796" w:rsidRDefault="00E04796" w:rsidP="00E0479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31.10.2022</w:t>
      </w:r>
    </w:p>
    <w:p w:rsidR="00E04796" w:rsidRPr="00266CD9" w:rsidRDefault="00E04796" w:rsidP="00E0479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  <w:r w:rsidR="00E73CAD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266CD9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  <w:r w:rsidRPr="00266CD9">
        <w:rPr>
          <w:rFonts w:ascii="Times New Roman" w:hAnsi="Times New Roman" w:cs="Times New Roman"/>
          <w:b/>
          <w:sz w:val="28"/>
          <w:szCs w:val="28"/>
        </w:rPr>
        <w:t xml:space="preserve"> 6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E04796" w:rsidRPr="00266CD9" w:rsidRDefault="00E04796" w:rsidP="00E047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6CD9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266CD9">
        <w:rPr>
          <w:rFonts w:ascii="Times New Roman" w:hAnsi="Times New Roman" w:cs="Times New Roman"/>
          <w:b/>
          <w:sz w:val="28"/>
          <w:szCs w:val="28"/>
        </w:rPr>
        <w:t>.</w:t>
      </w:r>
      <w:r w:rsidRPr="00266CD9">
        <w:rPr>
          <w:rFonts w:ascii="Times New Roman" w:hAnsi="Times New Roman" w:cs="Times New Roman"/>
          <w:sz w:val="28"/>
          <w:szCs w:val="28"/>
        </w:rPr>
        <w:t>Ф</w:t>
      </w:r>
      <w:proofErr w:type="gramEnd"/>
      <w:r w:rsidRPr="00266CD9">
        <w:rPr>
          <w:rFonts w:ascii="Times New Roman" w:hAnsi="Times New Roman" w:cs="Times New Roman"/>
          <w:sz w:val="28"/>
          <w:szCs w:val="28"/>
        </w:rPr>
        <w:t>разеологізми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="00E73CA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="00E73CA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</w:p>
    <w:p w:rsidR="00E04796" w:rsidRPr="00266CD9" w:rsidRDefault="00E04796" w:rsidP="00E047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6CD9">
        <w:rPr>
          <w:rFonts w:ascii="Times New Roman" w:hAnsi="Times New Roman" w:cs="Times New Roman"/>
          <w:b/>
          <w:sz w:val="28"/>
          <w:szCs w:val="28"/>
        </w:rPr>
        <w:t>Мета:</w:t>
      </w:r>
    </w:p>
    <w:p w:rsidR="00E04796" w:rsidRPr="00266CD9" w:rsidRDefault="00E04796" w:rsidP="00E0479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66CD9">
        <w:rPr>
          <w:rFonts w:ascii="Times New Roman" w:hAnsi="Times New Roman" w:cs="Times New Roman"/>
          <w:sz w:val="28"/>
          <w:szCs w:val="28"/>
          <w:lang w:val="uk-UA"/>
        </w:rPr>
        <w:t>ознайомити</w:t>
      </w:r>
      <w:proofErr w:type="spellEnd"/>
      <w:r w:rsidRPr="00266CD9">
        <w:rPr>
          <w:rFonts w:ascii="Times New Roman" w:hAnsi="Times New Roman" w:cs="Times New Roman"/>
          <w:sz w:val="28"/>
          <w:szCs w:val="28"/>
          <w:lang w:val="uk-UA"/>
        </w:rPr>
        <w:t xml:space="preserve"> учнів із роллю фразеологізмів у реченні, алгоритмом розбору стійких словосполучень; повторити відомості про головні та другорядні члени речення; </w:t>
      </w:r>
    </w:p>
    <w:p w:rsidR="00E04796" w:rsidRPr="00266CD9" w:rsidRDefault="00E04796" w:rsidP="00E0479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66CD9">
        <w:rPr>
          <w:rFonts w:ascii="Times New Roman" w:hAnsi="Times New Roman" w:cs="Times New Roman"/>
          <w:sz w:val="28"/>
          <w:szCs w:val="28"/>
          <w:lang w:val="uk-UA"/>
        </w:rPr>
        <w:t>розвивати</w:t>
      </w:r>
      <w:proofErr w:type="spellEnd"/>
      <w:r w:rsidRPr="00266CD9">
        <w:rPr>
          <w:rFonts w:ascii="Times New Roman" w:hAnsi="Times New Roman" w:cs="Times New Roman"/>
          <w:sz w:val="28"/>
          <w:szCs w:val="28"/>
          <w:lang w:val="uk-UA"/>
        </w:rPr>
        <w:t xml:space="preserve">  навички роботи з різними джерелами інформації, уміння знаходити фразеологізми в тексті, з’ясовувати їх синтаксичну роль у реченні;</w:t>
      </w:r>
    </w:p>
    <w:p w:rsidR="00E04796" w:rsidRPr="00266CD9" w:rsidRDefault="00E04796" w:rsidP="00E0479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виховуватиуважність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спостережливість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>.</w:t>
      </w:r>
    </w:p>
    <w:p w:rsidR="00E04796" w:rsidRPr="001B653C" w:rsidRDefault="00E04796" w:rsidP="00E0479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653C">
        <w:rPr>
          <w:rFonts w:ascii="Times New Roman" w:hAnsi="Times New Roman" w:cs="Times New Roman"/>
          <w:b/>
          <w:sz w:val="28"/>
          <w:szCs w:val="28"/>
        </w:rPr>
        <w:t>Деякі</w:t>
      </w:r>
      <w:proofErr w:type="spellEnd"/>
      <w:r w:rsidRPr="001B65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proofErr w:type="spellStart"/>
      <w:r w:rsidRPr="001B653C">
        <w:rPr>
          <w:rFonts w:ascii="Times New Roman" w:hAnsi="Times New Roman" w:cs="Times New Roman"/>
          <w:b/>
          <w:sz w:val="28"/>
          <w:szCs w:val="28"/>
        </w:rPr>
        <w:t>фразеологізми</w:t>
      </w:r>
      <w:proofErr w:type="spellEnd"/>
      <w:r w:rsidRPr="001B653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653C">
        <w:rPr>
          <w:rFonts w:ascii="Times New Roman" w:hAnsi="Times New Roman" w:cs="Times New Roman"/>
          <w:b/>
          <w:sz w:val="28"/>
          <w:szCs w:val="28"/>
        </w:rPr>
        <w:t>є</w:t>
      </w:r>
      <w:proofErr w:type="spellEnd"/>
      <w:r w:rsidRPr="001B653C">
        <w:rPr>
          <w:rFonts w:ascii="Times New Roman" w:hAnsi="Times New Roman" w:cs="Times New Roman"/>
          <w:b/>
          <w:sz w:val="28"/>
          <w:szCs w:val="28"/>
        </w:rPr>
        <w:t xml:space="preserve"> членами </w:t>
      </w:r>
      <w:proofErr w:type="spellStart"/>
      <w:r w:rsidRPr="001B653C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1B653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B653C">
        <w:rPr>
          <w:rFonts w:ascii="Times New Roman" w:hAnsi="Times New Roman" w:cs="Times New Roman"/>
          <w:b/>
          <w:sz w:val="28"/>
          <w:szCs w:val="28"/>
        </w:rPr>
        <w:t>тотожними</w:t>
      </w:r>
      <w:proofErr w:type="spellEnd"/>
      <w:r w:rsidRPr="001B653C"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1B653C">
        <w:rPr>
          <w:rFonts w:ascii="Times New Roman" w:hAnsi="Times New Roman" w:cs="Times New Roman"/>
          <w:b/>
          <w:sz w:val="28"/>
          <w:szCs w:val="28"/>
        </w:rPr>
        <w:t>значенням</w:t>
      </w:r>
      <w:proofErr w:type="spellEnd"/>
      <w:r w:rsidRPr="001B653C">
        <w:rPr>
          <w:rFonts w:ascii="Times New Roman" w:hAnsi="Times New Roman" w:cs="Times New Roman"/>
          <w:b/>
          <w:sz w:val="28"/>
          <w:szCs w:val="28"/>
        </w:rPr>
        <w:t xml:space="preserve"> словам, </w:t>
      </w:r>
      <w:proofErr w:type="spellStart"/>
      <w:r w:rsidRPr="001B653C"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 w:rsidRPr="001B65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1B653C">
        <w:rPr>
          <w:rFonts w:ascii="Times New Roman" w:hAnsi="Times New Roman" w:cs="Times New Roman"/>
          <w:b/>
          <w:sz w:val="28"/>
          <w:szCs w:val="28"/>
        </w:rPr>
        <w:t>вони</w:t>
      </w:r>
      <w:r w:rsidRPr="001B65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 w:rsidRPr="001B653C">
        <w:rPr>
          <w:rFonts w:ascii="Times New Roman" w:hAnsi="Times New Roman" w:cs="Times New Roman"/>
          <w:b/>
          <w:sz w:val="28"/>
          <w:szCs w:val="28"/>
        </w:rPr>
        <w:t>можуть</w:t>
      </w:r>
      <w:proofErr w:type="spellEnd"/>
      <w:r w:rsidRPr="001B65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1B653C">
        <w:rPr>
          <w:rFonts w:ascii="Times New Roman" w:hAnsi="Times New Roman" w:cs="Times New Roman"/>
          <w:b/>
          <w:sz w:val="28"/>
          <w:szCs w:val="28"/>
        </w:rPr>
        <w:t>заступ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proofErr w:type="spellStart"/>
      <w:r w:rsidRPr="001B653C">
        <w:rPr>
          <w:rFonts w:ascii="Times New Roman" w:hAnsi="Times New Roman" w:cs="Times New Roman"/>
          <w:b/>
          <w:sz w:val="28"/>
          <w:szCs w:val="28"/>
        </w:rPr>
        <w:t>ти</w:t>
      </w:r>
      <w:proofErr w:type="gramStart"/>
      <w:r w:rsidRPr="001B653C">
        <w:rPr>
          <w:rFonts w:ascii="Times New Roman" w:hAnsi="Times New Roman" w:cs="Times New Roman"/>
          <w:b/>
          <w:sz w:val="28"/>
          <w:szCs w:val="28"/>
        </w:rPr>
        <w:t>.Н</w:t>
      </w:r>
      <w:proofErr w:type="gramEnd"/>
      <w:r w:rsidRPr="001B653C">
        <w:rPr>
          <w:rFonts w:ascii="Times New Roman" w:hAnsi="Times New Roman" w:cs="Times New Roman"/>
          <w:b/>
          <w:sz w:val="28"/>
          <w:szCs w:val="28"/>
        </w:rPr>
        <w:t>априклад</w:t>
      </w:r>
      <w:proofErr w:type="spellEnd"/>
      <w:r w:rsidRPr="001B653C">
        <w:rPr>
          <w:rFonts w:ascii="Times New Roman" w:hAnsi="Times New Roman" w:cs="Times New Roman"/>
          <w:b/>
          <w:sz w:val="28"/>
          <w:szCs w:val="28"/>
        </w:rPr>
        <w:t>:</w:t>
      </w:r>
    </w:p>
    <w:p w:rsidR="00E04796" w:rsidRPr="00266CD9" w:rsidRDefault="00E04796" w:rsidP="00E047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6CD9">
        <w:rPr>
          <w:rFonts w:ascii="Times New Roman" w:hAnsi="Times New Roman" w:cs="Times New Roman"/>
          <w:b/>
          <w:sz w:val="28"/>
          <w:szCs w:val="28"/>
        </w:rPr>
        <w:t>Присудок</w:t>
      </w:r>
      <w:proofErr w:type="spellEnd"/>
      <w:r w:rsidRPr="00266CD9">
        <w:rPr>
          <w:rFonts w:ascii="Times New Roman" w:hAnsi="Times New Roman" w:cs="Times New Roman"/>
          <w:b/>
          <w:sz w:val="28"/>
          <w:szCs w:val="28"/>
        </w:rPr>
        <w:t>:</w:t>
      </w:r>
      <w:r w:rsidRPr="0026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послухайтейого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вус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намотайте. (М.Стельмах).</w:t>
      </w:r>
    </w:p>
    <w:p w:rsidR="00E04796" w:rsidRPr="00266CD9" w:rsidRDefault="00E04796" w:rsidP="00E047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6CD9">
        <w:rPr>
          <w:rFonts w:ascii="Times New Roman" w:hAnsi="Times New Roman" w:cs="Times New Roman"/>
          <w:b/>
          <w:sz w:val="28"/>
          <w:szCs w:val="28"/>
        </w:rPr>
        <w:t>Додаток:</w:t>
      </w:r>
      <w:r w:rsidRPr="00266CD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заговорив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дрібно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сердито, наговорив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сім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proofErr w:type="gramStart"/>
      <w:r w:rsidRPr="00266CD9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266CD9">
        <w:rPr>
          <w:rFonts w:ascii="Times New Roman" w:hAnsi="Times New Roman" w:cs="Times New Roman"/>
          <w:sz w:val="28"/>
          <w:szCs w:val="28"/>
        </w:rPr>
        <w:t>ішків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гречаної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вовни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І.Нечуй-Левицький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>).</w:t>
      </w:r>
    </w:p>
    <w:p w:rsidR="00E04796" w:rsidRPr="00266CD9" w:rsidRDefault="00E04796" w:rsidP="00E047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6CD9">
        <w:rPr>
          <w:rFonts w:ascii="Times New Roman" w:hAnsi="Times New Roman" w:cs="Times New Roman"/>
          <w:b/>
          <w:sz w:val="28"/>
          <w:szCs w:val="28"/>
        </w:rPr>
        <w:t>Обставина</w:t>
      </w:r>
      <w:proofErr w:type="gramStart"/>
      <w:r w:rsidRPr="00266CD9">
        <w:rPr>
          <w:rFonts w:ascii="Times New Roman" w:hAnsi="Times New Roman" w:cs="Times New Roman"/>
          <w:b/>
          <w:sz w:val="28"/>
          <w:szCs w:val="28"/>
        </w:rPr>
        <w:t>:</w:t>
      </w:r>
      <w:r w:rsidRPr="00266CD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66CD9">
        <w:rPr>
          <w:rFonts w:ascii="Times New Roman" w:hAnsi="Times New Roman" w:cs="Times New Roman"/>
          <w:sz w:val="28"/>
          <w:szCs w:val="28"/>
        </w:rPr>
        <w:t>ішов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козак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очі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>. (Т.Шевченко).</w:t>
      </w:r>
    </w:p>
    <w:p w:rsidR="00E04796" w:rsidRPr="001B653C" w:rsidRDefault="00E04796" w:rsidP="00E0479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фразеологізми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виступають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одним членом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>.</w:t>
      </w:r>
    </w:p>
    <w:p w:rsidR="00E04796" w:rsidRPr="001B653C" w:rsidRDefault="00E04796" w:rsidP="00E0479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Прочитати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Визначити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фразеологізми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розкрити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значення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</w:rPr>
        <w:t xml:space="preserve"> кожного. </w:t>
      </w:r>
      <w:r w:rsidRPr="001B65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E04796" w:rsidRPr="00266CD9" w:rsidRDefault="00E04796" w:rsidP="00E047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6CD9">
        <w:rPr>
          <w:rFonts w:ascii="Times New Roman" w:hAnsi="Times New Roman" w:cs="Times New Roman"/>
          <w:sz w:val="28"/>
          <w:szCs w:val="28"/>
        </w:rPr>
        <w:t xml:space="preserve">Всю дорогу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бубонів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>, а тут води в рот набрав.</w:t>
      </w:r>
      <w:proofErr w:type="gramEnd"/>
      <w:r w:rsidRPr="00266CD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ноєвому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ковчезі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proofErr w:type="gramStart"/>
      <w:r w:rsidRPr="00266CD9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266CD9"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зацікавлені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зустріччю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новим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гостем.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Ахіллесовою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proofErr w:type="gramStart"/>
      <w:r w:rsidRPr="00266CD9">
        <w:rPr>
          <w:rFonts w:ascii="Times New Roman" w:hAnsi="Times New Roman" w:cs="Times New Roman"/>
          <w:sz w:val="28"/>
          <w:szCs w:val="28"/>
        </w:rPr>
        <w:t>п’ятою</w:t>
      </w:r>
      <w:proofErr w:type="spellEnd"/>
      <w:proofErr w:type="gramEnd"/>
      <w:r w:rsidRPr="00266CD9">
        <w:rPr>
          <w:rFonts w:ascii="Times New Roman" w:hAnsi="Times New Roman" w:cs="Times New Roman"/>
          <w:sz w:val="28"/>
          <w:szCs w:val="28"/>
        </w:rPr>
        <w:t xml:space="preserve"> газет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журналів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неправильне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фразеологічних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зворотів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>.</w:t>
      </w:r>
    </w:p>
    <w:p w:rsidR="00E04796" w:rsidRPr="00266CD9" w:rsidRDefault="00E04796" w:rsidP="00E047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Ноєв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ковчег –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зібрання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proofErr w:type="gramStart"/>
      <w:r w:rsidRPr="00266CD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66CD9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істот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бібл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>..)</w:t>
      </w:r>
    </w:p>
    <w:p w:rsidR="00E04796" w:rsidRPr="00266CD9" w:rsidRDefault="00E04796" w:rsidP="00E0479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6CD9">
        <w:rPr>
          <w:rFonts w:ascii="Times New Roman" w:hAnsi="Times New Roman" w:cs="Times New Roman"/>
          <w:sz w:val="28"/>
          <w:szCs w:val="28"/>
        </w:rPr>
        <w:t>Ах</w:t>
      </w:r>
      <w:proofErr w:type="gramEnd"/>
      <w:r w:rsidRPr="00266CD9">
        <w:rPr>
          <w:rFonts w:ascii="Times New Roman" w:hAnsi="Times New Roman" w:cs="Times New Roman"/>
          <w:sz w:val="28"/>
          <w:szCs w:val="28"/>
        </w:rPr>
        <w:t>іллесовап’ята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слабке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вразливемісце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міф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>.)</w:t>
      </w:r>
    </w:p>
    <w:p w:rsidR="00E04796" w:rsidRPr="001B653C" w:rsidRDefault="00E04796" w:rsidP="00E04796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Скласти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речення</w:t>
      </w:r>
      <w:r w:rsidRPr="001B653C">
        <w:rPr>
          <w:rFonts w:ascii="Times New Roman" w:hAnsi="Times New Roman" w:cs="Times New Roman"/>
          <w:b/>
          <w:i/>
          <w:sz w:val="28"/>
          <w:szCs w:val="28"/>
        </w:rPr>
        <w:t xml:space="preserve">, у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якихподані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фразеологізм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и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виступатимуть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gramStart"/>
      <w:r w:rsidRPr="001B653C">
        <w:rPr>
          <w:rFonts w:ascii="Times New Roman" w:hAnsi="Times New Roman" w:cs="Times New Roman"/>
          <w:b/>
          <w:i/>
          <w:sz w:val="28"/>
          <w:szCs w:val="28"/>
        </w:rPr>
        <w:t>у</w:t>
      </w:r>
      <w:proofErr w:type="gramEnd"/>
      <w:r w:rsidRPr="001B65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ролі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певних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членів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речення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E04796" w:rsidRPr="00266CD9" w:rsidRDefault="00E04796" w:rsidP="00E047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Прометеїв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вогонь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Pr="00266CD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66CD9">
        <w:rPr>
          <w:rFonts w:ascii="Times New Roman" w:hAnsi="Times New Roman" w:cs="Times New Roman"/>
          <w:sz w:val="28"/>
          <w:szCs w:val="28"/>
        </w:rPr>
        <w:t>ідмет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>;</w:t>
      </w:r>
    </w:p>
    <w:p w:rsidR="00E04796" w:rsidRPr="00266CD9" w:rsidRDefault="00E04796" w:rsidP="00E0479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6CD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66CD9">
        <w:rPr>
          <w:rFonts w:ascii="Times New Roman" w:hAnsi="Times New Roman" w:cs="Times New Roman"/>
          <w:sz w:val="28"/>
          <w:szCs w:val="28"/>
        </w:rPr>
        <w:t>ідливати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вогоньолії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>;</w:t>
      </w:r>
    </w:p>
    <w:p w:rsidR="00E04796" w:rsidRPr="00266CD9" w:rsidRDefault="00E04796" w:rsidP="00E047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вогнище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>;</w:t>
      </w:r>
    </w:p>
    <w:p w:rsidR="00E04796" w:rsidRPr="00266CD9" w:rsidRDefault="00E04796" w:rsidP="00E047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6CD9">
        <w:rPr>
          <w:rFonts w:ascii="Times New Roman" w:hAnsi="Times New Roman" w:cs="Times New Roman"/>
          <w:sz w:val="28"/>
          <w:szCs w:val="28"/>
        </w:rPr>
        <w:lastRenderedPageBreak/>
        <w:t>Між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вогнів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обставина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>.</w:t>
      </w:r>
    </w:p>
    <w:p w:rsidR="00E04796" w:rsidRPr="001B653C" w:rsidRDefault="00E04796" w:rsidP="00E0479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04796" w:rsidRPr="001B653C" w:rsidRDefault="00E04796" w:rsidP="00E0479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66CD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B653C">
        <w:rPr>
          <w:rFonts w:ascii="Times New Roman" w:hAnsi="Times New Roman" w:cs="Times New Roman"/>
          <w:b/>
          <w:i/>
          <w:sz w:val="28"/>
          <w:szCs w:val="28"/>
        </w:rPr>
        <w:t xml:space="preserve">Прочитайте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речення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додаючи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замість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крапок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фразеологізми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E04796" w:rsidRPr="00266CD9" w:rsidRDefault="00E04796" w:rsidP="00E047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Місто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знає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як …</w:t>
      </w:r>
    </w:p>
    <w:p w:rsidR="00E04796" w:rsidRPr="00266CD9" w:rsidRDefault="00E04796" w:rsidP="00E047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будинки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ростуть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як…</w:t>
      </w:r>
    </w:p>
    <w:p w:rsidR="00E04796" w:rsidRPr="00266CD9" w:rsidRDefault="00E04796" w:rsidP="00E047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6CD9">
        <w:rPr>
          <w:rFonts w:ascii="Times New Roman" w:hAnsi="Times New Roman" w:cs="Times New Roman"/>
          <w:sz w:val="28"/>
          <w:szCs w:val="28"/>
        </w:rPr>
        <w:t xml:space="preserve">Крутиться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ранку до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вечора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як …</w:t>
      </w:r>
    </w:p>
    <w:p w:rsidR="00E04796" w:rsidRPr="00266CD9" w:rsidRDefault="00E04796" w:rsidP="00E047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6CD9"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сестрою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схожі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як …</w:t>
      </w:r>
    </w:p>
    <w:p w:rsidR="00E04796" w:rsidRPr="00266CD9" w:rsidRDefault="00E04796" w:rsidP="00E047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Приїзд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давніх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друзів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б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ув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як …</w:t>
      </w:r>
    </w:p>
    <w:p w:rsidR="00E04796" w:rsidRPr="00266CD9" w:rsidRDefault="00E04796" w:rsidP="00E047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Дощу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весни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мало як …</w:t>
      </w:r>
    </w:p>
    <w:p w:rsidR="00E04796" w:rsidRPr="00266CD9" w:rsidRDefault="00E04796" w:rsidP="00E047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6CD9">
        <w:rPr>
          <w:rFonts w:ascii="Times New Roman" w:hAnsi="Times New Roman" w:cs="Times New Roman"/>
          <w:sz w:val="28"/>
          <w:szCs w:val="28"/>
        </w:rPr>
        <w:t>►</w:t>
      </w:r>
      <w:r w:rsidRPr="001B653C">
        <w:rPr>
          <w:rFonts w:ascii="Times New Roman" w:hAnsi="Times New Roman" w:cs="Times New Roman"/>
          <w:b/>
          <w:sz w:val="28"/>
          <w:szCs w:val="28"/>
        </w:rPr>
        <w:t xml:space="preserve">Слова для </w:t>
      </w:r>
      <w:proofErr w:type="spellStart"/>
      <w:r w:rsidRPr="001B653C">
        <w:rPr>
          <w:rFonts w:ascii="Times New Roman" w:hAnsi="Times New Roman" w:cs="Times New Roman"/>
          <w:b/>
          <w:sz w:val="28"/>
          <w:szCs w:val="28"/>
        </w:rPr>
        <w:t>довідок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грибипіслядощу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66CD9">
        <w:rPr>
          <w:rFonts w:ascii="Times New Roman" w:hAnsi="Times New Roman" w:cs="Times New Roman"/>
          <w:sz w:val="28"/>
          <w:szCs w:val="28"/>
        </w:rPr>
        <w:t>своїп</w:t>
      </w:r>
      <w:proofErr w:type="gramEnd"/>
      <w:r w:rsidRPr="00266CD9">
        <w:rPr>
          <w:rFonts w:ascii="Times New Roman" w:hAnsi="Times New Roman" w:cs="Times New Roman"/>
          <w:sz w:val="28"/>
          <w:szCs w:val="28"/>
        </w:rPr>
        <w:t>’ятьпальців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, муха в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окропі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двікраплі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води,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сніг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на голову,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кіт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наплакав.</w:t>
      </w:r>
    </w:p>
    <w:p w:rsidR="00E04796" w:rsidRPr="00266CD9" w:rsidRDefault="00E04796" w:rsidP="00E0479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266CD9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="007164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proofErr w:type="spellStart"/>
      <w:r w:rsidRPr="00266CD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E04796" w:rsidRPr="00266CD9" w:rsidRDefault="00E04796" w:rsidP="00E0479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правила параграфа 12,виконати вправу 96</w:t>
      </w:r>
    </w:p>
    <w:p w:rsidR="001E2FCF" w:rsidRPr="00E04796" w:rsidRDefault="001E2FCF">
      <w:pPr>
        <w:rPr>
          <w:lang w:val="uk-UA"/>
        </w:rPr>
      </w:pPr>
    </w:p>
    <w:sectPr w:rsidR="001E2FCF" w:rsidRPr="00E04796" w:rsidSect="00BC1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23CE4"/>
    <w:multiLevelType w:val="hybridMultilevel"/>
    <w:tmpl w:val="6E542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E04796"/>
    <w:rsid w:val="001E2FCF"/>
    <w:rsid w:val="00716417"/>
    <w:rsid w:val="00BC11CA"/>
    <w:rsid w:val="00E04796"/>
    <w:rsid w:val="00E73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1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796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2022-10-20T08:18:00Z</dcterms:created>
  <dcterms:modified xsi:type="dcterms:W3CDTF">2022-10-28T11:48:00Z</dcterms:modified>
</cp:coreProperties>
</file>