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690A9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16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2035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690A99"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BD568F">
        <w:rPr>
          <w:rFonts w:ascii="Times New Roman" w:hAnsi="Times New Roman" w:cs="Times New Roman"/>
          <w:b/>
          <w:sz w:val="28"/>
          <w:szCs w:val="28"/>
          <w:lang w:val="uk-UA"/>
        </w:rPr>
        <w:t>Імперія Карла Великого.</w:t>
      </w:r>
    </w:p>
    <w:p w:rsidR="00DB6264" w:rsidRPr="00B77583" w:rsidRDefault="00C82128" w:rsidP="00DB62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DB6264" w:rsidRPr="00B7758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77583" w:rsidRPr="00B77583">
        <w:rPr>
          <w:rFonts w:ascii="Times New Roman" w:hAnsi="Times New Roman" w:cs="Times New Roman"/>
          <w:sz w:val="28"/>
          <w:szCs w:val="28"/>
        </w:rPr>
        <w:t xml:space="preserve"> </w:t>
      </w:r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>формувати вміння</w:t>
      </w:r>
      <w:r w:rsidR="00B77583">
        <w:rPr>
          <w:lang w:val="uk-UA"/>
        </w:rPr>
        <w:t xml:space="preserve"> </w:t>
      </w:r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називати час існування Франкської держави </w:t>
      </w:r>
      <w:proofErr w:type="spellStart"/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>Меровінгів</w:t>
      </w:r>
      <w:proofErr w:type="spellEnd"/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 та імперії Карла Великого, дату </w:t>
      </w:r>
      <w:proofErr w:type="spellStart"/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>Верденського</w:t>
      </w:r>
      <w:proofErr w:type="spellEnd"/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 договору; характеризувати правителів: </w:t>
      </w:r>
      <w:proofErr w:type="spellStart"/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>Хлодвіга</w:t>
      </w:r>
      <w:proofErr w:type="spellEnd"/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, Карла </w:t>
      </w:r>
      <w:proofErr w:type="spellStart"/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>Мартелла</w:t>
      </w:r>
      <w:proofErr w:type="spellEnd"/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>, Карла Великого; показувати на карті напрями завойовницьких походів Карла Великого та території «варварських» королівств, розділу Франкської імперії.</w:t>
      </w:r>
      <w:r w:rsidR="00B77583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повагу до народів світу.</w:t>
      </w:r>
    </w:p>
    <w:p w:rsidR="00C82128" w:rsidRPr="00791C29" w:rsidRDefault="00516AAE" w:rsidP="00BD568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BD568F" w:rsidRPr="007D5228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https://youtu.be/Yg-x29QLmxM</w:t>
        </w:r>
      </w:hyperlink>
      <w:r w:rsidR="00BD56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16AAE" w:rsidRDefault="00516AAE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6264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DB6264">
        <w:rPr>
          <w:rFonts w:ascii="Times New Roman" w:hAnsi="Times New Roman" w:cs="Times New Roman"/>
          <w:b/>
          <w:sz w:val="28"/>
          <w:szCs w:val="28"/>
          <w:lang w:val="uk-UA"/>
        </w:rPr>
        <w:t>працюйте опорний конспект</w:t>
      </w:r>
      <w:r w:rsidR="00DB6264" w:rsidRPr="00DB6264">
        <w:rPr>
          <w:rFonts w:ascii="Times New Roman" w:hAnsi="Times New Roman" w:cs="Times New Roman"/>
          <w:b/>
          <w:sz w:val="28"/>
          <w:szCs w:val="28"/>
          <w:lang w:val="uk-UA"/>
        </w:rPr>
        <w:t>, запишіть визначення</w:t>
      </w:r>
      <w:r w:rsidR="00791C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дати.</w:t>
      </w:r>
    </w:p>
    <w:p w:rsidR="008861B6" w:rsidRPr="008861B6" w:rsidRDefault="008861B6" w:rsidP="008861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61B6">
        <w:rPr>
          <w:rFonts w:ascii="Times New Roman" w:hAnsi="Times New Roman" w:cs="Times New Roman"/>
          <w:sz w:val="28"/>
          <w:szCs w:val="28"/>
          <w:lang w:val="uk-UA"/>
        </w:rPr>
        <w:t xml:space="preserve">Майже все своє життя Карл провів у війнах. На чолі війська він здійснив десятки походів і зажив слави непереможного полководця. </w:t>
      </w:r>
      <w:proofErr w:type="spellStart"/>
      <w:r w:rsidRPr="008861B6">
        <w:rPr>
          <w:rFonts w:ascii="Times New Roman" w:hAnsi="Times New Roman" w:cs="Times New Roman"/>
          <w:sz w:val="28"/>
          <w:szCs w:val="28"/>
          <w:lang w:val="uk-UA"/>
        </w:rPr>
        <w:t>Прагнучи</w:t>
      </w:r>
      <w:proofErr w:type="spellEnd"/>
      <w:r w:rsidRPr="008861B6">
        <w:rPr>
          <w:rFonts w:ascii="Times New Roman" w:hAnsi="Times New Roman" w:cs="Times New Roman"/>
          <w:sz w:val="28"/>
          <w:szCs w:val="28"/>
          <w:lang w:val="uk-UA"/>
        </w:rPr>
        <w:t xml:space="preserve"> об'єднати під своєю владою всі германські племена, король понад 30 років намагався підкорити волелюбних язичників-саксів, які жили на півночі сучасної Німеччини. Лише під кінець життя Карл домігся принаймні їх зовнішньої покірності.</w:t>
      </w:r>
    </w:p>
    <w:p w:rsidR="008861B6" w:rsidRPr="008861B6" w:rsidRDefault="008861B6" w:rsidP="008861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61B6"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багаторічних завоювань королівство Карла Великого займало більшу частину Західної Європи. У </w:t>
      </w:r>
      <w:r w:rsidRPr="008861B6">
        <w:rPr>
          <w:rFonts w:ascii="Times New Roman" w:hAnsi="Times New Roman" w:cs="Times New Roman"/>
          <w:b/>
          <w:sz w:val="28"/>
          <w:szCs w:val="28"/>
          <w:lang w:val="uk-UA"/>
        </w:rPr>
        <w:t>800 р.,</w:t>
      </w:r>
      <w:r w:rsidRPr="008861B6">
        <w:rPr>
          <w:rFonts w:ascii="Times New Roman" w:hAnsi="Times New Roman" w:cs="Times New Roman"/>
          <w:sz w:val="28"/>
          <w:szCs w:val="28"/>
          <w:lang w:val="uk-UA"/>
        </w:rPr>
        <w:t xml:space="preserve"> у соборі Святого Петра в Римі, римський папа поклав на голову Карла імператорську корону. Так у Європі знову постала імперія — Франкська.</w:t>
      </w:r>
    </w:p>
    <w:p w:rsidR="008861B6" w:rsidRPr="008861B6" w:rsidRDefault="008861B6" w:rsidP="008861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61B6">
        <w:rPr>
          <w:rFonts w:ascii="Times New Roman" w:hAnsi="Times New Roman" w:cs="Times New Roman"/>
          <w:sz w:val="28"/>
          <w:szCs w:val="28"/>
          <w:lang w:val="uk-UA"/>
        </w:rPr>
        <w:t>Після проголошення імперії Карл воював не так часто, як раніше, проте досить енергійно займався її облаштуванням. Він прагнув створити єдине ціле з абсолютно різних земель, завойованих колись його предками й ним самим. Але навіть для Карла Великого це завдання виявилося надзвичайно складним.</w:t>
      </w:r>
    </w:p>
    <w:p w:rsidR="008861B6" w:rsidRDefault="008861B6" w:rsidP="008861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61B6">
        <w:rPr>
          <w:rFonts w:ascii="Times New Roman" w:hAnsi="Times New Roman" w:cs="Times New Roman"/>
          <w:sz w:val="28"/>
          <w:szCs w:val="28"/>
          <w:lang w:val="uk-UA"/>
        </w:rPr>
        <w:t xml:space="preserve">За Карла Великого у Франкській державі зростала кількість освічених людей, адже він дбав про розвиток освіти. У цей час були написані перші підручники з граматики, що ними користувалися протягом усього Середньовіччя. Завдяки зусиллям учених і переписувачів книг, латинську мову не було </w:t>
      </w:r>
      <w:proofErr w:type="spellStart"/>
      <w:r w:rsidRPr="008861B6">
        <w:rPr>
          <w:rFonts w:ascii="Times New Roman" w:hAnsi="Times New Roman" w:cs="Times New Roman"/>
          <w:sz w:val="28"/>
          <w:szCs w:val="28"/>
          <w:lang w:val="uk-UA"/>
        </w:rPr>
        <w:t>забуто</w:t>
      </w:r>
      <w:proofErr w:type="spellEnd"/>
      <w:r w:rsidRPr="008861B6">
        <w:rPr>
          <w:rFonts w:ascii="Times New Roman" w:hAnsi="Times New Roman" w:cs="Times New Roman"/>
          <w:sz w:val="28"/>
          <w:szCs w:val="28"/>
          <w:lang w:val="uk-UA"/>
        </w:rPr>
        <w:t>, саме її використовували в усіх навчальних закладах Середньовіччя. Видавалися закони, які стали основою середньовічного права. При дворі Карла створювалися численні хроніки, які відтворювали історичні події того часу. Недарма цей період піднесення культури у Франкській державі назвали «Каролінгським відродженням».</w:t>
      </w:r>
    </w:p>
    <w:p w:rsidR="008861B6" w:rsidRPr="008861B6" w:rsidRDefault="008861B6" w:rsidP="008861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61B6">
        <w:rPr>
          <w:rFonts w:ascii="Times New Roman" w:hAnsi="Times New Roman" w:cs="Times New Roman"/>
          <w:sz w:val="28"/>
          <w:szCs w:val="28"/>
          <w:lang w:val="uk-UA"/>
        </w:rPr>
        <w:lastRenderedPageBreak/>
        <w:t>Після смерті Карла Великого між його нащадка</w:t>
      </w:r>
      <w:r>
        <w:rPr>
          <w:rFonts w:ascii="Times New Roman" w:hAnsi="Times New Roman" w:cs="Times New Roman"/>
          <w:sz w:val="28"/>
          <w:szCs w:val="28"/>
          <w:lang w:val="uk-UA"/>
        </w:rPr>
        <w:t>ми розгорнулись міжусобні війни</w:t>
      </w:r>
      <w:r w:rsidRPr="008861B6">
        <w:rPr>
          <w:rFonts w:ascii="Times New Roman" w:hAnsi="Times New Roman" w:cs="Times New Roman"/>
          <w:sz w:val="28"/>
          <w:szCs w:val="28"/>
          <w:lang w:val="uk-UA"/>
        </w:rPr>
        <w:t xml:space="preserve"> за престол. У </w:t>
      </w:r>
      <w:r w:rsidRPr="008861B6">
        <w:rPr>
          <w:rFonts w:ascii="Times New Roman" w:hAnsi="Times New Roman" w:cs="Times New Roman"/>
          <w:b/>
          <w:sz w:val="28"/>
          <w:szCs w:val="28"/>
          <w:lang w:val="uk-UA"/>
        </w:rPr>
        <w:t>843 р.</w:t>
      </w:r>
      <w:r w:rsidRPr="008861B6">
        <w:rPr>
          <w:rFonts w:ascii="Times New Roman" w:hAnsi="Times New Roman" w:cs="Times New Roman"/>
          <w:sz w:val="28"/>
          <w:szCs w:val="28"/>
          <w:lang w:val="uk-UA"/>
        </w:rPr>
        <w:t xml:space="preserve"> у Вердені онуки Карла Великого уклали договір про розподіл імперії. Відповідно до умов </w:t>
      </w:r>
      <w:proofErr w:type="spellStart"/>
      <w:r w:rsidRPr="008861B6">
        <w:rPr>
          <w:rFonts w:ascii="Times New Roman" w:hAnsi="Times New Roman" w:cs="Times New Roman"/>
          <w:sz w:val="28"/>
          <w:szCs w:val="28"/>
          <w:lang w:val="uk-UA"/>
        </w:rPr>
        <w:t>Верденського</w:t>
      </w:r>
      <w:proofErr w:type="spellEnd"/>
      <w:r w:rsidRPr="008861B6">
        <w:rPr>
          <w:rFonts w:ascii="Times New Roman" w:hAnsi="Times New Roman" w:cs="Times New Roman"/>
          <w:sz w:val="28"/>
          <w:szCs w:val="28"/>
          <w:lang w:val="uk-UA"/>
        </w:rPr>
        <w:t xml:space="preserve"> договору, найстаршому — </w:t>
      </w:r>
      <w:proofErr w:type="spellStart"/>
      <w:r w:rsidRPr="008861B6">
        <w:rPr>
          <w:rFonts w:ascii="Times New Roman" w:hAnsi="Times New Roman" w:cs="Times New Roman"/>
          <w:sz w:val="28"/>
          <w:szCs w:val="28"/>
          <w:lang w:val="uk-UA"/>
        </w:rPr>
        <w:t>Лотарю</w:t>
      </w:r>
      <w:proofErr w:type="spellEnd"/>
      <w:r w:rsidRPr="008861B6">
        <w:rPr>
          <w:rFonts w:ascii="Times New Roman" w:hAnsi="Times New Roman" w:cs="Times New Roman"/>
          <w:sz w:val="28"/>
          <w:szCs w:val="28"/>
          <w:lang w:val="uk-UA"/>
        </w:rPr>
        <w:t xml:space="preserve"> — дістався почесний імператорський титул, Північна Італія та вузька смуга європейської території уздовж річки Рейн — майбутня Лотарингія. Його середній брат заволодів </w:t>
      </w:r>
      <w:proofErr w:type="spellStart"/>
      <w:r w:rsidRPr="008861B6">
        <w:rPr>
          <w:rFonts w:ascii="Times New Roman" w:hAnsi="Times New Roman" w:cs="Times New Roman"/>
          <w:sz w:val="28"/>
          <w:szCs w:val="28"/>
          <w:lang w:val="uk-UA"/>
        </w:rPr>
        <w:t>Східнофранкським</w:t>
      </w:r>
      <w:proofErr w:type="spellEnd"/>
      <w:r w:rsidRPr="008861B6">
        <w:rPr>
          <w:rFonts w:ascii="Times New Roman" w:hAnsi="Times New Roman" w:cs="Times New Roman"/>
          <w:sz w:val="28"/>
          <w:szCs w:val="28"/>
          <w:lang w:val="uk-UA"/>
        </w:rPr>
        <w:t xml:space="preserve"> королівством, що його пізніше назвали Німеччиною. Наймолодшому відійшло </w:t>
      </w:r>
      <w:proofErr w:type="spellStart"/>
      <w:r w:rsidRPr="008861B6">
        <w:rPr>
          <w:rFonts w:ascii="Times New Roman" w:hAnsi="Times New Roman" w:cs="Times New Roman"/>
          <w:sz w:val="28"/>
          <w:szCs w:val="28"/>
          <w:lang w:val="uk-UA"/>
        </w:rPr>
        <w:t>Західнофранкське</w:t>
      </w:r>
      <w:proofErr w:type="spellEnd"/>
      <w:r w:rsidRPr="008861B6">
        <w:rPr>
          <w:rFonts w:ascii="Times New Roman" w:hAnsi="Times New Roman" w:cs="Times New Roman"/>
          <w:sz w:val="28"/>
          <w:szCs w:val="28"/>
          <w:lang w:val="uk-UA"/>
        </w:rPr>
        <w:t xml:space="preserve"> королівство, тобто майже вся територія майбутньої Франції.</w:t>
      </w:r>
    </w:p>
    <w:p w:rsidR="008861B6" w:rsidRPr="008861B6" w:rsidRDefault="008861B6" w:rsidP="008861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61B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Міжусобні війни </w:t>
      </w:r>
      <w:r w:rsidRPr="008861B6">
        <w:rPr>
          <w:rFonts w:ascii="Times New Roman" w:hAnsi="Times New Roman" w:cs="Times New Roman"/>
          <w:sz w:val="28"/>
          <w:szCs w:val="28"/>
          <w:lang w:val="uk-UA"/>
        </w:rPr>
        <w:t>— війни за владу, які відбуваються всередині держави, певної групи людей тощо.</w:t>
      </w:r>
    </w:p>
    <w:p w:rsidR="008861B6" w:rsidRPr="008861B6" w:rsidRDefault="008861B6" w:rsidP="008861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61B6">
        <w:rPr>
          <w:rFonts w:ascii="Times New Roman" w:hAnsi="Times New Roman" w:cs="Times New Roman"/>
          <w:sz w:val="28"/>
          <w:szCs w:val="28"/>
          <w:lang w:val="uk-UA"/>
        </w:rPr>
        <w:t xml:space="preserve">Якщо в </w:t>
      </w:r>
      <w:proofErr w:type="spellStart"/>
      <w:r w:rsidRPr="008861B6">
        <w:rPr>
          <w:rFonts w:ascii="Times New Roman" w:hAnsi="Times New Roman" w:cs="Times New Roman"/>
          <w:sz w:val="28"/>
          <w:szCs w:val="28"/>
          <w:lang w:val="uk-UA"/>
        </w:rPr>
        <w:t>Західнофранкському</w:t>
      </w:r>
      <w:proofErr w:type="spellEnd"/>
      <w:r w:rsidRPr="008861B6">
        <w:rPr>
          <w:rFonts w:ascii="Times New Roman" w:hAnsi="Times New Roman" w:cs="Times New Roman"/>
          <w:sz w:val="28"/>
          <w:szCs w:val="28"/>
          <w:lang w:val="uk-UA"/>
        </w:rPr>
        <w:t xml:space="preserve"> королівстві переважали романські мови, з яких пізніше утворилася французька, то у </w:t>
      </w:r>
      <w:proofErr w:type="spellStart"/>
      <w:r w:rsidRPr="008861B6">
        <w:rPr>
          <w:rFonts w:ascii="Times New Roman" w:hAnsi="Times New Roman" w:cs="Times New Roman"/>
          <w:sz w:val="28"/>
          <w:szCs w:val="28"/>
          <w:lang w:val="uk-UA"/>
        </w:rPr>
        <w:t>Східнофранкському</w:t>
      </w:r>
      <w:proofErr w:type="spellEnd"/>
      <w:r w:rsidRPr="008861B6">
        <w:rPr>
          <w:rFonts w:ascii="Times New Roman" w:hAnsi="Times New Roman" w:cs="Times New Roman"/>
          <w:sz w:val="28"/>
          <w:szCs w:val="28"/>
          <w:lang w:val="uk-UA"/>
        </w:rPr>
        <w:t xml:space="preserve"> королівстві — германські діалекти. Щодо володінь </w:t>
      </w:r>
      <w:proofErr w:type="spellStart"/>
      <w:r w:rsidRPr="008861B6">
        <w:rPr>
          <w:rFonts w:ascii="Times New Roman" w:hAnsi="Times New Roman" w:cs="Times New Roman"/>
          <w:sz w:val="28"/>
          <w:szCs w:val="28"/>
          <w:lang w:val="uk-UA"/>
        </w:rPr>
        <w:t>Лотаря</w:t>
      </w:r>
      <w:proofErr w:type="spellEnd"/>
      <w:r w:rsidRPr="008861B6">
        <w:rPr>
          <w:rFonts w:ascii="Times New Roman" w:hAnsi="Times New Roman" w:cs="Times New Roman"/>
          <w:sz w:val="28"/>
          <w:szCs w:val="28"/>
          <w:lang w:val="uk-UA"/>
        </w:rPr>
        <w:t xml:space="preserve">, то там проживало змішане </w:t>
      </w:r>
      <w:proofErr w:type="spellStart"/>
      <w:r w:rsidRPr="008861B6">
        <w:rPr>
          <w:rFonts w:ascii="Times New Roman" w:hAnsi="Times New Roman" w:cs="Times New Roman"/>
          <w:sz w:val="28"/>
          <w:szCs w:val="28"/>
          <w:lang w:val="uk-UA"/>
        </w:rPr>
        <w:t>романо</w:t>
      </w:r>
      <w:proofErr w:type="spellEnd"/>
      <w:r w:rsidRPr="008861B6">
        <w:rPr>
          <w:rFonts w:ascii="Times New Roman" w:hAnsi="Times New Roman" w:cs="Times New Roman"/>
          <w:sz w:val="28"/>
          <w:szCs w:val="28"/>
          <w:lang w:val="uk-UA"/>
        </w:rPr>
        <w:t>-германське населення.</w:t>
      </w:r>
    </w:p>
    <w:p w:rsidR="008861B6" w:rsidRPr="008861B6" w:rsidRDefault="008861B6" w:rsidP="008861B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861B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Верденський</w:t>
      </w:r>
      <w:proofErr w:type="spellEnd"/>
      <w:r w:rsidRPr="008861B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договір</w:t>
      </w:r>
      <w:r w:rsidRPr="008861B6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8861B6">
        <w:rPr>
          <w:rFonts w:ascii="Times New Roman" w:hAnsi="Times New Roman" w:cs="Times New Roman"/>
          <w:sz w:val="28"/>
          <w:szCs w:val="28"/>
          <w:lang w:val="uk-UA"/>
        </w:rPr>
        <w:t>став початком формування трьох західноєвропейських держав: Франції, Німеччини та Італії — і, відповідно, французького, німецького та італійського народів.</w:t>
      </w:r>
    </w:p>
    <w:p w:rsidR="00DB6264" w:rsidRDefault="00DB6264" w:rsidP="00DB6264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0545E" w:rsidRPr="00516AAE" w:rsidRDefault="00D87014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516AAE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DB6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прочитати пар. </w:t>
      </w:r>
      <w:r w:rsidR="00BD56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4, виконайте онлайн-вправи на ст.23 (за </w:t>
      </w:r>
      <w:proofErr w:type="spellStart"/>
      <w:r w:rsidR="00BD568F">
        <w:rPr>
          <w:rFonts w:ascii="Times New Roman" w:hAnsi="Times New Roman" w:cs="Times New Roman"/>
          <w:b/>
          <w:sz w:val="28"/>
          <w:szCs w:val="28"/>
          <w:lang w:val="uk-UA"/>
        </w:rPr>
        <w:t>кьюар</w:t>
      </w:r>
      <w:proofErr w:type="spellEnd"/>
      <w:r w:rsidR="00BD56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кодом), робіть </w:t>
      </w:r>
      <w:proofErr w:type="spellStart"/>
      <w:r w:rsidR="00BD568F">
        <w:rPr>
          <w:rFonts w:ascii="Times New Roman" w:hAnsi="Times New Roman" w:cs="Times New Roman"/>
          <w:b/>
          <w:sz w:val="28"/>
          <w:szCs w:val="28"/>
          <w:lang w:val="uk-UA"/>
        </w:rPr>
        <w:t>скріншот</w:t>
      </w:r>
      <w:proofErr w:type="spellEnd"/>
      <w:r w:rsidR="00BD56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надсилайте.</w:t>
      </w:r>
    </w:p>
    <w:p w:rsidR="00935EE5" w:rsidRDefault="00935EE5" w:rsidP="00935EE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1977" w:rsidRPr="00935EE5" w:rsidRDefault="00C82128" w:rsidP="000E56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</w:t>
      </w:r>
      <w:r w:rsidR="0060545E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="00341977" w:rsidRPr="00935EE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619C7"/>
    <w:rsid w:val="00095768"/>
    <w:rsid w:val="000C6511"/>
    <w:rsid w:val="000E5624"/>
    <w:rsid w:val="00171481"/>
    <w:rsid w:val="0017632A"/>
    <w:rsid w:val="0019466C"/>
    <w:rsid w:val="001B3FEE"/>
    <w:rsid w:val="001B578A"/>
    <w:rsid w:val="0020275C"/>
    <w:rsid w:val="0020359B"/>
    <w:rsid w:val="00290760"/>
    <w:rsid w:val="002A5A23"/>
    <w:rsid w:val="00341977"/>
    <w:rsid w:val="003470B7"/>
    <w:rsid w:val="00355B0A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60545E"/>
    <w:rsid w:val="006370F4"/>
    <w:rsid w:val="00642FC0"/>
    <w:rsid w:val="00690A99"/>
    <w:rsid w:val="00692A88"/>
    <w:rsid w:val="006E2C89"/>
    <w:rsid w:val="007257BD"/>
    <w:rsid w:val="0077719D"/>
    <w:rsid w:val="00791C29"/>
    <w:rsid w:val="007D4F65"/>
    <w:rsid w:val="00812FE8"/>
    <w:rsid w:val="008861B6"/>
    <w:rsid w:val="008E6DF5"/>
    <w:rsid w:val="00935EE5"/>
    <w:rsid w:val="00972D60"/>
    <w:rsid w:val="009733D6"/>
    <w:rsid w:val="00A50211"/>
    <w:rsid w:val="00A65D19"/>
    <w:rsid w:val="00A86A00"/>
    <w:rsid w:val="00B61F79"/>
    <w:rsid w:val="00B77583"/>
    <w:rsid w:val="00BD568F"/>
    <w:rsid w:val="00C145A9"/>
    <w:rsid w:val="00C72944"/>
    <w:rsid w:val="00C82128"/>
    <w:rsid w:val="00CC283C"/>
    <w:rsid w:val="00CC6730"/>
    <w:rsid w:val="00CD5602"/>
    <w:rsid w:val="00D87014"/>
    <w:rsid w:val="00D93522"/>
    <w:rsid w:val="00DB6264"/>
    <w:rsid w:val="00DC0B8D"/>
    <w:rsid w:val="00DE1428"/>
    <w:rsid w:val="00EA7B67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Yg-x29QLmx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57</cp:revision>
  <dcterms:created xsi:type="dcterms:W3CDTF">2022-01-19T09:54:00Z</dcterms:created>
  <dcterms:modified xsi:type="dcterms:W3CDTF">2022-09-15T19:48:00Z</dcterms:modified>
</cp:coreProperties>
</file>