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3ECF" w14:textId="7D21413B" w:rsidR="00BE52B3" w:rsidRPr="00BB2A06" w:rsidRDefault="00BE52B3" w:rsidP="00BE52B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>
        <w:rPr>
          <w:rFonts w:eastAsia="Calibri" w:cs="Times New Roman"/>
          <w:lang w:val="uk-UA"/>
        </w:rPr>
        <w:t>5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  <w:r w:rsidRPr="00BB2A06">
        <w:rPr>
          <w:rFonts w:eastAsia="Calibri" w:cs="Times New Roman"/>
          <w:lang w:val="uk-UA"/>
        </w:rPr>
        <w:t xml:space="preserve"> </w:t>
      </w:r>
    </w:p>
    <w:p w14:paraId="5513456B" w14:textId="77777777" w:rsidR="00BE52B3" w:rsidRPr="00BB2A06" w:rsidRDefault="00BE52B3" w:rsidP="00BE52B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5F5AF8E1" w14:textId="017F39AD" w:rsidR="00BE52B3" w:rsidRPr="00BB2A06" w:rsidRDefault="00BE52B3" w:rsidP="00BE52B3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Позакласна діяльність</w:t>
      </w:r>
    </w:p>
    <w:p w14:paraId="400AB5DE" w14:textId="1C9ABAD8" w:rsidR="00BE52B3" w:rsidRPr="00BE52B3" w:rsidRDefault="00BE52B3" w:rsidP="00BE52B3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BE52B3">
        <w:rPr>
          <w:rFonts w:eastAsia="Calibri" w:cs="Times New Roman"/>
          <w:szCs w:val="28"/>
          <w:lang w:val="uk-UA"/>
        </w:rPr>
        <w:t>формувати навички вживання нових лексичних одиниць; удосконалювати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навички аудіювання й усного мовлення з опорою на лексико-граматичні структури;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розвивати мовну здогадку; виховувати доброзичливе ставлення до співрозмовника</w:t>
      </w:r>
    </w:p>
    <w:p w14:paraId="75EFCF3A" w14:textId="77777777" w:rsidR="00BE52B3" w:rsidRPr="00BB2A06" w:rsidRDefault="00BE52B3" w:rsidP="00BE52B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0BEDCC26" w14:textId="77777777" w:rsidR="00BE52B3" w:rsidRPr="00BB2A06" w:rsidRDefault="00BE52B3" w:rsidP="00BE52B3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3CBD8CD2" w14:textId="77777777" w:rsidR="00BE52B3" w:rsidRPr="00BB2A06" w:rsidRDefault="00BE52B3" w:rsidP="00BE52B3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4ED024E9" w14:textId="77777777" w:rsidR="00BE52B3" w:rsidRPr="00BE457E" w:rsidRDefault="00BE52B3" w:rsidP="00BE52B3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1909CDA2" w14:textId="5EF3CB80" w:rsidR="00F12C76" w:rsidRDefault="00BE52B3" w:rsidP="00BE52B3">
      <w:pPr>
        <w:spacing w:after="0"/>
        <w:jc w:val="both"/>
        <w:rPr>
          <w:b/>
          <w:bCs/>
          <w:i/>
          <w:iCs/>
          <w:lang w:val="en-US"/>
        </w:rPr>
      </w:pPr>
      <w:r w:rsidRPr="00BE52B3">
        <w:rPr>
          <w:b/>
          <w:bCs/>
          <w:i/>
          <w:iCs/>
          <w:highlight w:val="yellow"/>
          <w:lang w:val="uk-UA"/>
        </w:rPr>
        <w:t xml:space="preserve">2. </w:t>
      </w:r>
      <w:r w:rsidRPr="00BE52B3">
        <w:rPr>
          <w:b/>
          <w:bCs/>
          <w:i/>
          <w:iCs/>
          <w:highlight w:val="yellow"/>
          <w:lang w:val="en-US"/>
        </w:rPr>
        <w:t>Warming up</w:t>
      </w:r>
    </w:p>
    <w:p w14:paraId="49D2DFBA" w14:textId="39DDCC38" w:rsidR="00BE52B3" w:rsidRDefault="00BE52B3" w:rsidP="00BE52B3">
      <w:pPr>
        <w:spacing w:after="0"/>
        <w:jc w:val="both"/>
        <w:rPr>
          <w:b/>
          <w:bCs/>
          <w:i/>
          <w:iCs/>
          <w:lang w:val="en-US"/>
        </w:rPr>
      </w:pPr>
    </w:p>
    <w:p w14:paraId="0CF05E88" w14:textId="20826BB8" w:rsidR="00BE52B3" w:rsidRDefault="00BE52B3" w:rsidP="00BE52B3">
      <w:pPr>
        <w:spacing w:after="0" w:line="276" w:lineRule="auto"/>
        <w:jc w:val="both"/>
        <w:rPr>
          <w:lang w:val="en-US"/>
        </w:rPr>
      </w:pPr>
      <w:r w:rsidRPr="00BE52B3">
        <w:rPr>
          <w:lang w:val="en-US"/>
        </w:rPr>
        <w:t>Look at the pictures and put the letters into the correct order. Then match the words with</w:t>
      </w:r>
      <w:r w:rsidRPr="00BE52B3">
        <w:rPr>
          <w:lang w:val="en-US"/>
        </w:rPr>
        <w:t xml:space="preserve"> </w:t>
      </w:r>
      <w:r w:rsidRPr="00BE52B3">
        <w:rPr>
          <w:lang w:val="en-US"/>
        </w:rPr>
        <w:t>their definitions.</w:t>
      </w:r>
    </w:p>
    <w:p w14:paraId="466B2385" w14:textId="7EC1E2A5" w:rsidR="00BE52B3" w:rsidRDefault="00BE52B3" w:rsidP="00BE52B3">
      <w:pPr>
        <w:spacing w:after="0" w:line="276" w:lineRule="auto"/>
        <w:jc w:val="both"/>
        <w:rPr>
          <w:lang w:val="en-US"/>
        </w:rPr>
      </w:pPr>
      <w:r w:rsidRPr="00BE52B3">
        <w:t xml:space="preserve">Подивіться на малюнки та розставте літери в правильному порядку. </w:t>
      </w:r>
      <w:r w:rsidRPr="00BE52B3">
        <w:rPr>
          <w:lang w:val="en-US"/>
        </w:rPr>
        <w:t xml:space="preserve">Потім доберіть слова до їх </w:t>
      </w:r>
      <w:r>
        <w:rPr>
          <w:lang w:val="uk-UA"/>
        </w:rPr>
        <w:t>виз</w:t>
      </w:r>
      <w:r w:rsidRPr="00BE52B3">
        <w:rPr>
          <w:lang w:val="en-US"/>
        </w:rPr>
        <w:t>начення.</w:t>
      </w:r>
    </w:p>
    <w:p w14:paraId="7BFEE2E1" w14:textId="328B60E7" w:rsidR="00BE52B3" w:rsidRDefault="00BE52B3" w:rsidP="00BE52B3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7A83CC" wp14:editId="70053489">
            <wp:extent cx="518922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7"/>
                    <a:stretch/>
                  </pic:blipFill>
                  <pic:spPr bwMode="auto">
                    <a:xfrm>
                      <a:off x="0" y="0"/>
                      <a:ext cx="5209587" cy="389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14421" w14:textId="30DA1DF4" w:rsidR="00BE52B3" w:rsidRDefault="00BE52B3" w:rsidP="00BE52B3">
      <w:pPr>
        <w:spacing w:after="0" w:line="276" w:lineRule="auto"/>
        <w:rPr>
          <w:b/>
          <w:bCs/>
          <w:i/>
          <w:iCs/>
          <w:lang w:val="en-US"/>
        </w:rPr>
      </w:pPr>
      <w:r w:rsidRPr="00BE52B3">
        <w:rPr>
          <w:b/>
          <w:bCs/>
          <w:i/>
          <w:iCs/>
          <w:highlight w:val="yellow"/>
          <w:lang w:val="en-US"/>
        </w:rPr>
        <w:lastRenderedPageBreak/>
        <w:t>3. Vocabulary box</w:t>
      </w:r>
    </w:p>
    <w:p w14:paraId="010A33A4" w14:textId="77777777" w:rsidR="00BE52B3" w:rsidRDefault="00BE52B3" w:rsidP="00BE52B3">
      <w:pPr>
        <w:spacing w:after="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page 9</w:t>
      </w:r>
    </w:p>
    <w:p w14:paraId="1F79B325" w14:textId="22A1F9BA" w:rsidR="00BE52B3" w:rsidRPr="00BE52B3" w:rsidRDefault="00BE52B3" w:rsidP="00BE52B3">
      <w:pPr>
        <w:spacing w:after="0" w:line="276" w:lineRule="auto"/>
        <w:rPr>
          <w:lang w:val="uk-UA"/>
        </w:rPr>
      </w:pPr>
      <w:r w:rsidRPr="00BE52B3">
        <w:rPr>
          <w:lang w:val="en-US"/>
        </w:rPr>
        <w:t>Write new words on your dictionary</w:t>
      </w:r>
      <w:r w:rsidRPr="00BE52B3">
        <w:rPr>
          <w:lang w:val="uk-UA"/>
        </w:rPr>
        <w:t>.</w:t>
      </w:r>
    </w:p>
    <w:p w14:paraId="3349904C" w14:textId="77777777" w:rsidR="00BE52B3" w:rsidRDefault="00BE52B3" w:rsidP="00BE52B3">
      <w:pPr>
        <w:spacing w:after="0" w:line="276" w:lineRule="auto"/>
        <w:rPr>
          <w:lang w:val="uk-UA"/>
        </w:rPr>
      </w:pPr>
      <w:r w:rsidRPr="00BE52B3">
        <w:rPr>
          <w:lang w:val="uk-UA"/>
        </w:rPr>
        <w:t>Запишіть нові слова у словник, перекладіть їх та вивчіть</w:t>
      </w:r>
    </w:p>
    <w:p w14:paraId="04795805" w14:textId="4191825A" w:rsidR="00BE52B3" w:rsidRDefault="00BE52B3" w:rsidP="00BE52B3">
      <w:pPr>
        <w:spacing w:after="0" w:line="276" w:lineRule="auto"/>
        <w:jc w:val="center"/>
        <w:rPr>
          <w:lang w:val="uk-UA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4215AAA" wp14:editId="0EF7CC43">
            <wp:extent cx="3219170" cy="244418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811" cy="24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C5C5" w14:textId="2DEC7736" w:rsidR="00C76C75" w:rsidRDefault="00BE52B3" w:rsidP="00BE52B3">
      <w:pPr>
        <w:tabs>
          <w:tab w:val="left" w:pos="990"/>
        </w:tabs>
        <w:rPr>
          <w:b/>
          <w:bCs/>
          <w:i/>
          <w:iCs/>
          <w:lang w:val="en-US"/>
        </w:rPr>
      </w:pPr>
      <w:r w:rsidRPr="00C76C75">
        <w:rPr>
          <w:b/>
          <w:bCs/>
          <w:i/>
          <w:iCs/>
          <w:highlight w:val="yellow"/>
          <w:lang w:val="uk-UA"/>
        </w:rPr>
        <w:t xml:space="preserve">4. </w:t>
      </w:r>
      <w:r w:rsidRPr="00C76C75">
        <w:rPr>
          <w:b/>
          <w:bCs/>
          <w:i/>
          <w:iCs/>
          <w:highlight w:val="yellow"/>
          <w:lang w:val="en-US"/>
        </w:rPr>
        <w:t>Reading</w:t>
      </w:r>
    </w:p>
    <w:p w14:paraId="63A62A82" w14:textId="1DAB1D68" w:rsidR="00C76C75" w:rsidRDefault="00C76C75" w:rsidP="00BE52B3">
      <w:pPr>
        <w:tabs>
          <w:tab w:val="left" w:pos="990"/>
        </w:tabs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Ex.1 page 10</w:t>
      </w:r>
    </w:p>
    <w:p w14:paraId="4893EFEE" w14:textId="44A653A4" w:rsidR="00C76C75" w:rsidRPr="00C76C75" w:rsidRDefault="00C76C75" w:rsidP="00BE52B3">
      <w:pPr>
        <w:tabs>
          <w:tab w:val="left" w:pos="990"/>
        </w:tabs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Прочитайте текст.</w:t>
      </w:r>
    </w:p>
    <w:p w14:paraId="03441495" w14:textId="3BE3979A" w:rsidR="00C76C75" w:rsidRDefault="00C76C75" w:rsidP="00C76C75">
      <w:pPr>
        <w:tabs>
          <w:tab w:val="left" w:pos="990"/>
        </w:tabs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742BEA6" wp14:editId="0EA1DA6A">
            <wp:extent cx="5924550" cy="4750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43" cy="47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C903" w14:textId="7E39E219" w:rsidR="00C76C75" w:rsidRDefault="00C76C75" w:rsidP="00C76C75">
      <w:pPr>
        <w:tabs>
          <w:tab w:val="left" w:pos="990"/>
        </w:tabs>
        <w:rPr>
          <w:b/>
          <w:bCs/>
          <w:i/>
          <w:iCs/>
          <w:lang w:val="en-US"/>
        </w:rPr>
      </w:pPr>
      <w:r w:rsidRPr="00C76C75">
        <w:rPr>
          <w:b/>
          <w:bCs/>
          <w:i/>
          <w:iCs/>
          <w:highlight w:val="yellow"/>
          <w:lang w:val="uk-UA"/>
        </w:rPr>
        <w:lastRenderedPageBreak/>
        <w:t xml:space="preserve">5. </w:t>
      </w:r>
      <w:r w:rsidRPr="00C76C75">
        <w:rPr>
          <w:b/>
          <w:bCs/>
          <w:i/>
          <w:iCs/>
          <w:highlight w:val="yellow"/>
          <w:lang w:val="en-US"/>
        </w:rPr>
        <w:t>Speaking</w:t>
      </w:r>
    </w:p>
    <w:p w14:paraId="0DA3E653" w14:textId="0BCB0E14" w:rsidR="00C76C75" w:rsidRPr="00C76C75" w:rsidRDefault="00C76C75" w:rsidP="00C76C75">
      <w:pPr>
        <w:tabs>
          <w:tab w:val="left" w:pos="990"/>
        </w:tabs>
        <w:rPr>
          <w:lang w:val="uk-UA"/>
        </w:rPr>
      </w:pPr>
      <w:r w:rsidRPr="00C76C75">
        <w:rPr>
          <w:lang w:val="uk-UA"/>
        </w:rPr>
        <w:t>Дайте відповіді на питання.</w:t>
      </w:r>
    </w:p>
    <w:p w14:paraId="656FDEB1" w14:textId="33738DC4" w:rsidR="00C76C75" w:rsidRDefault="00C76C75" w:rsidP="00C76C75">
      <w:pPr>
        <w:tabs>
          <w:tab w:val="left" w:pos="990"/>
        </w:tabs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F61B430" wp14:editId="257B174E">
            <wp:extent cx="5162120" cy="20193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19" cy="202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E581" w14:textId="196DD0C3" w:rsidR="00C76C75" w:rsidRDefault="00C76C75" w:rsidP="00C76C75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A214DCB" w14:textId="77777777" w:rsidR="00C76C75" w:rsidRDefault="00C76C75" w:rsidP="00C76C75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7AB24CF8" w14:textId="1E93E917" w:rsidR="00C76C75" w:rsidRDefault="00C76C75" w:rsidP="00C76C75">
      <w:pPr>
        <w:spacing w:after="0"/>
        <w:jc w:val="both"/>
        <w:rPr>
          <w:lang w:val="uk-UA"/>
        </w:rPr>
      </w:pPr>
      <w:r>
        <w:rPr>
          <w:lang w:val="uk-UA"/>
        </w:rPr>
        <w:t xml:space="preserve">1. Опрацювати конспект, вивчити </w:t>
      </w:r>
      <w:r>
        <w:rPr>
          <w:lang w:val="uk-UA"/>
        </w:rPr>
        <w:t>слова;</w:t>
      </w:r>
    </w:p>
    <w:p w14:paraId="253FB956" w14:textId="77777777" w:rsidR="00C76C75" w:rsidRPr="00F32B03" w:rsidRDefault="00C76C75" w:rsidP="00C76C75">
      <w:pPr>
        <w:spacing w:after="0"/>
        <w:jc w:val="both"/>
        <w:rPr>
          <w:lang w:val="uk-UA"/>
        </w:rPr>
      </w:pPr>
    </w:p>
    <w:p w14:paraId="18B5D9CF" w14:textId="6A20A3A4" w:rsidR="00C76C75" w:rsidRPr="00C76C75" w:rsidRDefault="00C76C75" w:rsidP="00C76C75">
      <w:pPr>
        <w:spacing w:after="0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lang w:val="uk-UA"/>
        </w:rPr>
        <w:t>З новими словами скласти по 1 реченню (6 слів=6 речень).</w:t>
      </w:r>
    </w:p>
    <w:p w14:paraId="13718B35" w14:textId="77777777" w:rsidR="00C76C75" w:rsidRDefault="00C76C75" w:rsidP="00C76C75">
      <w:pPr>
        <w:spacing w:after="0"/>
        <w:jc w:val="both"/>
        <w:rPr>
          <w:lang w:val="uk-UA"/>
        </w:rPr>
      </w:pPr>
    </w:p>
    <w:p w14:paraId="05F61BCB" w14:textId="7A3F41E9" w:rsidR="00C76C75" w:rsidRPr="00F32B03" w:rsidRDefault="00C76C75" w:rsidP="00C76C75">
      <w:pPr>
        <w:spacing w:line="276" w:lineRule="auto"/>
        <w:rPr>
          <w:lang w:val="uk-UA"/>
        </w:rPr>
      </w:pPr>
      <w:r>
        <w:rPr>
          <w:b/>
          <w:bCs/>
          <w:color w:val="C00000"/>
        </w:rPr>
        <w:t>Надіслати викона</w:t>
      </w:r>
      <w:r>
        <w:rPr>
          <w:b/>
          <w:bCs/>
          <w:color w:val="C00000"/>
          <w:lang w:val="uk-UA"/>
        </w:rPr>
        <w:t xml:space="preserve">не завдання </w:t>
      </w:r>
      <w:bookmarkStart w:id="0" w:name="_GoBack"/>
      <w:bookmarkEnd w:id="0"/>
      <w:r>
        <w:rPr>
          <w:b/>
          <w:bCs/>
          <w:color w:val="C00000"/>
        </w:rPr>
        <w:t>у Вайбер</w:t>
      </w:r>
      <w:r>
        <w:rPr>
          <w:b/>
          <w:bCs/>
          <w:color w:val="C00000"/>
          <w:lang w:val="uk-UA"/>
        </w:rPr>
        <w:t>/телеграм</w:t>
      </w:r>
      <w:r>
        <w:rPr>
          <w:b/>
          <w:bCs/>
          <w:color w:val="C00000"/>
        </w:rPr>
        <w:t xml:space="preserve"> (0964124047) – Людмила Григорівна</w:t>
      </w:r>
      <w:r>
        <w:rPr>
          <w:b/>
          <w:bCs/>
          <w:color w:val="C00000"/>
          <w:lang w:val="uk-UA"/>
        </w:rPr>
        <w:t>.</w:t>
      </w:r>
    </w:p>
    <w:p w14:paraId="73126048" w14:textId="77777777" w:rsidR="00C76C75" w:rsidRPr="00C76C75" w:rsidRDefault="00C76C75" w:rsidP="00C76C75">
      <w:pPr>
        <w:tabs>
          <w:tab w:val="left" w:pos="990"/>
        </w:tabs>
        <w:rPr>
          <w:b/>
          <w:bCs/>
          <w:i/>
          <w:iCs/>
          <w:lang w:val="uk-UA"/>
        </w:rPr>
      </w:pPr>
    </w:p>
    <w:sectPr w:rsidR="00C76C75" w:rsidRPr="00C76C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4B"/>
    <w:rsid w:val="0022514B"/>
    <w:rsid w:val="006C0B77"/>
    <w:rsid w:val="008242FF"/>
    <w:rsid w:val="00870751"/>
    <w:rsid w:val="00922C48"/>
    <w:rsid w:val="00B915B7"/>
    <w:rsid w:val="00BE52B3"/>
    <w:rsid w:val="00C76C7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06EF"/>
  <w15:chartTrackingRefBased/>
  <w15:docId w15:val="{921155FB-9C58-47F1-8A54-DE61D02D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52B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2022-09-04T17:59:00Z</dcterms:created>
  <dcterms:modified xsi:type="dcterms:W3CDTF">2022-09-04T18:17:00Z</dcterms:modified>
</cp:coreProperties>
</file>