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52BA" w14:textId="4056E5F5" w:rsidR="0010732A" w:rsidRPr="00057A09" w:rsidRDefault="0010732A" w:rsidP="0010732A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</w:t>
      </w:r>
      <w:r w:rsidRPr="00166B4C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  <w:lang w:val="uk-UA"/>
        </w:rPr>
        <w:t>5</w:t>
      </w:r>
      <w:r>
        <w:rPr>
          <w:rFonts w:eastAsia="Calibri" w:cs="Times New Roman"/>
          <w:szCs w:val="28"/>
          <w:lang w:val="uk-UA"/>
        </w:rPr>
        <w:t>.11.</w:t>
      </w:r>
      <w:r>
        <w:rPr>
          <w:rFonts w:eastAsia="Calibri" w:cs="Times New Roman"/>
          <w:szCs w:val="28"/>
        </w:rPr>
        <w:t>2022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Клас: </w:t>
      </w:r>
      <w:r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en-US"/>
        </w:rPr>
        <w:t>A</w:t>
      </w:r>
    </w:p>
    <w:p w14:paraId="58858D60" w14:textId="77777777" w:rsidR="0010732A" w:rsidRDefault="0010732A" w:rsidP="0010732A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Предмет: Англійська мова</w:t>
      </w:r>
    </w:p>
    <w:p w14:paraId="168D739E" w14:textId="0D0B8DDD" w:rsidR="0010732A" w:rsidRPr="0010732A" w:rsidRDefault="0010732A" w:rsidP="0010732A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r>
        <w:t>Виконання хатньої роботи</w:t>
      </w:r>
      <w:r w:rsidRPr="0010732A">
        <w:t>.</w:t>
      </w:r>
      <w:bookmarkStart w:id="0" w:name="_GoBack"/>
      <w:bookmarkEnd w:id="0"/>
    </w:p>
    <w:p w14:paraId="4B9942C6" w14:textId="77777777" w:rsidR="0010732A" w:rsidRDefault="0010732A" w:rsidP="0010732A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51A37F9E" w14:textId="77777777" w:rsidR="0010732A" w:rsidRDefault="0010732A" w:rsidP="0010732A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Вчитель: Глуговська Л.Г.</w:t>
      </w:r>
    </w:p>
    <w:p w14:paraId="0863BA80" w14:textId="77777777" w:rsidR="0010732A" w:rsidRDefault="0010732A" w:rsidP="0010732A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Хід уроку</w:t>
      </w:r>
    </w:p>
    <w:p w14:paraId="74F67BC4" w14:textId="77777777" w:rsidR="0010732A" w:rsidRDefault="0010732A" w:rsidP="0010732A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 w14:paraId="2EF7020B" w14:textId="16432933" w:rsid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14:paraId="299037D6" w14:textId="1CBAC9F6" w:rsid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</w:p>
    <w:p w14:paraId="44E2A534" w14:textId="7A21B4B7" w:rsidR="0010732A" w:rsidRPr="0010732A" w:rsidRDefault="0010732A" w:rsidP="0010732A">
      <w:pPr>
        <w:spacing w:after="0"/>
        <w:jc w:val="both"/>
        <w:rPr>
          <w:i/>
          <w:iCs/>
          <w:lang w:val="uk-UA"/>
        </w:rPr>
      </w:pPr>
      <w:r w:rsidRPr="0010732A">
        <w:rPr>
          <w:i/>
          <w:iCs/>
          <w:lang w:val="uk-UA"/>
        </w:rPr>
        <w:t>Продовжіть речення.</w:t>
      </w:r>
    </w:p>
    <w:p w14:paraId="551632F1" w14:textId="77777777" w:rsidR="0010732A" w:rsidRPr="00166B4C" w:rsidRDefault="0010732A" w:rsidP="0010732A">
      <w:pPr>
        <w:spacing w:after="0"/>
        <w:jc w:val="both"/>
        <w:rPr>
          <w:lang w:val="en-US"/>
        </w:rPr>
      </w:pPr>
    </w:p>
    <w:p w14:paraId="7B35E9DA" w14:textId="09CAB01A" w:rsidR="00F12C76" w:rsidRDefault="0010732A" w:rsidP="0010732A">
      <w:pPr>
        <w:spacing w:after="0"/>
        <w:jc w:val="center"/>
      </w:pPr>
      <w:r>
        <w:rPr>
          <w:noProof/>
        </w:rPr>
        <w:drawing>
          <wp:inline distT="0" distB="0" distL="0" distR="0" wp14:anchorId="62B57FEF" wp14:editId="6C727D77">
            <wp:extent cx="5064599" cy="13383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81" cy="1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8CE5" w14:textId="77777777" w:rsidR="0010732A" w:rsidRDefault="0010732A" w:rsidP="0010732A">
      <w:pPr>
        <w:spacing w:after="0"/>
        <w:jc w:val="center"/>
      </w:pPr>
    </w:p>
    <w:p w14:paraId="5D044FEA" w14:textId="69C167B8" w:rsidR="0010732A" w:rsidRP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  <w:r w:rsidRPr="0010732A">
        <w:rPr>
          <w:b/>
          <w:bCs/>
          <w:i/>
          <w:iCs/>
          <w:highlight w:val="yellow"/>
          <w:lang w:val="en-US"/>
        </w:rPr>
        <w:t>3. Reading</w:t>
      </w:r>
    </w:p>
    <w:p w14:paraId="3BB4E240" w14:textId="25587403" w:rsidR="0010732A" w:rsidRDefault="0010732A" w:rsidP="0010732A">
      <w:pPr>
        <w:spacing w:after="0"/>
        <w:jc w:val="both"/>
        <w:rPr>
          <w:lang w:val="en-US"/>
        </w:rPr>
      </w:pPr>
    </w:p>
    <w:p w14:paraId="23AFE20A" w14:textId="2B7C2202" w:rsidR="0010732A" w:rsidRDefault="0010732A" w:rsidP="0010732A">
      <w:pPr>
        <w:spacing w:after="0"/>
        <w:jc w:val="both"/>
        <w:rPr>
          <w:lang w:val="en-US"/>
        </w:rPr>
      </w:pPr>
      <w:r>
        <w:rPr>
          <w:lang w:val="en-US"/>
        </w:rPr>
        <w:t xml:space="preserve">Read the </w:t>
      </w:r>
      <w:r w:rsidRPr="0010732A">
        <w:rPr>
          <w:lang w:val="en-US"/>
        </w:rPr>
        <w:t>dialogue:</w:t>
      </w:r>
    </w:p>
    <w:p w14:paraId="54317E64" w14:textId="77777777" w:rsidR="0010732A" w:rsidRPr="0010732A" w:rsidRDefault="0010732A" w:rsidP="0010732A">
      <w:pPr>
        <w:spacing w:after="0"/>
        <w:jc w:val="both"/>
        <w:rPr>
          <w:lang w:val="en-US"/>
        </w:rPr>
      </w:pPr>
    </w:p>
    <w:p w14:paraId="2D7F4EFC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I’m going to have a party next week. There will be a lot of guests. Could you help</w:t>
      </w:r>
    </w:p>
    <w:p w14:paraId="0805D99D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me with shopping?</w:t>
      </w:r>
    </w:p>
    <w:p w14:paraId="637A1B1F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Yes, certainly. What would you like to get?</w:t>
      </w:r>
    </w:p>
    <w:p w14:paraId="5E6F723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I need some tomatoes and cheese.</w:t>
      </w:r>
    </w:p>
    <w:p w14:paraId="747D8EC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Oh, will it be Italian food? Do you need some meat?</w:t>
      </w:r>
    </w:p>
    <w:p w14:paraId="0FDB709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Yes, I’m going to cook lasagna. I need some milk too.</w:t>
      </w:r>
    </w:p>
    <w:p w14:paraId="707B13EA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Do you think half a litre will be enough?</w:t>
      </w:r>
    </w:p>
    <w:p w14:paraId="3CB7E7A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No, I know exactly, more than half a litre is enough according to the recipe.</w:t>
      </w:r>
    </w:p>
    <w:p w14:paraId="763EBE04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lastRenderedPageBreak/>
        <w:t>— What about some juice?</w:t>
      </w:r>
    </w:p>
    <w:p w14:paraId="600CA32D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You may buy a carton of orange juice and some cola.</w:t>
      </w:r>
    </w:p>
    <w:p w14:paraId="5FDCDBC6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Why don’t we buy some ice cream?</w:t>
      </w:r>
    </w:p>
    <w:p w14:paraId="4D676ADC" w14:textId="36E82062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Yes, sure, that’s a great idea.</w:t>
      </w:r>
    </w:p>
    <w:p w14:paraId="4159903E" w14:textId="77777777" w:rsidR="0010732A" w:rsidRDefault="0010732A" w:rsidP="0010732A">
      <w:pPr>
        <w:spacing w:after="0"/>
        <w:jc w:val="both"/>
        <w:rPr>
          <w:lang w:val="uk-UA"/>
        </w:rPr>
      </w:pPr>
    </w:p>
    <w:p w14:paraId="0D0486A2" w14:textId="0319A201" w:rsidR="0010732A" w:rsidRP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  <w:r w:rsidRPr="0010732A">
        <w:rPr>
          <w:b/>
          <w:bCs/>
          <w:i/>
          <w:iCs/>
          <w:highlight w:val="yellow"/>
          <w:lang w:val="en-US"/>
        </w:rPr>
        <w:t>4</w:t>
      </w:r>
      <w:r w:rsidRPr="0010732A">
        <w:rPr>
          <w:b/>
          <w:bCs/>
          <w:i/>
          <w:iCs/>
          <w:highlight w:val="yellow"/>
          <w:lang w:val="uk-UA"/>
        </w:rPr>
        <w:t xml:space="preserve">. </w:t>
      </w:r>
      <w:r w:rsidRPr="0010732A">
        <w:rPr>
          <w:b/>
          <w:bCs/>
          <w:i/>
          <w:iCs/>
          <w:highlight w:val="yellow"/>
          <w:lang w:val="en-US"/>
        </w:rPr>
        <w:t>Speaking</w:t>
      </w:r>
    </w:p>
    <w:p w14:paraId="50AA72C5" w14:textId="5E0170E2" w:rsidR="0010732A" w:rsidRDefault="0010732A" w:rsidP="0010732A">
      <w:pPr>
        <w:spacing w:after="0"/>
        <w:jc w:val="both"/>
        <w:rPr>
          <w:lang w:val="en-US"/>
        </w:rPr>
      </w:pPr>
    </w:p>
    <w:p w14:paraId="785487D2" w14:textId="51C166E5" w:rsidR="0010732A" w:rsidRDefault="0010732A" w:rsidP="0010732A">
      <w:pPr>
        <w:spacing w:after="0"/>
        <w:jc w:val="both"/>
        <w:rPr>
          <w:i/>
          <w:iCs/>
          <w:lang w:val="uk-UA"/>
        </w:rPr>
      </w:pPr>
      <w:r w:rsidRPr="0010732A">
        <w:rPr>
          <w:i/>
          <w:iCs/>
          <w:lang w:val="uk-UA"/>
        </w:rPr>
        <w:t>Поставте речення в правильній послідовності так, щоб утворився рецепт.</w:t>
      </w:r>
    </w:p>
    <w:p w14:paraId="03954E50" w14:textId="77777777" w:rsidR="0010732A" w:rsidRPr="0010732A" w:rsidRDefault="0010732A" w:rsidP="0010732A">
      <w:pPr>
        <w:spacing w:after="0"/>
        <w:jc w:val="both"/>
        <w:rPr>
          <w:i/>
          <w:iCs/>
          <w:lang w:val="uk-UA"/>
        </w:rPr>
      </w:pPr>
    </w:p>
    <w:p w14:paraId="3EEE0488" w14:textId="77777777" w:rsidR="0010732A" w:rsidRDefault="0010732A" w:rsidP="0010732A">
      <w:pPr>
        <w:spacing w:after="0"/>
        <w:jc w:val="center"/>
      </w:pPr>
      <w:r>
        <w:rPr>
          <w:noProof/>
        </w:rPr>
        <w:drawing>
          <wp:inline distT="0" distB="0" distL="0" distR="0" wp14:anchorId="75D08E8B" wp14:editId="4929EC14">
            <wp:extent cx="4042709" cy="24895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79" cy="24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41B3" w14:textId="481F1B4C" w:rsidR="0010732A" w:rsidRPr="00464D1A" w:rsidRDefault="0010732A" w:rsidP="0010732A">
      <w:pPr>
        <w:spacing w:after="0"/>
        <w:rPr>
          <w:b/>
          <w:bCs/>
          <w:i/>
          <w:iCs/>
          <w:lang w:val="en-US"/>
        </w:rPr>
      </w:pPr>
      <w:bookmarkStart w:id="1" w:name="_Hlk119871388"/>
      <w:r>
        <w:rPr>
          <w:b/>
          <w:bCs/>
          <w:i/>
          <w:iCs/>
          <w:highlight w:val="yellow"/>
          <w:lang w:val="uk-UA"/>
        </w:rPr>
        <w:t>5</w:t>
      </w:r>
      <w:r w:rsidRPr="00464D1A">
        <w:rPr>
          <w:b/>
          <w:bCs/>
          <w:i/>
          <w:iCs/>
          <w:highlight w:val="yellow"/>
          <w:lang w:val="en-US"/>
        </w:rPr>
        <w:t xml:space="preserve">. Writing </w:t>
      </w:r>
      <w:bookmarkEnd w:id="1"/>
    </w:p>
    <w:p w14:paraId="4D496E48" w14:textId="77777777" w:rsidR="0010732A" w:rsidRPr="00464D1A" w:rsidRDefault="0010732A" w:rsidP="0010732A">
      <w:pPr>
        <w:spacing w:after="0"/>
        <w:rPr>
          <w:lang w:val="en-US"/>
        </w:rPr>
      </w:pPr>
    </w:p>
    <w:p w14:paraId="15189C8C" w14:textId="00A630FF" w:rsidR="0010732A" w:rsidRPr="00464D1A" w:rsidRDefault="0010732A" w:rsidP="0010732A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 xml:space="preserve">, </w:t>
      </w:r>
      <w:r>
        <w:rPr>
          <w:b/>
          <w:bCs/>
          <w:i/>
          <w:iCs/>
          <w:lang w:val="en-US"/>
        </w:rPr>
        <w:t>t</w:t>
      </w:r>
      <w:r w:rsidRPr="00464D1A">
        <w:rPr>
          <w:b/>
          <w:bCs/>
          <w:i/>
          <w:iCs/>
          <w:lang w:val="en-US"/>
        </w:rPr>
        <w:t xml:space="preserve">he twenty </w:t>
      </w:r>
      <w:r>
        <w:rPr>
          <w:b/>
          <w:bCs/>
          <w:i/>
          <w:iCs/>
          <w:lang w:val="en-US"/>
        </w:rPr>
        <w:t xml:space="preserve">fifth </w:t>
      </w:r>
      <w:r w:rsidRPr="00464D1A">
        <w:rPr>
          <w:b/>
          <w:bCs/>
          <w:i/>
          <w:iCs/>
          <w:lang w:val="en-US"/>
        </w:rPr>
        <w:t>of November</w:t>
      </w:r>
    </w:p>
    <w:p w14:paraId="6C3A58E9" w14:textId="02B26595" w:rsidR="0010732A" w:rsidRDefault="0010732A" w:rsidP="0010732A">
      <w:pPr>
        <w:spacing w:after="0"/>
        <w:jc w:val="center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lang w:val="en-US"/>
        </w:rPr>
        <w:t>Homework</w:t>
      </w:r>
    </w:p>
    <w:p w14:paraId="10EFA86D" w14:textId="57FC3DCE" w:rsidR="0010732A" w:rsidRPr="00464D1A" w:rsidRDefault="0010732A" w:rsidP="0010732A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Ex.5 page 81</w:t>
      </w:r>
    </w:p>
    <w:p w14:paraId="7FE2D688" w14:textId="77777777" w:rsidR="0010732A" w:rsidRDefault="0010732A" w:rsidP="0010732A">
      <w:pPr>
        <w:spacing w:after="0"/>
        <w:jc w:val="center"/>
      </w:pPr>
    </w:p>
    <w:p w14:paraId="7E087138" w14:textId="02DBF6CF" w:rsidR="0010732A" w:rsidRDefault="0010732A" w:rsidP="0010732A">
      <w:pPr>
        <w:spacing w:after="0"/>
        <w:jc w:val="center"/>
      </w:pPr>
      <w:r>
        <w:rPr>
          <w:noProof/>
        </w:rPr>
        <w:drawing>
          <wp:inline distT="0" distB="0" distL="0" distR="0" wp14:anchorId="2B155FF4" wp14:editId="4E85CDE2">
            <wp:extent cx="3153172" cy="1873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59" cy="18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A0B" w14:textId="1B270CB9" w:rsidR="0010732A" w:rsidRDefault="0010732A" w:rsidP="0010732A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F8C43DD" w14:textId="77777777" w:rsidR="0010732A" w:rsidRDefault="0010732A" w:rsidP="0010732A">
      <w:pPr>
        <w:spacing w:after="0"/>
        <w:rPr>
          <w:b/>
          <w:bCs/>
          <w:i/>
          <w:iCs/>
          <w:lang w:val="uk-UA"/>
        </w:rPr>
      </w:pPr>
    </w:p>
    <w:p w14:paraId="53145425" w14:textId="77777777" w:rsidR="0010732A" w:rsidRDefault="0010732A" w:rsidP="0010732A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67BCC4CF" w14:textId="00213EE1" w:rsidR="0010732A" w:rsidRDefault="0010732A" w:rsidP="0010732A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2.</w:t>
      </w:r>
      <w:r w:rsidRPr="0010732A">
        <w:t xml:space="preserve"> </w:t>
      </w:r>
      <w:r w:rsidRPr="0010732A">
        <w:rPr>
          <w:color w:val="000000"/>
          <w:sz w:val="28"/>
          <w:szCs w:val="28"/>
          <w:lang w:val="en-US"/>
        </w:rPr>
        <w:t>Ex.</w:t>
      </w:r>
      <w:r>
        <w:rPr>
          <w:color w:val="000000"/>
          <w:sz w:val="28"/>
          <w:szCs w:val="28"/>
          <w:lang w:val="en-US"/>
        </w:rPr>
        <w:t xml:space="preserve"> </w:t>
      </w:r>
      <w:r w:rsidRPr="0010732A">
        <w:rPr>
          <w:color w:val="000000"/>
          <w:sz w:val="28"/>
          <w:szCs w:val="28"/>
          <w:lang w:val="en-US"/>
        </w:rPr>
        <w:t>5 page 81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4B98170D" w14:textId="1675EB5F" w:rsidR="0010732A" w:rsidRPr="0010732A" w:rsidRDefault="0010732A" w:rsidP="0010732A">
      <w:pPr>
        <w:spacing w:after="0"/>
        <w:jc w:val="center"/>
        <w:rPr>
          <w:b/>
          <w:bCs/>
          <w:color w:val="4472C4" w:themeColor="accent1"/>
          <w:lang w:val="uk-UA"/>
        </w:rPr>
      </w:pPr>
      <w:r>
        <w:rPr>
          <w:b/>
          <w:bCs/>
          <w:color w:val="4472C4" w:themeColor="accent1"/>
        </w:rPr>
        <w:t>Надіслати виконан</w:t>
      </w:r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sectPr w:rsidR="0010732A" w:rsidRPr="001073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B3"/>
    <w:rsid w:val="0010732A"/>
    <w:rsid w:val="005821B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4082"/>
  <w15:chartTrackingRefBased/>
  <w15:docId w15:val="{AD3960C9-C87A-4145-9EB0-EE1EAD1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732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3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2022-11-24T19:11:00Z</dcterms:created>
  <dcterms:modified xsi:type="dcterms:W3CDTF">2022-11-24T19:43:00Z</dcterms:modified>
</cp:coreProperties>
</file>