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6673" w14:textId="0A311956" w:rsidR="00D31114" w:rsidRDefault="00D31114" w:rsidP="00D31114">
      <w:pPr>
        <w:spacing w:line="360" w:lineRule="auto"/>
        <w:rPr>
          <w:rFonts w:eastAsia="Calibri" w:cs="Times New Roman"/>
        </w:rPr>
      </w:pPr>
      <w:r>
        <w:rPr>
          <w:rFonts w:eastAsia="Calibri" w:cs="Times New Roman"/>
        </w:rPr>
        <w:t>Дата:</w:t>
      </w:r>
      <w:r>
        <w:rPr>
          <w:rFonts w:eastAsia="Calibri" w:cs="Times New Roman"/>
          <w:lang w:val="uk-UA"/>
        </w:rPr>
        <w:t xml:space="preserve"> 2</w:t>
      </w:r>
      <w:r w:rsidR="00C76662">
        <w:rPr>
          <w:rFonts w:eastAsia="Calibri" w:cs="Times New Roman"/>
          <w:lang w:val="uk-UA"/>
        </w:rPr>
        <w:t>7</w:t>
      </w:r>
      <w:r>
        <w:rPr>
          <w:rFonts w:eastAsia="Calibri" w:cs="Times New Roman"/>
        </w:rPr>
        <w:t>.09.2022</w:t>
      </w:r>
      <w:r>
        <w:rPr>
          <w:rFonts w:eastAsia="Calibri" w:cs="Times New Roman"/>
        </w:rPr>
        <w:tab/>
      </w:r>
      <w:r>
        <w:rPr>
          <w:rFonts w:eastAsia="Calibri" w:cs="Times New Roman"/>
        </w:rPr>
        <w:tab/>
      </w:r>
      <w:proofErr w:type="spellStart"/>
      <w:r>
        <w:rPr>
          <w:rFonts w:eastAsia="Calibri" w:cs="Times New Roman"/>
        </w:rPr>
        <w:t>Клас</w:t>
      </w:r>
      <w:proofErr w:type="spellEnd"/>
      <w:r>
        <w:rPr>
          <w:rFonts w:eastAsia="Calibri" w:cs="Times New Roman"/>
        </w:rPr>
        <w:t xml:space="preserve">: </w:t>
      </w:r>
      <w:r>
        <w:rPr>
          <w:rFonts w:eastAsia="Calibri" w:cs="Times New Roman"/>
          <w:lang w:val="uk-UA"/>
        </w:rPr>
        <w:t>7-Б</w:t>
      </w:r>
    </w:p>
    <w:p w14:paraId="3AC12604" w14:textId="77777777" w:rsidR="00D31114" w:rsidRDefault="00D31114" w:rsidP="00D31114">
      <w:pPr>
        <w:spacing w:line="360" w:lineRule="auto"/>
        <w:rPr>
          <w:rFonts w:eastAsia="Calibri" w:cs="Times New Roman"/>
        </w:rPr>
      </w:pPr>
      <w:r>
        <w:rPr>
          <w:rFonts w:eastAsia="Calibri" w:cs="Times New Roman"/>
        </w:rPr>
        <w:t xml:space="preserve">Предмет: </w:t>
      </w:r>
      <w:proofErr w:type="spellStart"/>
      <w:r>
        <w:rPr>
          <w:rFonts w:eastAsia="Calibri" w:cs="Times New Roman"/>
        </w:rPr>
        <w:t>Англійська</w:t>
      </w:r>
      <w:proofErr w:type="spellEnd"/>
      <w:r>
        <w:rPr>
          <w:rFonts w:eastAsia="Calibri" w:cs="Times New Roman"/>
        </w:rPr>
        <w:t xml:space="preserve"> </w:t>
      </w:r>
      <w:proofErr w:type="spellStart"/>
      <w:r>
        <w:rPr>
          <w:rFonts w:eastAsia="Calibri" w:cs="Times New Roman"/>
        </w:rPr>
        <w:t>мова</w:t>
      </w:r>
      <w:proofErr w:type="spellEnd"/>
    </w:p>
    <w:p w14:paraId="1EDC31EF" w14:textId="2427C2CF" w:rsidR="00D31114" w:rsidRDefault="00D31114" w:rsidP="00D31114">
      <w:pPr>
        <w:spacing w:line="360" w:lineRule="auto"/>
        <w:rPr>
          <w:rFonts w:eastAsia="Times New Roman" w:cs="Times New Roman"/>
          <w:bCs/>
          <w:iCs/>
          <w:szCs w:val="28"/>
          <w:lang w:val="uk-UA" w:eastAsia="ru-RU"/>
        </w:rPr>
      </w:pPr>
      <w:r>
        <w:rPr>
          <w:rFonts w:eastAsia="Calibri" w:cs="Times New Roman"/>
        </w:rPr>
        <w:t xml:space="preserve">Тема: </w:t>
      </w:r>
      <w:r w:rsidR="00C76662">
        <w:rPr>
          <w:rFonts w:eastAsia="Calibri" w:cs="Times New Roman"/>
          <w:lang w:val="uk-UA"/>
        </w:rPr>
        <w:t>Соціальні</w:t>
      </w:r>
      <w:bookmarkStart w:id="0" w:name="_GoBack"/>
      <w:bookmarkEnd w:id="0"/>
      <w:r w:rsidR="00C76662">
        <w:rPr>
          <w:rFonts w:eastAsia="Calibri" w:cs="Times New Roman"/>
          <w:lang w:val="uk-UA"/>
        </w:rPr>
        <w:t xml:space="preserve"> мережі</w:t>
      </w:r>
    </w:p>
    <w:p w14:paraId="0074666F" w14:textId="77777777" w:rsidR="00D31114" w:rsidRDefault="00D31114" w:rsidP="00D31114">
      <w:pPr>
        <w:spacing w:line="252" w:lineRule="auto"/>
        <w:jc w:val="both"/>
        <w:rPr>
          <w:rFonts w:eastAsia="Calibri" w:cs="Times New Roman"/>
          <w:szCs w:val="28"/>
          <w:lang w:val="uk-UA"/>
        </w:rPr>
      </w:pPr>
      <w:r>
        <w:rPr>
          <w:rFonts w:eastAsia="Calibri" w:cs="Times New Roman"/>
          <w:szCs w:val="28"/>
          <w:lang w:val="uk-UA"/>
        </w:rPr>
        <w:t>Мета: формувати навички вживання нових лексичних одиниць; вивчити граматичне правило вживання слів «</w:t>
      </w:r>
      <w:r>
        <w:rPr>
          <w:rFonts w:eastAsia="Calibri" w:cs="Times New Roman"/>
          <w:szCs w:val="28"/>
          <w:lang w:val="en-US"/>
        </w:rPr>
        <w:t>enough</w:t>
      </w:r>
      <w:r w:rsidRPr="009F79D3">
        <w:rPr>
          <w:rFonts w:eastAsia="Calibri" w:cs="Times New Roman"/>
          <w:szCs w:val="28"/>
        </w:rPr>
        <w:t xml:space="preserve">/ </w:t>
      </w:r>
      <w:r>
        <w:rPr>
          <w:rFonts w:eastAsia="Calibri" w:cs="Times New Roman"/>
          <w:szCs w:val="28"/>
          <w:lang w:val="en-US"/>
        </w:rPr>
        <w:t>too</w:t>
      </w:r>
      <w:r>
        <w:rPr>
          <w:rFonts w:eastAsia="Calibri" w:cs="Times New Roman"/>
          <w:szCs w:val="28"/>
        </w:rPr>
        <w:t xml:space="preserve">»; </w:t>
      </w:r>
      <w:r>
        <w:rPr>
          <w:rFonts w:eastAsia="Calibri" w:cs="Times New Roman"/>
          <w:szCs w:val="28"/>
          <w:lang w:val="uk-UA"/>
        </w:rPr>
        <w:t xml:space="preserve">удосконалювати навички аудіювання й усного мовлення з опорою на лексико-граматичні структури; розвивати </w:t>
      </w:r>
      <w:proofErr w:type="spellStart"/>
      <w:r>
        <w:rPr>
          <w:rFonts w:eastAsia="Calibri" w:cs="Times New Roman"/>
          <w:szCs w:val="28"/>
          <w:lang w:val="uk-UA"/>
        </w:rPr>
        <w:t>мовну</w:t>
      </w:r>
      <w:proofErr w:type="spellEnd"/>
      <w:r>
        <w:rPr>
          <w:rFonts w:eastAsia="Calibri" w:cs="Times New Roman"/>
          <w:szCs w:val="28"/>
          <w:lang w:val="uk-UA"/>
        </w:rPr>
        <w:t xml:space="preserve"> здогадку; виховувати доброзичливе ставлення до співрозмовника.</w:t>
      </w:r>
    </w:p>
    <w:p w14:paraId="0C8A642E" w14:textId="77777777" w:rsidR="00D31114" w:rsidRDefault="00D31114" w:rsidP="00D31114">
      <w:pPr>
        <w:spacing w:line="360" w:lineRule="auto"/>
        <w:rPr>
          <w:rFonts w:eastAsia="Calibri" w:cs="Times New Roman"/>
        </w:rPr>
      </w:pPr>
      <w:r>
        <w:rPr>
          <w:rFonts w:eastAsia="Calibri" w:cs="Times New Roman"/>
          <w:lang w:val="uk-UA"/>
        </w:rPr>
        <w:t xml:space="preserve">Вчитель: </w:t>
      </w:r>
      <w:proofErr w:type="spellStart"/>
      <w:r>
        <w:rPr>
          <w:rFonts w:eastAsia="Calibri" w:cs="Times New Roman"/>
          <w:lang w:val="uk-UA"/>
        </w:rPr>
        <w:t>Глуговська</w:t>
      </w:r>
      <w:proofErr w:type="spellEnd"/>
      <w:r>
        <w:rPr>
          <w:rFonts w:eastAsia="Calibri" w:cs="Times New Roman"/>
          <w:lang w:val="uk-UA"/>
        </w:rPr>
        <w:t xml:space="preserve"> Л.Г.</w:t>
      </w:r>
    </w:p>
    <w:p w14:paraId="3431E080" w14:textId="77777777" w:rsidR="00D31114" w:rsidRDefault="00D31114" w:rsidP="00D31114">
      <w:pPr>
        <w:spacing w:line="360" w:lineRule="auto"/>
        <w:jc w:val="center"/>
        <w:rPr>
          <w:rFonts w:eastAsia="Calibri" w:cs="Times New Roman"/>
          <w:b/>
          <w:bCs/>
        </w:rPr>
      </w:pPr>
      <w:proofErr w:type="spellStart"/>
      <w:r>
        <w:rPr>
          <w:rFonts w:eastAsia="Calibri" w:cs="Times New Roman"/>
          <w:b/>
          <w:bCs/>
        </w:rPr>
        <w:t>Хід</w:t>
      </w:r>
      <w:proofErr w:type="spellEnd"/>
      <w:r>
        <w:rPr>
          <w:rFonts w:eastAsia="Calibri" w:cs="Times New Roman"/>
          <w:b/>
          <w:bCs/>
        </w:rPr>
        <w:t xml:space="preserve"> уроку</w:t>
      </w:r>
    </w:p>
    <w:p w14:paraId="787E5EC8" w14:textId="77777777" w:rsidR="00D31114" w:rsidRPr="00693744" w:rsidRDefault="00D31114" w:rsidP="00D31114">
      <w:pPr>
        <w:spacing w:line="360" w:lineRule="auto"/>
        <w:jc w:val="both"/>
        <w:rPr>
          <w:rFonts w:eastAsia="Calibri" w:cs="Times New Roman"/>
          <w:b/>
          <w:bCs/>
          <w:i/>
          <w:iCs/>
          <w:lang w:val="uk-UA"/>
        </w:rPr>
      </w:pPr>
      <w:r>
        <w:rPr>
          <w:rFonts w:eastAsia="Calibri" w:cs="Times New Roman"/>
          <w:b/>
          <w:bCs/>
          <w:i/>
          <w:iCs/>
          <w:highlight w:val="yellow"/>
          <w:lang w:val="en-US"/>
        </w:rPr>
        <w:t>1.Greeting</w:t>
      </w:r>
      <w:r>
        <w:rPr>
          <w:rFonts w:eastAsia="Calibri" w:cs="Times New Roman"/>
          <w:b/>
          <w:bCs/>
          <w:i/>
          <w:iCs/>
          <w:lang w:val="uk-UA"/>
        </w:rPr>
        <w:br/>
      </w:r>
      <w:r>
        <w:rPr>
          <w:rFonts w:eastAsia="Calibri" w:cs="Times New Roman"/>
          <w:lang w:val="en-US"/>
        </w:rPr>
        <w:t>Good afternoon, dear children! I’m glad to see you.</w:t>
      </w:r>
      <w:r>
        <w:rPr>
          <w:rFonts w:eastAsia="Calibri" w:cs="Times New Roman"/>
          <w:lang w:val="uk-UA"/>
        </w:rPr>
        <w:t xml:space="preserve"> </w:t>
      </w:r>
      <w:r>
        <w:rPr>
          <w:rFonts w:eastAsia="Calibri" w:cs="Times New Roman"/>
          <w:lang w:val="en-US"/>
        </w:rPr>
        <w:t>Are you ready to start our lesson?</w:t>
      </w:r>
      <w:r>
        <w:rPr>
          <w:rFonts w:eastAsia="Calibri" w:cs="Times New Roman"/>
          <w:lang w:val="uk-UA"/>
        </w:rPr>
        <w:t xml:space="preserve"> </w:t>
      </w:r>
      <w:r>
        <w:rPr>
          <w:rFonts w:eastAsia="Calibri" w:cs="Times New Roman"/>
          <w:lang w:val="en-US"/>
        </w:rPr>
        <w:t>Let</w:t>
      </w:r>
      <w:r>
        <w:rPr>
          <w:rFonts w:eastAsia="Calibri" w:cs="Times New Roman"/>
          <w:lang w:val="uk-UA"/>
        </w:rPr>
        <w:t>’</w:t>
      </w:r>
      <w:r>
        <w:rPr>
          <w:rFonts w:eastAsia="Calibri" w:cs="Times New Roman"/>
          <w:lang w:val="en-US"/>
        </w:rPr>
        <w:t>s</w:t>
      </w:r>
      <w:r>
        <w:rPr>
          <w:rFonts w:eastAsia="Calibri" w:cs="Times New Roman"/>
          <w:lang w:val="uk-UA"/>
        </w:rPr>
        <w:t xml:space="preserve"> </w:t>
      </w:r>
      <w:r>
        <w:rPr>
          <w:rFonts w:eastAsia="Calibri" w:cs="Times New Roman"/>
          <w:lang w:val="en-US"/>
        </w:rPr>
        <w:t>start</w:t>
      </w:r>
      <w:r>
        <w:rPr>
          <w:rFonts w:eastAsia="Calibri" w:cs="Times New Roman"/>
          <w:lang w:val="uk-UA"/>
        </w:rPr>
        <w:t>.</w:t>
      </w:r>
    </w:p>
    <w:p w14:paraId="230723C5" w14:textId="77777777" w:rsidR="00D31114" w:rsidRPr="00693744" w:rsidRDefault="00D31114" w:rsidP="00D31114">
      <w:pPr>
        <w:spacing w:line="276" w:lineRule="auto"/>
        <w:jc w:val="both"/>
        <w:rPr>
          <w:rFonts w:eastAsia="Calibri" w:cs="Times New Roman"/>
          <w:b/>
          <w:bCs/>
          <w:i/>
          <w:iCs/>
          <w:lang w:val="en-US"/>
        </w:rPr>
      </w:pPr>
      <w:r w:rsidRPr="00693744">
        <w:rPr>
          <w:rFonts w:eastAsia="Calibri" w:cs="Times New Roman"/>
          <w:b/>
          <w:bCs/>
          <w:i/>
          <w:iCs/>
          <w:highlight w:val="yellow"/>
          <w:lang w:val="uk-UA"/>
        </w:rPr>
        <w:t>2.</w:t>
      </w:r>
      <w:r>
        <w:rPr>
          <w:rFonts w:eastAsia="Calibri" w:cs="Times New Roman"/>
          <w:b/>
          <w:bCs/>
          <w:i/>
          <w:iCs/>
          <w:highlight w:val="yellow"/>
          <w:lang w:val="en-US"/>
        </w:rPr>
        <w:t xml:space="preserve"> </w:t>
      </w:r>
      <w:r w:rsidRPr="00693744">
        <w:rPr>
          <w:rFonts w:eastAsia="Calibri" w:cs="Times New Roman"/>
          <w:b/>
          <w:bCs/>
          <w:i/>
          <w:iCs/>
          <w:highlight w:val="yellow"/>
          <w:lang w:val="en-US"/>
        </w:rPr>
        <w:t>Speaking/ warm up</w:t>
      </w:r>
    </w:p>
    <w:p w14:paraId="65910C57" w14:textId="77777777" w:rsidR="00D31114" w:rsidRPr="00D31114" w:rsidRDefault="00D31114" w:rsidP="00D31114">
      <w:pPr>
        <w:spacing w:line="276" w:lineRule="auto"/>
        <w:jc w:val="both"/>
        <w:rPr>
          <w:rFonts w:eastAsia="Calibri" w:cs="Times New Roman"/>
          <w:lang w:val="en-US"/>
        </w:rPr>
      </w:pPr>
      <w:r w:rsidRPr="00D31114">
        <w:rPr>
          <w:rFonts w:eastAsia="Calibri" w:cs="Times New Roman"/>
          <w:lang w:val="en-US"/>
        </w:rPr>
        <w:t>1. What is social networking?</w:t>
      </w:r>
    </w:p>
    <w:p w14:paraId="17964051" w14:textId="77777777" w:rsidR="00D31114" w:rsidRPr="00D31114" w:rsidRDefault="00D31114" w:rsidP="00D31114">
      <w:pPr>
        <w:spacing w:line="276" w:lineRule="auto"/>
        <w:jc w:val="both"/>
        <w:rPr>
          <w:rFonts w:eastAsia="Calibri" w:cs="Times New Roman"/>
          <w:lang w:val="en-US"/>
        </w:rPr>
      </w:pPr>
      <w:r w:rsidRPr="00D31114">
        <w:rPr>
          <w:rFonts w:eastAsia="Calibri" w:cs="Times New Roman"/>
          <w:lang w:val="en-US"/>
        </w:rPr>
        <w:t>2. Can you give any examples of social networking?</w:t>
      </w:r>
    </w:p>
    <w:p w14:paraId="43305818" w14:textId="56DDBA52" w:rsidR="00D31114" w:rsidRDefault="00D31114" w:rsidP="00D31114">
      <w:pPr>
        <w:spacing w:line="276" w:lineRule="auto"/>
        <w:jc w:val="both"/>
        <w:rPr>
          <w:rFonts w:eastAsia="Calibri" w:cs="Times New Roman"/>
          <w:lang w:val="en-US"/>
        </w:rPr>
      </w:pPr>
      <w:r w:rsidRPr="00D31114">
        <w:rPr>
          <w:rFonts w:eastAsia="Calibri" w:cs="Times New Roman"/>
          <w:lang w:val="en-US"/>
        </w:rPr>
        <w:t>3. What are the most popular ones today?</w:t>
      </w:r>
    </w:p>
    <w:p w14:paraId="63F3F73C" w14:textId="5ACAB432" w:rsidR="00D31114" w:rsidRPr="00693744" w:rsidRDefault="00D31114" w:rsidP="00D31114">
      <w:pPr>
        <w:spacing w:line="276" w:lineRule="auto"/>
        <w:jc w:val="both"/>
        <w:rPr>
          <w:rFonts w:eastAsia="Calibri" w:cs="Times New Roman"/>
          <w:lang w:val="en-US"/>
        </w:rPr>
      </w:pPr>
      <w:r>
        <w:rPr>
          <w:rFonts w:eastAsia="Calibri" w:cs="Times New Roman"/>
          <w:lang w:val="uk-UA"/>
        </w:rPr>
        <w:t>4</w:t>
      </w:r>
      <w:r w:rsidRPr="00693744">
        <w:rPr>
          <w:rFonts w:eastAsia="Calibri" w:cs="Times New Roman"/>
          <w:lang w:val="en-US"/>
        </w:rPr>
        <w:t>. Does the Internet help you with learning and doing your homework?</w:t>
      </w:r>
    </w:p>
    <w:p w14:paraId="21609B41" w14:textId="31AC0E20" w:rsidR="00D31114" w:rsidRPr="00693744" w:rsidRDefault="00D31114" w:rsidP="00D31114">
      <w:pPr>
        <w:spacing w:line="276" w:lineRule="auto"/>
        <w:jc w:val="both"/>
        <w:rPr>
          <w:rFonts w:eastAsia="Calibri" w:cs="Times New Roman"/>
          <w:lang w:val="en-US"/>
        </w:rPr>
      </w:pPr>
      <w:r>
        <w:rPr>
          <w:rFonts w:eastAsia="Calibri" w:cs="Times New Roman"/>
          <w:lang w:val="uk-UA"/>
        </w:rPr>
        <w:t>5</w:t>
      </w:r>
      <w:r w:rsidRPr="00693744">
        <w:rPr>
          <w:rFonts w:eastAsia="Calibri" w:cs="Times New Roman"/>
          <w:lang w:val="en-US"/>
        </w:rPr>
        <w:t>. Have you joined any social networking site?</w:t>
      </w:r>
    </w:p>
    <w:p w14:paraId="1230DA04" w14:textId="03CF3FCF" w:rsidR="00D31114" w:rsidRPr="00693744" w:rsidRDefault="00D31114" w:rsidP="00D31114">
      <w:pPr>
        <w:spacing w:line="276" w:lineRule="auto"/>
        <w:jc w:val="both"/>
        <w:rPr>
          <w:rFonts w:eastAsia="Calibri" w:cs="Times New Roman"/>
          <w:lang w:val="en-US"/>
        </w:rPr>
      </w:pPr>
      <w:r>
        <w:rPr>
          <w:rFonts w:eastAsia="Calibri" w:cs="Times New Roman"/>
          <w:lang w:val="uk-UA"/>
        </w:rPr>
        <w:t>6</w:t>
      </w:r>
      <w:r w:rsidRPr="00693744">
        <w:rPr>
          <w:rFonts w:eastAsia="Calibri" w:cs="Times New Roman"/>
          <w:lang w:val="en-US"/>
        </w:rPr>
        <w:t>. Do you post your photos?</w:t>
      </w:r>
    </w:p>
    <w:p w14:paraId="77289747" w14:textId="76635B3A" w:rsidR="00D31114" w:rsidRDefault="00D31114" w:rsidP="00D31114">
      <w:pPr>
        <w:spacing w:line="276" w:lineRule="auto"/>
        <w:jc w:val="both"/>
        <w:rPr>
          <w:rFonts w:eastAsia="Calibri" w:cs="Times New Roman"/>
          <w:lang w:val="en-US"/>
        </w:rPr>
      </w:pPr>
      <w:r>
        <w:rPr>
          <w:rFonts w:eastAsia="Calibri" w:cs="Times New Roman"/>
          <w:lang w:val="uk-UA"/>
        </w:rPr>
        <w:t>7</w:t>
      </w:r>
      <w:r w:rsidRPr="00693744">
        <w:rPr>
          <w:rFonts w:eastAsia="Calibri" w:cs="Times New Roman"/>
          <w:lang w:val="en-US"/>
        </w:rPr>
        <w:t>. How many hours a day do you spend on the computer?</w:t>
      </w:r>
    </w:p>
    <w:p w14:paraId="6B407819" w14:textId="77777777" w:rsidR="00D31114" w:rsidRDefault="00D31114" w:rsidP="00D31114">
      <w:pPr>
        <w:spacing w:line="276" w:lineRule="auto"/>
        <w:jc w:val="both"/>
        <w:rPr>
          <w:rFonts w:eastAsia="Calibri" w:cs="Times New Roman"/>
          <w:b/>
          <w:bCs/>
          <w:i/>
          <w:iCs/>
          <w:lang w:val="en-US"/>
        </w:rPr>
      </w:pPr>
      <w:r w:rsidRPr="00693744">
        <w:rPr>
          <w:rFonts w:eastAsia="Calibri" w:cs="Times New Roman"/>
          <w:b/>
          <w:bCs/>
          <w:i/>
          <w:iCs/>
          <w:highlight w:val="yellow"/>
          <w:lang w:val="en-US"/>
        </w:rPr>
        <w:t>3. Reading</w:t>
      </w:r>
    </w:p>
    <w:p w14:paraId="15F824D3" w14:textId="00285691" w:rsidR="00D31114" w:rsidRPr="00D31114" w:rsidRDefault="00D31114" w:rsidP="00D31114">
      <w:pPr>
        <w:spacing w:before="100" w:beforeAutospacing="1" w:after="100" w:afterAutospacing="1"/>
        <w:rPr>
          <w:rFonts w:eastAsia="Times New Roman" w:cs="Times New Roman"/>
          <w:szCs w:val="28"/>
          <w:lang w:val="en-US" w:eastAsia="ru-RU"/>
        </w:rPr>
      </w:pPr>
      <w:r>
        <w:rPr>
          <w:rFonts w:eastAsia="Times New Roman" w:cs="Times New Roman"/>
          <w:szCs w:val="28"/>
          <w:lang w:val="en-US" w:eastAsia="ru-RU"/>
        </w:rPr>
        <w:t xml:space="preserve">Read </w:t>
      </w:r>
      <w:r w:rsidRPr="00D31114">
        <w:rPr>
          <w:rFonts w:eastAsia="Times New Roman" w:cs="Times New Roman"/>
          <w:szCs w:val="28"/>
          <w:lang w:val="en-US" w:eastAsia="ru-RU"/>
        </w:rPr>
        <w:t>the text and do the task.</w:t>
      </w:r>
    </w:p>
    <w:p w14:paraId="6BA964C7" w14:textId="77777777" w:rsidR="00D31114" w:rsidRPr="00D31114" w:rsidRDefault="00D31114" w:rsidP="00D31114">
      <w:pPr>
        <w:spacing w:before="100" w:beforeAutospacing="1" w:after="100" w:afterAutospacing="1"/>
        <w:jc w:val="center"/>
        <w:rPr>
          <w:rFonts w:eastAsia="Times New Roman" w:cs="Times New Roman"/>
          <w:szCs w:val="28"/>
          <w:lang w:val="en-US" w:eastAsia="ru-RU"/>
        </w:rPr>
      </w:pPr>
      <w:r w:rsidRPr="00D31114">
        <w:rPr>
          <w:rFonts w:eastAsia="Times New Roman" w:cs="Times New Roman"/>
          <w:szCs w:val="28"/>
          <w:lang w:val="en-US" w:eastAsia="ru-RU"/>
        </w:rPr>
        <w:t>WHAT TV DOES TO CHILDREN</w:t>
      </w:r>
    </w:p>
    <w:p w14:paraId="5C8C13FD"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Many years ago scientists and doctors began serious study of the influence of television on children and young people. And now they say that after parents television has the greatest influence on children today.</w:t>
      </w:r>
    </w:p>
    <w:p w14:paraId="04E7A7C2"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lastRenderedPageBreak/>
        <w:t>Of course, watching TV has its good and bad sides. From TV children get information about the world, they learn new words and begin to use them in their speech.</w:t>
      </w:r>
    </w:p>
    <w:p w14:paraId="461B5E98"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But TV also influences the development of a child in a negative way. When children spend all day in front of TV sets they cannot usually find time to read, to play games outside, to talk to their parents and friends.</w:t>
      </w:r>
    </w:p>
    <w:p w14:paraId="2308D200"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Some teachers say that children who watch TV every day talk too much at school at the lessons. They can’t talk at home while watching TV and so they began to talk at school.</w:t>
      </w:r>
    </w:p>
    <w:p w14:paraId="06084EB1" w14:textId="3C52F184"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TV influences the creative abilities of pupils. Pupils who watch TV a lot can’t understand an easy story without pictures, tables and illustrations.</w:t>
      </w:r>
    </w:p>
    <w:p w14:paraId="07BF9480"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Television usually makes children passive. When a child watches TV he lives the lives of TV heroes, he travels with them, does everything with them. But he is not doing anything he is just sitting in an armchair and watching TV.</w:t>
      </w:r>
    </w:p>
    <w:p w14:paraId="5BB0AED1" w14:textId="77777777"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When a child watches TV, everything seems very easy to him. And real life begins to seem very easy. He cannot work hard, because watching TV does not need hard work.</w:t>
      </w:r>
    </w:p>
    <w:p w14:paraId="242F6A3C" w14:textId="77777777" w:rsidR="00D31114" w:rsidRPr="00D31114" w:rsidRDefault="00D31114" w:rsidP="00D31114">
      <w:pPr>
        <w:spacing w:before="100" w:beforeAutospacing="1" w:after="100" w:afterAutospacing="1"/>
        <w:rPr>
          <w:rFonts w:eastAsia="Times New Roman" w:cs="Times New Roman"/>
          <w:b/>
          <w:bCs/>
          <w:szCs w:val="28"/>
          <w:u w:val="single"/>
          <w:lang w:val="en-US" w:eastAsia="ru-RU"/>
        </w:rPr>
      </w:pPr>
      <w:r w:rsidRPr="00D31114">
        <w:rPr>
          <w:rFonts w:eastAsia="Times New Roman" w:cs="Times New Roman"/>
          <w:b/>
          <w:bCs/>
          <w:szCs w:val="28"/>
          <w:u w:val="single"/>
          <w:lang w:val="en-US" w:eastAsia="ru-RU"/>
        </w:rPr>
        <w:t>Say if the following statements true or false.</w:t>
      </w:r>
    </w:p>
    <w:p w14:paraId="02DFA5D8" w14:textId="12FE42BE" w:rsidR="00D31114" w:rsidRPr="00D31114" w:rsidRDefault="00D31114" w:rsidP="00D31114">
      <w:pPr>
        <w:spacing w:before="100" w:beforeAutospacing="1" w:after="100" w:afterAutospacing="1"/>
        <w:rPr>
          <w:rFonts w:eastAsia="Times New Roman" w:cs="Times New Roman"/>
          <w:szCs w:val="28"/>
          <w:lang w:val="en-US" w:eastAsia="ru-RU"/>
        </w:rPr>
      </w:pPr>
      <w:r w:rsidRPr="00D31114">
        <w:rPr>
          <w:rFonts w:eastAsia="Times New Roman" w:cs="Times New Roman"/>
          <w:szCs w:val="28"/>
          <w:lang w:val="en-US" w:eastAsia="ru-RU"/>
        </w:rPr>
        <w:t>1. TV has only positive influence.</w:t>
      </w:r>
      <w:r>
        <w:rPr>
          <w:rFonts w:eastAsia="Times New Roman" w:cs="Times New Roman"/>
          <w:szCs w:val="28"/>
          <w:lang w:val="en-US" w:eastAsia="ru-RU"/>
        </w:rPr>
        <w:br/>
      </w:r>
      <w:r w:rsidRPr="00D31114">
        <w:rPr>
          <w:rFonts w:eastAsia="Times New Roman" w:cs="Times New Roman"/>
          <w:szCs w:val="28"/>
          <w:lang w:val="en-US" w:eastAsia="ru-RU"/>
        </w:rPr>
        <w:t>2. Children may learn everything from TV.</w:t>
      </w:r>
      <w:r>
        <w:rPr>
          <w:rFonts w:eastAsia="Times New Roman" w:cs="Times New Roman"/>
          <w:szCs w:val="28"/>
          <w:lang w:val="en-US" w:eastAsia="ru-RU"/>
        </w:rPr>
        <w:br/>
      </w:r>
      <w:r w:rsidRPr="00D31114">
        <w:rPr>
          <w:rFonts w:eastAsia="Times New Roman" w:cs="Times New Roman"/>
          <w:szCs w:val="28"/>
          <w:lang w:val="en-US" w:eastAsia="ru-RU"/>
        </w:rPr>
        <w:t>3. While watching TV children have no time for anything else.</w:t>
      </w:r>
      <w:r>
        <w:rPr>
          <w:rFonts w:eastAsia="Times New Roman" w:cs="Times New Roman"/>
          <w:szCs w:val="28"/>
          <w:lang w:val="en-US" w:eastAsia="ru-RU"/>
        </w:rPr>
        <w:br/>
      </w:r>
      <w:r w:rsidRPr="00D31114">
        <w:rPr>
          <w:rFonts w:eastAsia="Times New Roman" w:cs="Times New Roman"/>
          <w:szCs w:val="28"/>
          <w:lang w:val="en-US" w:eastAsia="ru-RU"/>
        </w:rPr>
        <w:t>4. Teachers believe that pupils talk too much at the lessons because of TV.</w:t>
      </w:r>
      <w:r>
        <w:rPr>
          <w:rFonts w:eastAsia="Times New Roman" w:cs="Times New Roman"/>
          <w:szCs w:val="28"/>
          <w:lang w:val="en-US" w:eastAsia="ru-RU"/>
        </w:rPr>
        <w:br/>
      </w:r>
      <w:r w:rsidRPr="00D31114">
        <w:rPr>
          <w:rFonts w:eastAsia="Times New Roman" w:cs="Times New Roman"/>
          <w:szCs w:val="28"/>
          <w:lang w:val="en-US" w:eastAsia="ru-RU"/>
        </w:rPr>
        <w:t>5. TV improves the creative abilities of pupils.</w:t>
      </w:r>
      <w:r>
        <w:rPr>
          <w:rFonts w:eastAsia="Times New Roman" w:cs="Times New Roman"/>
          <w:szCs w:val="28"/>
          <w:lang w:val="en-US" w:eastAsia="ru-RU"/>
        </w:rPr>
        <w:br/>
      </w:r>
      <w:r w:rsidRPr="00D31114">
        <w:rPr>
          <w:rFonts w:eastAsia="Times New Roman" w:cs="Times New Roman"/>
          <w:szCs w:val="28"/>
          <w:lang w:val="en-US" w:eastAsia="ru-RU"/>
        </w:rPr>
        <w:t>6. Children who watch TV a lot are very active.</w:t>
      </w:r>
    </w:p>
    <w:p w14:paraId="162F3C4F" w14:textId="3F532AB2" w:rsidR="00D31114" w:rsidRDefault="00D31114" w:rsidP="00D31114">
      <w:pPr>
        <w:spacing w:after="0"/>
        <w:rPr>
          <w:b/>
          <w:bCs/>
          <w:i/>
          <w:iCs/>
          <w:lang w:val="uk-UA"/>
        </w:rPr>
      </w:pPr>
      <w:r w:rsidRPr="00D31114">
        <w:rPr>
          <w:b/>
          <w:bCs/>
          <w:i/>
          <w:iCs/>
          <w:highlight w:val="yellow"/>
          <w:lang w:val="uk-UA"/>
        </w:rPr>
        <w:t xml:space="preserve">4. </w:t>
      </w:r>
      <w:r w:rsidRPr="00D31114">
        <w:rPr>
          <w:b/>
          <w:bCs/>
          <w:i/>
          <w:iCs/>
          <w:highlight w:val="yellow"/>
          <w:lang w:val="en-US"/>
        </w:rPr>
        <w:t>Grammar</w:t>
      </w:r>
      <w:r w:rsidRPr="00D31114">
        <w:rPr>
          <w:b/>
          <w:bCs/>
          <w:i/>
          <w:iCs/>
          <w:highlight w:val="yellow"/>
          <w:lang w:val="uk-UA"/>
        </w:rPr>
        <w:t xml:space="preserve"> </w:t>
      </w:r>
      <w:r w:rsidRPr="00D31114">
        <w:rPr>
          <w:b/>
          <w:bCs/>
          <w:i/>
          <w:iCs/>
          <w:highlight w:val="yellow"/>
          <w:lang w:val="en-US"/>
        </w:rPr>
        <w:t>rule</w:t>
      </w:r>
      <w:r w:rsidRPr="00D31114">
        <w:rPr>
          <w:b/>
          <w:bCs/>
          <w:i/>
          <w:iCs/>
          <w:highlight w:val="yellow"/>
          <w:lang w:val="uk-UA"/>
        </w:rPr>
        <w:t xml:space="preserve"> / Вивчення правил</w:t>
      </w:r>
    </w:p>
    <w:p w14:paraId="7499C6ED" w14:textId="77777777" w:rsidR="00D31114" w:rsidRPr="00D31114" w:rsidRDefault="00D31114" w:rsidP="00D31114">
      <w:pPr>
        <w:spacing w:after="0"/>
        <w:rPr>
          <w:b/>
          <w:bCs/>
          <w:i/>
          <w:iCs/>
          <w:lang w:val="uk-UA"/>
        </w:rPr>
      </w:pPr>
    </w:p>
    <w:p w14:paraId="2D2959D9" w14:textId="77777777" w:rsidR="00D31114" w:rsidRPr="00D31114" w:rsidRDefault="00D31114" w:rsidP="00D31114">
      <w:pPr>
        <w:spacing w:after="0"/>
        <w:jc w:val="center"/>
        <w:rPr>
          <w:b/>
          <w:bCs/>
          <w:i/>
          <w:iCs/>
          <w:lang w:val="uk-UA"/>
        </w:rPr>
      </w:pPr>
      <w:r w:rsidRPr="00D31114">
        <w:rPr>
          <w:noProof/>
          <w:lang w:val="en-US"/>
        </w:rPr>
        <w:drawing>
          <wp:inline distT="0" distB="0" distL="0" distR="0" wp14:anchorId="796F1B32" wp14:editId="3FA9E20F">
            <wp:extent cx="3978002" cy="218122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70).png"/>
                    <pic:cNvPicPr/>
                  </pic:nvPicPr>
                  <pic:blipFill>
                    <a:blip r:embed="rId5">
                      <a:extLst>
                        <a:ext uri="{28A0092B-C50C-407E-A947-70E740481C1C}">
                          <a14:useLocalDpi xmlns:a14="http://schemas.microsoft.com/office/drawing/2010/main" val="0"/>
                        </a:ext>
                      </a:extLst>
                    </a:blip>
                    <a:stretch>
                      <a:fillRect/>
                    </a:stretch>
                  </pic:blipFill>
                  <pic:spPr>
                    <a:xfrm>
                      <a:off x="0" y="0"/>
                      <a:ext cx="4065011" cy="2228934"/>
                    </a:xfrm>
                    <a:prstGeom prst="rect">
                      <a:avLst/>
                    </a:prstGeom>
                  </pic:spPr>
                </pic:pic>
              </a:graphicData>
            </a:graphic>
          </wp:inline>
        </w:drawing>
      </w:r>
    </w:p>
    <w:p w14:paraId="2668A7AF" w14:textId="77777777" w:rsidR="00D31114" w:rsidRPr="00D31114" w:rsidRDefault="00D31114" w:rsidP="00D31114">
      <w:pPr>
        <w:spacing w:after="0"/>
        <w:jc w:val="center"/>
        <w:rPr>
          <w:lang w:val="en-US"/>
        </w:rPr>
      </w:pPr>
      <w:r w:rsidRPr="00D31114">
        <w:rPr>
          <w:noProof/>
          <w:lang w:val="en-US"/>
        </w:rPr>
        <w:lastRenderedPageBreak/>
        <w:drawing>
          <wp:inline distT="0" distB="0" distL="0" distR="0" wp14:anchorId="0185943A" wp14:editId="7C941AD5">
            <wp:extent cx="3324273" cy="26493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71).png"/>
                    <pic:cNvPicPr/>
                  </pic:nvPicPr>
                  <pic:blipFill>
                    <a:blip r:embed="rId6">
                      <a:extLst>
                        <a:ext uri="{28A0092B-C50C-407E-A947-70E740481C1C}">
                          <a14:useLocalDpi xmlns:a14="http://schemas.microsoft.com/office/drawing/2010/main" val="0"/>
                        </a:ext>
                      </a:extLst>
                    </a:blip>
                    <a:stretch>
                      <a:fillRect/>
                    </a:stretch>
                  </pic:blipFill>
                  <pic:spPr>
                    <a:xfrm>
                      <a:off x="0" y="0"/>
                      <a:ext cx="3351973" cy="2671474"/>
                    </a:xfrm>
                    <a:prstGeom prst="rect">
                      <a:avLst/>
                    </a:prstGeom>
                  </pic:spPr>
                </pic:pic>
              </a:graphicData>
            </a:graphic>
          </wp:inline>
        </w:drawing>
      </w:r>
    </w:p>
    <w:p w14:paraId="17F5B3DA" w14:textId="77777777" w:rsidR="00D31114" w:rsidRPr="00D31114" w:rsidRDefault="00D31114" w:rsidP="00D31114">
      <w:pPr>
        <w:spacing w:after="0"/>
        <w:rPr>
          <w:lang w:val="en-US"/>
        </w:rPr>
      </w:pPr>
    </w:p>
    <w:p w14:paraId="48016C6A" w14:textId="77777777" w:rsidR="00D31114" w:rsidRPr="00D31114" w:rsidRDefault="00D31114" w:rsidP="00D31114">
      <w:pPr>
        <w:spacing w:after="0"/>
        <w:jc w:val="center"/>
        <w:rPr>
          <w:lang w:val="en-US"/>
        </w:rPr>
      </w:pPr>
      <w:r w:rsidRPr="00D31114">
        <w:rPr>
          <w:noProof/>
          <w:lang w:val="en-US"/>
        </w:rPr>
        <w:drawing>
          <wp:inline distT="0" distB="0" distL="0" distR="0" wp14:anchorId="58D64C33" wp14:editId="1D609BBB">
            <wp:extent cx="3281121" cy="129785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68).png"/>
                    <pic:cNvPicPr/>
                  </pic:nvPicPr>
                  <pic:blipFill>
                    <a:blip r:embed="rId7">
                      <a:extLst>
                        <a:ext uri="{28A0092B-C50C-407E-A947-70E740481C1C}">
                          <a14:useLocalDpi xmlns:a14="http://schemas.microsoft.com/office/drawing/2010/main" val="0"/>
                        </a:ext>
                      </a:extLst>
                    </a:blip>
                    <a:stretch>
                      <a:fillRect/>
                    </a:stretch>
                  </pic:blipFill>
                  <pic:spPr>
                    <a:xfrm>
                      <a:off x="0" y="0"/>
                      <a:ext cx="3327732" cy="1316293"/>
                    </a:xfrm>
                    <a:prstGeom prst="rect">
                      <a:avLst/>
                    </a:prstGeom>
                  </pic:spPr>
                </pic:pic>
              </a:graphicData>
            </a:graphic>
          </wp:inline>
        </w:drawing>
      </w:r>
    </w:p>
    <w:p w14:paraId="63129714" w14:textId="3A4A8149" w:rsidR="00D31114" w:rsidRDefault="00D31114" w:rsidP="00D31114">
      <w:pPr>
        <w:spacing w:after="0"/>
        <w:jc w:val="center"/>
        <w:rPr>
          <w:lang w:val="en-US"/>
        </w:rPr>
      </w:pPr>
      <w:r w:rsidRPr="00D31114">
        <w:rPr>
          <w:noProof/>
          <w:lang w:val="en-US"/>
        </w:rPr>
        <w:drawing>
          <wp:inline distT="0" distB="0" distL="0" distR="0" wp14:anchorId="26539D2F" wp14:editId="7F70FD67">
            <wp:extent cx="3481281" cy="276225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69).png"/>
                    <pic:cNvPicPr/>
                  </pic:nvPicPr>
                  <pic:blipFill>
                    <a:blip r:embed="rId8">
                      <a:extLst>
                        <a:ext uri="{28A0092B-C50C-407E-A947-70E740481C1C}">
                          <a14:useLocalDpi xmlns:a14="http://schemas.microsoft.com/office/drawing/2010/main" val="0"/>
                        </a:ext>
                      </a:extLst>
                    </a:blip>
                    <a:stretch>
                      <a:fillRect/>
                    </a:stretch>
                  </pic:blipFill>
                  <pic:spPr>
                    <a:xfrm>
                      <a:off x="0" y="0"/>
                      <a:ext cx="3520363" cy="2793260"/>
                    </a:xfrm>
                    <a:prstGeom prst="rect">
                      <a:avLst/>
                    </a:prstGeom>
                  </pic:spPr>
                </pic:pic>
              </a:graphicData>
            </a:graphic>
          </wp:inline>
        </w:drawing>
      </w:r>
    </w:p>
    <w:p w14:paraId="574EA329" w14:textId="5334B817" w:rsidR="00D31114" w:rsidRDefault="00D31114" w:rsidP="00D31114">
      <w:pPr>
        <w:spacing w:after="0"/>
        <w:jc w:val="center"/>
        <w:rPr>
          <w:lang w:val="en-US"/>
        </w:rPr>
      </w:pPr>
    </w:p>
    <w:p w14:paraId="28871C2E" w14:textId="6250D1AC" w:rsidR="00D31114" w:rsidRDefault="00D31114" w:rsidP="00D31114">
      <w:pPr>
        <w:spacing w:after="0"/>
        <w:jc w:val="center"/>
        <w:rPr>
          <w:lang w:val="en-US"/>
        </w:rPr>
      </w:pPr>
    </w:p>
    <w:p w14:paraId="51889FD4" w14:textId="457B1BB0" w:rsidR="00D31114" w:rsidRDefault="00D31114" w:rsidP="00D31114">
      <w:pPr>
        <w:spacing w:after="0"/>
        <w:jc w:val="center"/>
        <w:rPr>
          <w:lang w:val="en-US"/>
        </w:rPr>
      </w:pPr>
      <w:r>
        <w:rPr>
          <w:noProof/>
          <w:lang w:val="en-US"/>
        </w:rPr>
        <w:drawing>
          <wp:inline distT="0" distB="0" distL="0" distR="0" wp14:anchorId="1EE20867" wp14:editId="5978CB5A">
            <wp:extent cx="4821767" cy="1295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81).png"/>
                    <pic:cNvPicPr/>
                  </pic:nvPicPr>
                  <pic:blipFill>
                    <a:blip r:embed="rId9">
                      <a:extLst>
                        <a:ext uri="{28A0092B-C50C-407E-A947-70E740481C1C}">
                          <a14:useLocalDpi xmlns:a14="http://schemas.microsoft.com/office/drawing/2010/main" val="0"/>
                        </a:ext>
                      </a:extLst>
                    </a:blip>
                    <a:stretch>
                      <a:fillRect/>
                    </a:stretch>
                  </pic:blipFill>
                  <pic:spPr>
                    <a:xfrm>
                      <a:off x="0" y="0"/>
                      <a:ext cx="4831688" cy="1298065"/>
                    </a:xfrm>
                    <a:prstGeom prst="rect">
                      <a:avLst/>
                    </a:prstGeom>
                  </pic:spPr>
                </pic:pic>
              </a:graphicData>
            </a:graphic>
          </wp:inline>
        </w:drawing>
      </w:r>
    </w:p>
    <w:p w14:paraId="203EF50A" w14:textId="2A4B384F" w:rsidR="00D31114" w:rsidRDefault="00D31114" w:rsidP="00D31114">
      <w:pPr>
        <w:spacing w:after="0"/>
        <w:jc w:val="center"/>
        <w:rPr>
          <w:lang w:val="en-US"/>
        </w:rPr>
      </w:pPr>
    </w:p>
    <w:p w14:paraId="22BBEC1B" w14:textId="1E5D88E3" w:rsidR="00D31114" w:rsidRDefault="00D31114" w:rsidP="00D31114">
      <w:pPr>
        <w:spacing w:after="0"/>
        <w:jc w:val="center"/>
        <w:rPr>
          <w:lang w:val="en-US"/>
        </w:rPr>
      </w:pPr>
    </w:p>
    <w:p w14:paraId="656BFE33" w14:textId="566A8D25" w:rsidR="00D31114" w:rsidRDefault="00D31114" w:rsidP="00D31114">
      <w:pPr>
        <w:spacing w:before="100" w:beforeAutospacing="1" w:after="100" w:afterAutospacing="1"/>
        <w:rPr>
          <w:b/>
          <w:bCs/>
          <w:i/>
          <w:iCs/>
          <w:lang w:val="en-US"/>
        </w:rPr>
      </w:pPr>
      <w:r w:rsidRPr="00D31114">
        <w:rPr>
          <w:b/>
          <w:bCs/>
          <w:i/>
          <w:iCs/>
          <w:highlight w:val="yellow"/>
          <w:lang w:val="en-US"/>
        </w:rPr>
        <w:lastRenderedPageBreak/>
        <w:t>5. Practice</w:t>
      </w:r>
      <w:r w:rsidRPr="00D31114">
        <w:rPr>
          <w:b/>
          <w:bCs/>
          <w:i/>
          <w:iCs/>
          <w:highlight w:val="yellow"/>
          <w:lang w:val="en-US"/>
        </w:rPr>
        <w:t xml:space="preserve"> the rule</w:t>
      </w:r>
    </w:p>
    <w:p w14:paraId="50B5967D" w14:textId="6358C066" w:rsidR="00D31114" w:rsidRPr="00D31114" w:rsidRDefault="00B812F1" w:rsidP="00D31114">
      <w:pPr>
        <w:spacing w:before="100" w:beforeAutospacing="1" w:after="100" w:afterAutospacing="1"/>
        <w:rPr>
          <w:rFonts w:eastAsia="Times New Roman" w:cs="Times New Roman"/>
          <w:szCs w:val="28"/>
          <w:lang w:eastAsia="ru-RU"/>
        </w:rPr>
      </w:pPr>
      <w:proofErr w:type="spellStart"/>
      <w:r w:rsidRPr="00B812F1">
        <w:rPr>
          <w:i/>
          <w:iCs/>
        </w:rPr>
        <w:t>Доповн</w:t>
      </w:r>
      <w:proofErr w:type="spellEnd"/>
      <w:r w:rsidRPr="00B812F1">
        <w:rPr>
          <w:i/>
          <w:iCs/>
          <w:lang w:val="uk-UA"/>
        </w:rPr>
        <w:t>і</w:t>
      </w:r>
      <w:proofErr w:type="spellStart"/>
      <w:r w:rsidRPr="00B812F1">
        <w:rPr>
          <w:i/>
          <w:iCs/>
        </w:rPr>
        <w:t>ть</w:t>
      </w:r>
      <w:proofErr w:type="spellEnd"/>
      <w:r w:rsidRPr="00B812F1">
        <w:rPr>
          <w:i/>
          <w:iCs/>
        </w:rPr>
        <w:t xml:space="preserve"> </w:t>
      </w:r>
      <w:proofErr w:type="spellStart"/>
      <w:r w:rsidRPr="00B812F1">
        <w:rPr>
          <w:i/>
          <w:iCs/>
        </w:rPr>
        <w:t>речення</w:t>
      </w:r>
      <w:proofErr w:type="spellEnd"/>
      <w:r w:rsidRPr="00B812F1">
        <w:rPr>
          <w:i/>
          <w:iCs/>
        </w:rPr>
        <w:t xml:space="preserve"> </w:t>
      </w:r>
      <w:proofErr w:type="spellStart"/>
      <w:r w:rsidRPr="00B812F1">
        <w:rPr>
          <w:i/>
          <w:iCs/>
        </w:rPr>
        <w:t>вставляючи</w:t>
      </w:r>
      <w:proofErr w:type="spellEnd"/>
      <w:r w:rsidRPr="00B812F1">
        <w:rPr>
          <w:i/>
          <w:iCs/>
        </w:rPr>
        <w:t xml:space="preserve"> «</w:t>
      </w:r>
      <w:r w:rsidRPr="00B812F1">
        <w:rPr>
          <w:i/>
          <w:iCs/>
          <w:lang w:val="en-US"/>
        </w:rPr>
        <w:t>too</w:t>
      </w:r>
      <w:r w:rsidRPr="00B812F1">
        <w:rPr>
          <w:i/>
          <w:iCs/>
        </w:rPr>
        <w:t>/</w:t>
      </w:r>
      <w:r w:rsidRPr="00B812F1">
        <w:rPr>
          <w:i/>
          <w:iCs/>
          <w:lang w:val="en-US"/>
        </w:rPr>
        <w:t>enough</w:t>
      </w:r>
      <w:r w:rsidRPr="00B812F1">
        <w:rPr>
          <w:i/>
          <w:iCs/>
        </w:rPr>
        <w:t>»(</w:t>
      </w:r>
      <w:proofErr w:type="spellStart"/>
      <w:r>
        <w:rPr>
          <w:i/>
          <w:iCs/>
        </w:rPr>
        <w:t>усно</w:t>
      </w:r>
      <w:proofErr w:type="spellEnd"/>
      <w:r>
        <w:rPr>
          <w:i/>
          <w:iCs/>
        </w:rPr>
        <w:t>)</w:t>
      </w:r>
    </w:p>
    <w:p w14:paraId="58FBF64F" w14:textId="519ECDBE" w:rsidR="00F12C76" w:rsidRDefault="00D31114" w:rsidP="00D31114">
      <w:pPr>
        <w:spacing w:after="0"/>
        <w:jc w:val="center"/>
        <w:rPr>
          <w:lang w:val="en-US"/>
        </w:rPr>
      </w:pPr>
      <w:r>
        <w:rPr>
          <w:noProof/>
          <w:lang w:val="en-US"/>
        </w:rPr>
        <w:drawing>
          <wp:inline distT="0" distB="0" distL="0" distR="0" wp14:anchorId="0ED011E3" wp14:editId="45D6A451">
            <wp:extent cx="3412013" cy="38713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5300750389802549396_y.jpg"/>
                    <pic:cNvPicPr/>
                  </pic:nvPicPr>
                  <pic:blipFill rotWithShape="1">
                    <a:blip r:embed="rId10">
                      <a:extLst>
                        <a:ext uri="{28A0092B-C50C-407E-A947-70E740481C1C}">
                          <a14:useLocalDpi xmlns:a14="http://schemas.microsoft.com/office/drawing/2010/main" val="0"/>
                        </a:ext>
                      </a:extLst>
                    </a:blip>
                    <a:srcRect t="8956" r="49968" b="50907"/>
                    <a:stretch/>
                  </pic:blipFill>
                  <pic:spPr bwMode="auto">
                    <a:xfrm>
                      <a:off x="0" y="0"/>
                      <a:ext cx="3425633" cy="3886780"/>
                    </a:xfrm>
                    <a:prstGeom prst="rect">
                      <a:avLst/>
                    </a:prstGeom>
                    <a:ln>
                      <a:noFill/>
                    </a:ln>
                    <a:extLst>
                      <a:ext uri="{53640926-AAD7-44D8-BBD7-CCE9431645EC}">
                        <a14:shadowObscured xmlns:a14="http://schemas.microsoft.com/office/drawing/2010/main"/>
                      </a:ext>
                    </a:extLst>
                  </pic:spPr>
                </pic:pic>
              </a:graphicData>
            </a:graphic>
          </wp:inline>
        </w:drawing>
      </w:r>
    </w:p>
    <w:p w14:paraId="5447CF4F" w14:textId="61E8E902" w:rsidR="00B812F1" w:rsidRDefault="00B812F1" w:rsidP="00B812F1">
      <w:pPr>
        <w:spacing w:after="0"/>
        <w:rPr>
          <w:lang w:val="en-US"/>
        </w:rPr>
      </w:pPr>
    </w:p>
    <w:p w14:paraId="0DF0C476" w14:textId="58217DF5" w:rsidR="00B812F1" w:rsidRPr="00B812F1" w:rsidRDefault="00B812F1" w:rsidP="00B812F1">
      <w:pPr>
        <w:spacing w:after="0"/>
        <w:rPr>
          <w:b/>
          <w:bCs/>
          <w:i/>
          <w:iCs/>
          <w:lang w:val="en-US"/>
        </w:rPr>
      </w:pPr>
      <w:r>
        <w:rPr>
          <w:b/>
          <w:bCs/>
          <w:i/>
          <w:iCs/>
          <w:highlight w:val="yellow"/>
          <w:lang w:val="uk-UA"/>
        </w:rPr>
        <w:t xml:space="preserve">6. </w:t>
      </w:r>
      <w:r w:rsidRPr="00B812F1">
        <w:rPr>
          <w:b/>
          <w:bCs/>
          <w:i/>
          <w:iCs/>
          <w:highlight w:val="yellow"/>
          <w:lang w:val="en-US"/>
        </w:rPr>
        <w:t>Writing</w:t>
      </w:r>
    </w:p>
    <w:p w14:paraId="68AD91EC" w14:textId="52B334EE" w:rsidR="00B812F1" w:rsidRPr="00B812F1" w:rsidRDefault="00B812F1" w:rsidP="00B812F1">
      <w:pPr>
        <w:spacing w:after="0"/>
        <w:jc w:val="center"/>
        <w:rPr>
          <w:b/>
          <w:bCs/>
          <w:i/>
          <w:iCs/>
          <w:lang w:val="en-US"/>
        </w:rPr>
      </w:pPr>
      <w:r>
        <w:rPr>
          <w:b/>
          <w:bCs/>
          <w:i/>
          <w:iCs/>
          <w:lang w:val="en-US"/>
        </w:rPr>
        <w:t>Tues</w:t>
      </w:r>
      <w:r w:rsidRPr="00B812F1">
        <w:rPr>
          <w:b/>
          <w:bCs/>
          <w:i/>
          <w:iCs/>
          <w:lang w:val="en-US"/>
        </w:rPr>
        <w:t>day, the twenty s</w:t>
      </w:r>
      <w:r>
        <w:rPr>
          <w:b/>
          <w:bCs/>
          <w:i/>
          <w:iCs/>
          <w:lang w:val="en-US"/>
        </w:rPr>
        <w:t>eventh</w:t>
      </w:r>
      <w:r w:rsidRPr="00B812F1">
        <w:rPr>
          <w:b/>
          <w:bCs/>
          <w:i/>
          <w:iCs/>
          <w:lang w:val="en-US"/>
        </w:rPr>
        <w:t xml:space="preserve"> of September</w:t>
      </w:r>
    </w:p>
    <w:p w14:paraId="65C3FE46" w14:textId="77777777" w:rsidR="00B812F1" w:rsidRPr="00B812F1" w:rsidRDefault="00B812F1" w:rsidP="00B812F1">
      <w:pPr>
        <w:spacing w:after="0"/>
        <w:jc w:val="center"/>
        <w:rPr>
          <w:b/>
          <w:bCs/>
          <w:i/>
          <w:iCs/>
          <w:lang w:val="en-US"/>
        </w:rPr>
      </w:pPr>
      <w:r w:rsidRPr="00B812F1">
        <w:rPr>
          <w:b/>
          <w:bCs/>
          <w:i/>
          <w:iCs/>
          <w:lang w:val="en-US"/>
        </w:rPr>
        <w:t>Homework</w:t>
      </w:r>
    </w:p>
    <w:p w14:paraId="2AFEA0B8" w14:textId="3728E67E" w:rsidR="00B812F1" w:rsidRPr="00B812F1" w:rsidRDefault="00B812F1" w:rsidP="00B812F1">
      <w:pPr>
        <w:spacing w:after="0"/>
        <w:jc w:val="center"/>
        <w:rPr>
          <w:rFonts w:eastAsia="Calibri" w:cs="Times New Roman"/>
          <w:b/>
          <w:bCs/>
          <w:i/>
          <w:iCs/>
          <w:lang w:val="en-US"/>
        </w:rPr>
      </w:pPr>
      <w:r w:rsidRPr="00B812F1">
        <w:rPr>
          <w:rFonts w:eastAsia="Calibri" w:cs="Times New Roman"/>
          <w:b/>
          <w:bCs/>
          <w:i/>
          <w:iCs/>
          <w:lang w:val="en-US"/>
        </w:rPr>
        <w:t xml:space="preserve">Exercise </w:t>
      </w:r>
      <w:r>
        <w:rPr>
          <w:rFonts w:eastAsia="Calibri" w:cs="Times New Roman"/>
          <w:b/>
          <w:bCs/>
          <w:i/>
          <w:iCs/>
          <w:lang w:val="en-US"/>
        </w:rPr>
        <w:t>2</w:t>
      </w:r>
      <w:r w:rsidRPr="00B812F1">
        <w:rPr>
          <w:rFonts w:eastAsia="Calibri" w:cs="Times New Roman"/>
          <w:b/>
          <w:bCs/>
          <w:i/>
          <w:iCs/>
          <w:lang w:val="en-US"/>
        </w:rPr>
        <w:t xml:space="preserve"> page 29</w:t>
      </w:r>
    </w:p>
    <w:p w14:paraId="05686BCB" w14:textId="77777777" w:rsidR="00B812F1" w:rsidRPr="00B812F1" w:rsidRDefault="00B812F1" w:rsidP="00B812F1">
      <w:pPr>
        <w:spacing w:after="0"/>
        <w:rPr>
          <w:rFonts w:eastAsia="Calibri" w:cs="Times New Roman"/>
          <w:b/>
          <w:bCs/>
          <w:i/>
          <w:iCs/>
          <w:lang w:val="en-US"/>
        </w:rPr>
      </w:pPr>
    </w:p>
    <w:p w14:paraId="11FC0006" w14:textId="4364C749" w:rsidR="00B812F1" w:rsidRDefault="00B812F1" w:rsidP="00B812F1">
      <w:pPr>
        <w:spacing w:after="0"/>
        <w:rPr>
          <w:rFonts w:eastAsia="Calibri" w:cs="Times New Roman"/>
          <w:i/>
          <w:iCs/>
          <w:szCs w:val="28"/>
          <w:lang w:val="uk-UA"/>
        </w:rPr>
      </w:pPr>
      <w:proofErr w:type="spellStart"/>
      <w:r w:rsidRPr="00B812F1">
        <w:rPr>
          <w:rFonts w:eastAsia="Calibri" w:cs="Times New Roman"/>
          <w:i/>
          <w:iCs/>
        </w:rPr>
        <w:t>Допов</w:t>
      </w:r>
      <w:r w:rsidRPr="00B812F1">
        <w:rPr>
          <w:rFonts w:eastAsia="Calibri" w:cs="Times New Roman"/>
          <w:i/>
          <w:iCs/>
          <w:lang w:val="uk-UA"/>
        </w:rPr>
        <w:t>ніть</w:t>
      </w:r>
      <w:proofErr w:type="spellEnd"/>
      <w:r w:rsidRPr="00B812F1">
        <w:rPr>
          <w:rFonts w:eastAsia="Calibri" w:cs="Times New Roman"/>
          <w:i/>
          <w:iCs/>
          <w:lang w:val="uk-UA"/>
        </w:rPr>
        <w:t xml:space="preserve"> речення використовуючи слова </w:t>
      </w:r>
      <w:r w:rsidRPr="00B812F1">
        <w:rPr>
          <w:rFonts w:eastAsia="Calibri" w:cs="Times New Roman"/>
          <w:i/>
          <w:iCs/>
          <w:szCs w:val="28"/>
          <w:lang w:val="uk-UA"/>
        </w:rPr>
        <w:t>«</w:t>
      </w:r>
      <w:r w:rsidRPr="00B812F1">
        <w:rPr>
          <w:rFonts w:eastAsia="Calibri" w:cs="Times New Roman"/>
          <w:i/>
          <w:iCs/>
          <w:szCs w:val="28"/>
          <w:lang w:val="en-US"/>
        </w:rPr>
        <w:t>enough/ too»</w:t>
      </w:r>
      <w:r w:rsidRPr="00B812F1">
        <w:rPr>
          <w:rFonts w:eastAsia="Calibri" w:cs="Times New Roman"/>
          <w:i/>
          <w:iCs/>
          <w:szCs w:val="28"/>
          <w:lang w:val="uk-UA"/>
        </w:rPr>
        <w:t>.</w:t>
      </w:r>
    </w:p>
    <w:p w14:paraId="06E6129D" w14:textId="77777777" w:rsidR="00B812F1" w:rsidRPr="00B812F1" w:rsidRDefault="00B812F1" w:rsidP="00B812F1">
      <w:pPr>
        <w:spacing w:after="0"/>
        <w:rPr>
          <w:rFonts w:eastAsia="Calibri" w:cs="Times New Roman"/>
          <w:i/>
          <w:iCs/>
          <w:szCs w:val="28"/>
          <w:lang w:val="uk-UA"/>
        </w:rPr>
      </w:pPr>
    </w:p>
    <w:p w14:paraId="3F3FCD5D" w14:textId="71DD09DF" w:rsidR="00B812F1" w:rsidRDefault="00B812F1" w:rsidP="00B812F1">
      <w:pPr>
        <w:spacing w:after="0"/>
        <w:jc w:val="center"/>
        <w:rPr>
          <w:lang w:val="uk-UA"/>
        </w:rPr>
      </w:pPr>
      <w:r>
        <w:rPr>
          <w:noProof/>
          <w:lang w:val="uk-UA"/>
        </w:rPr>
        <w:drawing>
          <wp:inline distT="0" distB="0" distL="0" distR="0" wp14:anchorId="308FEE72" wp14:editId="5C539E89">
            <wp:extent cx="4587694" cy="253365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82).png"/>
                    <pic:cNvPicPr/>
                  </pic:nvPicPr>
                  <pic:blipFill rotWithShape="1">
                    <a:blip r:embed="rId11">
                      <a:extLst>
                        <a:ext uri="{28A0092B-C50C-407E-A947-70E740481C1C}">
                          <a14:useLocalDpi xmlns:a14="http://schemas.microsoft.com/office/drawing/2010/main" val="0"/>
                        </a:ext>
                      </a:extLst>
                    </a:blip>
                    <a:srcRect t="2574"/>
                    <a:stretch/>
                  </pic:blipFill>
                  <pic:spPr bwMode="auto">
                    <a:xfrm>
                      <a:off x="0" y="0"/>
                      <a:ext cx="4668307" cy="2578170"/>
                    </a:xfrm>
                    <a:prstGeom prst="rect">
                      <a:avLst/>
                    </a:prstGeom>
                    <a:ln>
                      <a:noFill/>
                    </a:ln>
                    <a:extLst>
                      <a:ext uri="{53640926-AAD7-44D8-BBD7-CCE9431645EC}">
                        <a14:shadowObscured xmlns:a14="http://schemas.microsoft.com/office/drawing/2010/main"/>
                      </a:ext>
                    </a:extLst>
                  </pic:spPr>
                </pic:pic>
              </a:graphicData>
            </a:graphic>
          </wp:inline>
        </w:drawing>
      </w:r>
    </w:p>
    <w:p w14:paraId="47D0A7BF" w14:textId="1C93DC50" w:rsidR="00B812F1" w:rsidRDefault="00B812F1" w:rsidP="00B812F1">
      <w:pPr>
        <w:spacing w:after="0"/>
        <w:jc w:val="center"/>
        <w:rPr>
          <w:lang w:val="uk-UA"/>
        </w:rPr>
      </w:pPr>
    </w:p>
    <w:p w14:paraId="41F1DCAF" w14:textId="77777777" w:rsidR="00B812F1" w:rsidRDefault="00B812F1" w:rsidP="00B812F1">
      <w:pPr>
        <w:spacing w:line="276" w:lineRule="auto"/>
        <w:rPr>
          <w:b/>
          <w:bCs/>
          <w:i/>
          <w:iCs/>
          <w:highlight w:val="yellow"/>
          <w:lang w:val="uk-UA"/>
        </w:rPr>
      </w:pPr>
    </w:p>
    <w:p w14:paraId="070E85E0" w14:textId="0C3E027B" w:rsidR="00B812F1" w:rsidRPr="00B812F1" w:rsidRDefault="00B812F1" w:rsidP="00B812F1">
      <w:pPr>
        <w:spacing w:line="276" w:lineRule="auto"/>
        <w:rPr>
          <w:b/>
          <w:bCs/>
          <w:i/>
          <w:iCs/>
          <w:lang w:val="uk-UA"/>
        </w:rPr>
      </w:pPr>
      <w:r>
        <w:rPr>
          <w:b/>
          <w:bCs/>
          <w:i/>
          <w:iCs/>
          <w:highlight w:val="yellow"/>
          <w:lang w:val="uk-UA"/>
        </w:rPr>
        <w:lastRenderedPageBreak/>
        <w:t>7</w:t>
      </w:r>
      <w:r w:rsidRPr="00B812F1">
        <w:rPr>
          <w:b/>
          <w:bCs/>
          <w:i/>
          <w:iCs/>
          <w:highlight w:val="yellow"/>
          <w:lang w:val="uk-UA"/>
        </w:rPr>
        <w:t xml:space="preserve">. </w:t>
      </w:r>
      <w:r w:rsidRPr="00B812F1">
        <w:rPr>
          <w:b/>
          <w:bCs/>
          <w:i/>
          <w:iCs/>
          <w:highlight w:val="yellow"/>
          <w:lang w:val="en-US"/>
        </w:rPr>
        <w:t>Homework</w:t>
      </w:r>
    </w:p>
    <w:p w14:paraId="53329E2B" w14:textId="77777777" w:rsidR="00B812F1" w:rsidRPr="00B812F1" w:rsidRDefault="00B812F1" w:rsidP="00B812F1">
      <w:pPr>
        <w:spacing w:line="276" w:lineRule="auto"/>
        <w:rPr>
          <w:lang w:val="uk-UA"/>
        </w:rPr>
      </w:pPr>
      <w:r w:rsidRPr="00B812F1">
        <w:rPr>
          <w:lang w:val="uk-UA"/>
        </w:rPr>
        <w:t>Домашнє завдання:</w:t>
      </w:r>
    </w:p>
    <w:p w14:paraId="57EAAF83" w14:textId="77777777" w:rsidR="00B812F1" w:rsidRPr="00B812F1" w:rsidRDefault="00B812F1" w:rsidP="00B812F1">
      <w:pPr>
        <w:spacing w:after="0"/>
        <w:jc w:val="both"/>
        <w:rPr>
          <w:lang w:val="uk-UA"/>
        </w:rPr>
      </w:pPr>
      <w:r w:rsidRPr="00B812F1">
        <w:rPr>
          <w:lang w:val="uk-UA"/>
        </w:rPr>
        <w:t xml:space="preserve">1. Опрацювати конспект, записати і вивчити правило </w:t>
      </w:r>
      <w:r w:rsidRPr="00B812F1">
        <w:rPr>
          <w:rFonts w:eastAsia="Calibri" w:cs="Times New Roman"/>
          <w:i/>
          <w:iCs/>
          <w:szCs w:val="28"/>
          <w:lang w:val="uk-UA"/>
        </w:rPr>
        <w:t>«</w:t>
      </w:r>
      <w:r w:rsidRPr="00B812F1">
        <w:rPr>
          <w:rFonts w:eastAsia="Calibri" w:cs="Times New Roman"/>
          <w:i/>
          <w:iCs/>
          <w:szCs w:val="28"/>
          <w:lang w:val="en-US"/>
        </w:rPr>
        <w:t>enough</w:t>
      </w:r>
      <w:r w:rsidRPr="00B812F1">
        <w:rPr>
          <w:rFonts w:eastAsia="Calibri" w:cs="Times New Roman"/>
          <w:i/>
          <w:iCs/>
          <w:szCs w:val="28"/>
        </w:rPr>
        <w:t xml:space="preserve">/ </w:t>
      </w:r>
      <w:r w:rsidRPr="00B812F1">
        <w:rPr>
          <w:rFonts w:eastAsia="Calibri" w:cs="Times New Roman"/>
          <w:i/>
          <w:iCs/>
          <w:szCs w:val="28"/>
          <w:lang w:val="en-US"/>
        </w:rPr>
        <w:t>too</w:t>
      </w:r>
      <w:r w:rsidRPr="00B812F1">
        <w:rPr>
          <w:rFonts w:eastAsia="Calibri" w:cs="Times New Roman"/>
          <w:i/>
          <w:iCs/>
          <w:szCs w:val="28"/>
        </w:rPr>
        <w:t>»</w:t>
      </w:r>
      <w:r w:rsidRPr="00B812F1">
        <w:rPr>
          <w:rFonts w:eastAsia="Calibri" w:cs="Times New Roman"/>
          <w:i/>
          <w:iCs/>
          <w:szCs w:val="28"/>
          <w:lang w:val="uk-UA"/>
        </w:rPr>
        <w:t>.</w:t>
      </w:r>
    </w:p>
    <w:p w14:paraId="615C10E6" w14:textId="77777777" w:rsidR="00B812F1" w:rsidRPr="00B812F1" w:rsidRDefault="00B812F1" w:rsidP="00B812F1">
      <w:pPr>
        <w:spacing w:after="0"/>
        <w:rPr>
          <w:lang w:val="uk-UA"/>
        </w:rPr>
      </w:pPr>
    </w:p>
    <w:p w14:paraId="24013F5E" w14:textId="4F544702" w:rsidR="00B812F1" w:rsidRPr="00B812F1" w:rsidRDefault="00B812F1" w:rsidP="00B812F1">
      <w:pPr>
        <w:spacing w:after="0"/>
        <w:rPr>
          <w:lang w:val="uk-UA"/>
        </w:rPr>
      </w:pPr>
      <w:r w:rsidRPr="00B812F1">
        <w:rPr>
          <w:lang w:val="uk-UA"/>
        </w:rPr>
        <w:t xml:space="preserve">2. </w:t>
      </w:r>
      <w:proofErr w:type="spellStart"/>
      <w:r w:rsidRPr="00B812F1">
        <w:rPr>
          <w:lang w:val="uk-UA"/>
        </w:rPr>
        <w:t>Exercise</w:t>
      </w:r>
      <w:proofErr w:type="spellEnd"/>
      <w:r w:rsidRPr="00B812F1">
        <w:rPr>
          <w:lang w:val="uk-UA"/>
        </w:rPr>
        <w:t xml:space="preserve"> </w:t>
      </w:r>
      <w:r>
        <w:rPr>
          <w:lang w:val="uk-UA"/>
        </w:rPr>
        <w:t>2</w:t>
      </w:r>
      <w:r w:rsidRPr="00B812F1">
        <w:rPr>
          <w:lang w:val="uk-UA"/>
        </w:rPr>
        <w:t xml:space="preserve"> </w:t>
      </w:r>
      <w:proofErr w:type="spellStart"/>
      <w:r w:rsidRPr="00B812F1">
        <w:rPr>
          <w:lang w:val="uk-UA"/>
        </w:rPr>
        <w:t>page</w:t>
      </w:r>
      <w:proofErr w:type="spellEnd"/>
      <w:r w:rsidRPr="00B812F1">
        <w:rPr>
          <w:lang w:val="uk-UA"/>
        </w:rPr>
        <w:t xml:space="preserve"> 29 (письмово);</w:t>
      </w:r>
    </w:p>
    <w:p w14:paraId="5EE8BDA2" w14:textId="77777777" w:rsidR="00B812F1" w:rsidRPr="00B812F1" w:rsidRDefault="00B812F1" w:rsidP="00B812F1">
      <w:pPr>
        <w:spacing w:after="0"/>
        <w:rPr>
          <w:lang w:val="uk-UA"/>
        </w:rPr>
      </w:pPr>
    </w:p>
    <w:p w14:paraId="21BFCA71" w14:textId="77777777" w:rsidR="00B812F1" w:rsidRPr="00B812F1" w:rsidRDefault="00B812F1" w:rsidP="00B812F1">
      <w:pPr>
        <w:spacing w:after="0"/>
        <w:jc w:val="both"/>
        <w:rPr>
          <w:lang w:val="uk-UA"/>
        </w:rPr>
      </w:pPr>
    </w:p>
    <w:p w14:paraId="55C61BAE" w14:textId="77777777" w:rsidR="00B812F1" w:rsidRPr="00B812F1" w:rsidRDefault="00B812F1" w:rsidP="00B812F1">
      <w:pPr>
        <w:spacing w:line="276" w:lineRule="auto"/>
        <w:rPr>
          <w:lang w:val="uk-UA"/>
        </w:rPr>
      </w:pPr>
      <w:proofErr w:type="spellStart"/>
      <w:r w:rsidRPr="00B812F1">
        <w:rPr>
          <w:b/>
          <w:bCs/>
          <w:color w:val="C00000"/>
        </w:rPr>
        <w:t>Надіслати</w:t>
      </w:r>
      <w:proofErr w:type="spellEnd"/>
      <w:r w:rsidRPr="00B812F1">
        <w:rPr>
          <w:b/>
          <w:bCs/>
          <w:color w:val="C00000"/>
        </w:rPr>
        <w:t xml:space="preserve"> </w:t>
      </w:r>
      <w:proofErr w:type="spellStart"/>
      <w:r w:rsidRPr="00B812F1">
        <w:rPr>
          <w:b/>
          <w:bCs/>
          <w:color w:val="C00000"/>
        </w:rPr>
        <w:t>викона</w:t>
      </w:r>
      <w:proofErr w:type="spellEnd"/>
      <w:r w:rsidRPr="00B812F1">
        <w:rPr>
          <w:b/>
          <w:bCs/>
          <w:color w:val="C00000"/>
          <w:lang w:val="uk-UA"/>
        </w:rPr>
        <w:t xml:space="preserve">не завдання </w:t>
      </w:r>
      <w:r w:rsidRPr="00B812F1">
        <w:rPr>
          <w:b/>
          <w:bCs/>
          <w:color w:val="C00000"/>
        </w:rPr>
        <w:t xml:space="preserve">у </w:t>
      </w:r>
      <w:proofErr w:type="spellStart"/>
      <w:r w:rsidRPr="00B812F1">
        <w:rPr>
          <w:b/>
          <w:bCs/>
          <w:color w:val="C00000"/>
        </w:rPr>
        <w:t>Вайбер</w:t>
      </w:r>
      <w:proofErr w:type="spellEnd"/>
      <w:r w:rsidRPr="00B812F1">
        <w:rPr>
          <w:b/>
          <w:bCs/>
          <w:color w:val="C00000"/>
          <w:lang w:val="uk-UA"/>
        </w:rPr>
        <w:t>/телеграм</w:t>
      </w:r>
      <w:r w:rsidRPr="00B812F1">
        <w:rPr>
          <w:b/>
          <w:bCs/>
          <w:color w:val="C00000"/>
        </w:rPr>
        <w:t xml:space="preserve"> (0964124047) – Людмила </w:t>
      </w:r>
      <w:proofErr w:type="spellStart"/>
      <w:r w:rsidRPr="00B812F1">
        <w:rPr>
          <w:b/>
          <w:bCs/>
          <w:color w:val="C00000"/>
        </w:rPr>
        <w:t>Григорівна</w:t>
      </w:r>
      <w:proofErr w:type="spellEnd"/>
      <w:r w:rsidRPr="00B812F1">
        <w:rPr>
          <w:b/>
          <w:bCs/>
          <w:color w:val="C00000"/>
          <w:lang w:val="uk-UA"/>
        </w:rPr>
        <w:t xml:space="preserve"> або на </w:t>
      </w:r>
      <w:r w:rsidRPr="00B812F1">
        <w:rPr>
          <w:b/>
          <w:bCs/>
          <w:color w:val="C00000"/>
          <w:lang w:val="en-US"/>
        </w:rPr>
        <w:t>Human</w:t>
      </w:r>
      <w:r w:rsidRPr="00B812F1">
        <w:rPr>
          <w:b/>
          <w:bCs/>
          <w:color w:val="C00000"/>
          <w:lang w:val="uk-UA"/>
        </w:rPr>
        <w:t>.</w:t>
      </w:r>
    </w:p>
    <w:p w14:paraId="6F77A23B" w14:textId="77777777" w:rsidR="00B812F1" w:rsidRPr="00B812F1" w:rsidRDefault="00B812F1" w:rsidP="00B812F1">
      <w:pPr>
        <w:spacing w:after="0"/>
        <w:rPr>
          <w:lang w:val="uk-UA"/>
        </w:rPr>
      </w:pPr>
    </w:p>
    <w:sectPr w:rsidR="00B812F1" w:rsidRPr="00B812F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8E"/>
    <w:rsid w:val="00240B8E"/>
    <w:rsid w:val="006C0B77"/>
    <w:rsid w:val="008242FF"/>
    <w:rsid w:val="00870751"/>
    <w:rsid w:val="00922C48"/>
    <w:rsid w:val="00B812F1"/>
    <w:rsid w:val="00B915B7"/>
    <w:rsid w:val="00C76662"/>
    <w:rsid w:val="00D31114"/>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B655"/>
  <w15:chartTrackingRefBased/>
  <w15:docId w15:val="{1EA5B7EC-A1DF-4826-9A83-E9F936CF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31114"/>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055772">
      <w:bodyDiv w:val="1"/>
      <w:marLeft w:val="0"/>
      <w:marRight w:val="0"/>
      <w:marTop w:val="0"/>
      <w:marBottom w:val="0"/>
      <w:divBdr>
        <w:top w:val="none" w:sz="0" w:space="0" w:color="auto"/>
        <w:left w:val="none" w:sz="0" w:space="0" w:color="auto"/>
        <w:bottom w:val="none" w:sz="0" w:space="0" w:color="auto"/>
        <w:right w:val="none" w:sz="0" w:space="0" w:color="auto"/>
      </w:divBdr>
    </w:div>
    <w:div w:id="871311122">
      <w:bodyDiv w:val="1"/>
      <w:marLeft w:val="0"/>
      <w:marRight w:val="0"/>
      <w:marTop w:val="0"/>
      <w:marBottom w:val="0"/>
      <w:divBdr>
        <w:top w:val="none" w:sz="0" w:space="0" w:color="auto"/>
        <w:left w:val="none" w:sz="0" w:space="0" w:color="auto"/>
        <w:bottom w:val="none" w:sz="0" w:space="0" w:color="auto"/>
        <w:right w:val="none" w:sz="0" w:space="0" w:color="auto"/>
      </w:divBdr>
      <w:divsChild>
        <w:div w:id="379012946">
          <w:marLeft w:val="0"/>
          <w:marRight w:val="0"/>
          <w:marTop w:val="0"/>
          <w:marBottom w:val="0"/>
          <w:divBdr>
            <w:top w:val="none" w:sz="0" w:space="0" w:color="auto"/>
            <w:left w:val="none" w:sz="0" w:space="0" w:color="auto"/>
            <w:bottom w:val="none" w:sz="0" w:space="0" w:color="auto"/>
            <w:right w:val="none" w:sz="0" w:space="0" w:color="auto"/>
          </w:divBdr>
          <w:divsChild>
            <w:div w:id="9298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08977-44F4-4975-BD0E-62A7A97B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458</Words>
  <Characters>2616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2022-09-26T18:06:00Z</dcterms:created>
  <dcterms:modified xsi:type="dcterms:W3CDTF">2022-09-26T18:22:00Z</dcterms:modified>
</cp:coreProperties>
</file>