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7B" w:rsidRPr="00C132C3" w:rsidRDefault="00624D7B" w:rsidP="00624D7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C132C3">
        <w:rPr>
          <w:rFonts w:ascii="Times New Roman" w:hAnsi="Times New Roman" w:cs="Times New Roman"/>
          <w:sz w:val="24"/>
          <w:szCs w:val="24"/>
          <w:lang w:val="uk-UA"/>
        </w:rPr>
        <w:t>онспект  уроку.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Покриви тіла тварин. їх різноманітність та функції</w:t>
      </w:r>
    </w:p>
    <w:p w:rsidR="00624D7B" w:rsidRPr="00C132C3" w:rsidRDefault="00624D7B" w:rsidP="00624D7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Мета: розглянути різноманітність покривів тіла, їх функції, еволюційний розвиток. Розвивати навички порівнювати, аналізувати покриви тіла у різних систематичних груп тварин.</w:t>
      </w:r>
    </w:p>
    <w:p w:rsidR="00624D7B" w:rsidRPr="00C132C3" w:rsidRDefault="00624D7B" w:rsidP="00624D7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624D7B" w:rsidRPr="00624D7B" w:rsidRDefault="00624D7B" w:rsidP="00624D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п37</w:t>
      </w:r>
    </w:p>
    <w:p w:rsidR="009B1149" w:rsidRPr="00C132C3" w:rsidRDefault="00970DE1" w:rsidP="00624D7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Читаємо п37.</w:t>
      </w:r>
    </w:p>
    <w:p w:rsidR="00970DE1" w:rsidRPr="00C132C3" w:rsidRDefault="00970DE1" w:rsidP="00624D7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У першому абзаці виберіть назву функцій покриву тіла: Захист, виділення, дихання, спілкування. Розгляньте мал37.1, що ілюструє будову шкіри тварини. Така будова була не завжди. Вона досконала. Бо належить ссавцям.</w:t>
      </w:r>
    </w:p>
    <w:p w:rsidR="00970DE1" w:rsidRPr="00C132C3" w:rsidRDefault="00970DE1" w:rsidP="00624D7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за таблицею різноманітність </w:t>
      </w:r>
      <w:r w:rsidR="00DA522C"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132C3" w:rsidRPr="00C132C3">
        <w:rPr>
          <w:rFonts w:ascii="Times New Roman" w:hAnsi="Times New Roman" w:cs="Times New Roman"/>
          <w:sz w:val="24"/>
          <w:szCs w:val="24"/>
          <w:lang w:val="uk-UA"/>
        </w:rPr>
        <w:t>Запам’ятайте</w:t>
      </w:r>
      <w:r w:rsidR="00DA522C"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 основні типи, яким тваринам вони притаманні. Які, на вашу думку, переваги та недоліки кожного з них.</w:t>
      </w:r>
    </w:p>
    <w:p w:rsidR="00DA522C" w:rsidRPr="00C132C3" w:rsidRDefault="00DA522C" w:rsidP="00624D7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на малюнках видозміни покриву у ссавців. Яку функцію виконують пух, ость, </w:t>
      </w:r>
      <w:proofErr w:type="spellStart"/>
      <w:r w:rsidRPr="00C132C3">
        <w:rPr>
          <w:rFonts w:ascii="Times New Roman" w:hAnsi="Times New Roman" w:cs="Times New Roman"/>
          <w:sz w:val="24"/>
          <w:szCs w:val="24"/>
          <w:lang w:val="uk-UA"/>
        </w:rPr>
        <w:t>вібриси</w:t>
      </w:r>
      <w:proofErr w:type="spellEnd"/>
      <w:r w:rsidRPr="00C132C3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DA522C" w:rsidRPr="00C132C3" w:rsidRDefault="00DA522C" w:rsidP="00624D7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132C3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132C3">
        <w:rPr>
          <w:rFonts w:ascii="Times New Roman" w:hAnsi="Times New Roman" w:cs="Times New Roman"/>
          <w:sz w:val="24"/>
          <w:szCs w:val="24"/>
          <w:lang w:val="uk-UA"/>
        </w:rPr>
        <w:t>\\завдання. Вивчити п37. Відповісти на питання підручника, 3-4 письмово.</w:t>
      </w:r>
    </w:p>
    <w:p w:rsidR="00DA522C" w:rsidRPr="00624D7B" w:rsidRDefault="00DA522C" w:rsidP="00624D7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4D7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  <w:r w:rsidR="00624D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24D7B">
        <w:rPr>
          <w:rFonts w:ascii="Times New Roman" w:hAnsi="Times New Roman" w:cs="Times New Roman"/>
          <w:sz w:val="24"/>
          <w:szCs w:val="24"/>
          <w:lang w:val="uk-UA"/>
        </w:rPr>
        <w:t>Теортичний</w:t>
      </w:r>
      <w:proofErr w:type="spellEnd"/>
      <w:r w:rsidR="00624D7B">
        <w:rPr>
          <w:rFonts w:ascii="Times New Roman" w:hAnsi="Times New Roman" w:cs="Times New Roman"/>
          <w:sz w:val="24"/>
          <w:szCs w:val="24"/>
          <w:lang w:val="uk-UA"/>
        </w:rPr>
        <w:t xml:space="preserve"> матеріал.</w:t>
      </w:r>
    </w:p>
    <w:p w:rsidR="00DA522C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="00DA522C" w:rsidRPr="00C132C3">
        <w:rPr>
          <w:rStyle w:val="a5"/>
          <w:b w:val="0"/>
          <w:color w:val="292B2C"/>
        </w:rPr>
        <w:t>Функції</w:t>
      </w:r>
      <w:proofErr w:type="spellEnd"/>
      <w:r w:rsidR="00DA522C" w:rsidRPr="00C132C3">
        <w:rPr>
          <w:rStyle w:val="a5"/>
          <w:b w:val="0"/>
          <w:color w:val="292B2C"/>
        </w:rPr>
        <w:t xml:space="preserve"> </w:t>
      </w:r>
      <w:proofErr w:type="spellStart"/>
      <w:r w:rsidR="00DA522C" w:rsidRPr="00C132C3">
        <w:rPr>
          <w:rStyle w:val="a5"/>
          <w:b w:val="0"/>
          <w:color w:val="292B2C"/>
        </w:rPr>
        <w:t>покривів</w:t>
      </w:r>
      <w:proofErr w:type="spellEnd"/>
      <w:r w:rsidR="00DA522C" w:rsidRPr="00C132C3">
        <w:rPr>
          <w:rStyle w:val="a5"/>
          <w:b w:val="0"/>
          <w:color w:val="292B2C"/>
        </w:rPr>
        <w:t xml:space="preserve"> </w:t>
      </w:r>
      <w:proofErr w:type="spellStart"/>
      <w:r w:rsidR="00DA522C" w:rsidRPr="00C132C3">
        <w:rPr>
          <w:rStyle w:val="a5"/>
          <w:b w:val="0"/>
          <w:color w:val="292B2C"/>
        </w:rPr>
        <w:t>тіла</w:t>
      </w:r>
      <w:proofErr w:type="spellEnd"/>
      <w:r w:rsidR="00DA522C" w:rsidRPr="00C132C3">
        <w:rPr>
          <w:rStyle w:val="a5"/>
          <w:b w:val="0"/>
          <w:color w:val="292B2C"/>
        </w:rPr>
        <w:t xml:space="preserve"> </w:t>
      </w:r>
      <w:proofErr w:type="spellStart"/>
      <w:r w:rsidR="00DA522C" w:rsidRPr="00C132C3">
        <w:rPr>
          <w:rStyle w:val="a5"/>
          <w:b w:val="0"/>
          <w:color w:val="292B2C"/>
        </w:rPr>
        <w:t>тварин</w:t>
      </w:r>
      <w:proofErr w:type="spellEnd"/>
      <w:r w:rsidR="00DA522C" w:rsidRPr="00C132C3">
        <w:rPr>
          <w:rStyle w:val="a5"/>
          <w:b w:val="0"/>
          <w:color w:val="292B2C"/>
        </w:rPr>
        <w:t>: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захист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від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шкідливих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впливів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довкілля</w:t>
      </w:r>
      <w:proofErr w:type="spellEnd"/>
      <w:r w:rsidRPr="00C132C3">
        <w:rPr>
          <w:color w:val="292B2C"/>
        </w:rPr>
        <w:t>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сприйняття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подразнень</w:t>
      </w:r>
      <w:proofErr w:type="spellEnd"/>
      <w:r w:rsidRPr="00C132C3">
        <w:rPr>
          <w:color w:val="292B2C"/>
        </w:rPr>
        <w:t>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запобігання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зайвим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втратам</w:t>
      </w:r>
      <w:proofErr w:type="spellEnd"/>
      <w:r w:rsidRPr="00C132C3">
        <w:rPr>
          <w:color w:val="292B2C"/>
        </w:rPr>
        <w:t xml:space="preserve"> води;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один </w:t>
      </w:r>
      <w:proofErr w:type="spellStart"/>
      <w:r w:rsidRPr="00C132C3">
        <w:rPr>
          <w:color w:val="292B2C"/>
        </w:rPr>
        <w:t>із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чинників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регулювання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температури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</w:t>
      </w:r>
      <w:proofErr w:type="gramEnd"/>
      <w:r w:rsidRPr="00C132C3">
        <w:rPr>
          <w:color w:val="292B2C"/>
        </w:rPr>
        <w:t>іла</w:t>
      </w:r>
      <w:proofErr w:type="spellEnd"/>
      <w:r w:rsidRPr="00C132C3">
        <w:rPr>
          <w:color w:val="292B2C"/>
        </w:rPr>
        <w:t>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часто </w:t>
      </w:r>
      <w:proofErr w:type="spellStart"/>
      <w:r w:rsidRPr="00C132C3">
        <w:rPr>
          <w:color w:val="292B2C"/>
        </w:rPr>
        <w:t>додатковий</w:t>
      </w:r>
      <w:proofErr w:type="spellEnd"/>
      <w:r w:rsidRPr="00C132C3">
        <w:rPr>
          <w:color w:val="292B2C"/>
        </w:rPr>
        <w:t xml:space="preserve"> орган </w:t>
      </w:r>
      <w:proofErr w:type="spellStart"/>
      <w:r w:rsidRPr="00C132C3">
        <w:rPr>
          <w:color w:val="292B2C"/>
        </w:rPr>
        <w:t>дихання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виділення</w:t>
      </w:r>
      <w:proofErr w:type="spellEnd"/>
      <w:r w:rsidRPr="00C132C3">
        <w:rPr>
          <w:color w:val="292B2C"/>
        </w:rPr>
        <w:t xml:space="preserve">, а у членистоногих </w:t>
      </w:r>
      <w:proofErr w:type="spellStart"/>
      <w:r w:rsidRPr="00C132C3">
        <w:rPr>
          <w:color w:val="292B2C"/>
        </w:rPr>
        <w:t>це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ще</w:t>
      </w:r>
      <w:proofErr w:type="spellEnd"/>
      <w:r w:rsidRPr="00C132C3">
        <w:rPr>
          <w:color w:val="292B2C"/>
        </w:rPr>
        <w:t xml:space="preserve"> й</w:t>
      </w:r>
      <w:proofErr w:type="gram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зовнішній</w:t>
      </w:r>
      <w:proofErr w:type="spellEnd"/>
      <w:r w:rsidRPr="00C132C3">
        <w:rPr>
          <w:color w:val="292B2C"/>
        </w:rPr>
        <w:t xml:space="preserve"> скелет.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r w:rsidRPr="00C132C3">
        <w:rPr>
          <w:rStyle w:val="a5"/>
          <w:b w:val="0"/>
          <w:color w:val="292B2C"/>
        </w:rPr>
        <w:t xml:space="preserve">Покриви </w:t>
      </w:r>
      <w:proofErr w:type="spellStart"/>
      <w:r w:rsidRPr="00C132C3">
        <w:rPr>
          <w:rStyle w:val="a5"/>
          <w:b w:val="0"/>
          <w:color w:val="292B2C"/>
        </w:rPr>
        <w:t>безхребетних</w:t>
      </w:r>
      <w:proofErr w:type="spellEnd"/>
      <w:r w:rsidRPr="00C132C3">
        <w:rPr>
          <w:rStyle w:val="a5"/>
          <w:b w:val="0"/>
          <w:color w:val="292B2C"/>
        </w:rPr>
        <w:t xml:space="preserve"> </w:t>
      </w:r>
      <w:proofErr w:type="spellStart"/>
      <w:r w:rsidRPr="00C132C3">
        <w:rPr>
          <w:rStyle w:val="a5"/>
          <w:b w:val="0"/>
          <w:color w:val="292B2C"/>
        </w:rPr>
        <w:t>тварин</w:t>
      </w:r>
      <w:proofErr w:type="spellEnd"/>
      <w:r>
        <w:rPr>
          <w:rStyle w:val="a5"/>
          <w:b w:val="0"/>
          <w:color w:val="292B2C"/>
          <w:lang w:val="uk-UA"/>
        </w:rPr>
        <w:t xml:space="preserve">. </w:t>
      </w:r>
      <w:r w:rsidRPr="00C132C3">
        <w:rPr>
          <w:color w:val="292B2C"/>
        </w:rPr>
        <w:t xml:space="preserve">Покриви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тварин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утворені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переважно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ітелієм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його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похідними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r w:rsidRPr="00C132C3">
        <w:rPr>
          <w:rStyle w:val="a5"/>
          <w:b w:val="0"/>
          <w:color w:val="292B2C"/>
        </w:rPr>
        <w:t xml:space="preserve">Покриви </w:t>
      </w:r>
      <w:proofErr w:type="spellStart"/>
      <w:r w:rsidRPr="00C132C3">
        <w:rPr>
          <w:rStyle w:val="a5"/>
          <w:b w:val="0"/>
          <w:color w:val="292B2C"/>
        </w:rPr>
        <w:t>хребетних</w:t>
      </w:r>
      <w:proofErr w:type="spellEnd"/>
      <w:r w:rsidRPr="00C132C3">
        <w:rPr>
          <w:rStyle w:val="a5"/>
          <w:b w:val="0"/>
          <w:color w:val="292B2C"/>
        </w:rPr>
        <w:t xml:space="preserve"> </w:t>
      </w:r>
      <w:proofErr w:type="spellStart"/>
      <w:r w:rsidRPr="00C132C3">
        <w:rPr>
          <w:rStyle w:val="a5"/>
          <w:b w:val="0"/>
          <w:color w:val="292B2C"/>
        </w:rPr>
        <w:t>тварин</w:t>
      </w:r>
      <w:proofErr w:type="spellEnd"/>
      <w:r>
        <w:rPr>
          <w:rStyle w:val="a5"/>
          <w:b w:val="0"/>
          <w:color w:val="292B2C"/>
          <w:lang w:val="uk-UA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Покриви </w:t>
      </w:r>
      <w:proofErr w:type="spellStart"/>
      <w:r w:rsidRPr="00C132C3">
        <w:rPr>
          <w:color w:val="292B2C"/>
        </w:rPr>
        <w:t>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тварин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утворені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ідермісом</w:t>
      </w:r>
      <w:proofErr w:type="spellEnd"/>
      <w:r w:rsidRPr="00C132C3">
        <w:rPr>
          <w:color w:val="292B2C"/>
        </w:rPr>
        <w:t xml:space="preserve"> і дермою, </w:t>
      </w:r>
      <w:proofErr w:type="spellStart"/>
      <w:r w:rsidRPr="00C132C3">
        <w:rPr>
          <w:color w:val="292B2C"/>
        </w:rPr>
        <w:t>або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власне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шкірою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Нижній</w:t>
      </w:r>
      <w:proofErr w:type="spellEnd"/>
      <w:r w:rsidRPr="00C132C3">
        <w:rPr>
          <w:color w:val="292B2C"/>
        </w:rPr>
        <w:t xml:space="preserve"> шар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утворюють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живі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клітини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що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діляться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формують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шари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Клітини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шарів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мертві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сплощені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Самі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шари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поступово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злущуються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замінюються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новими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Іноді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верхній</w:t>
      </w:r>
      <w:proofErr w:type="spellEnd"/>
      <w:r w:rsidRPr="00C132C3">
        <w:rPr>
          <w:color w:val="292B2C"/>
        </w:rPr>
        <w:t xml:space="preserve"> шар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роговіє</w:t>
      </w:r>
      <w:proofErr w:type="spellEnd"/>
      <w:r w:rsidRPr="00C132C3">
        <w:rPr>
          <w:color w:val="292B2C"/>
        </w:rPr>
        <w:t xml:space="preserve"> — </w:t>
      </w:r>
      <w:proofErr w:type="spellStart"/>
      <w:r w:rsidRPr="00C132C3">
        <w:rPr>
          <w:color w:val="292B2C"/>
        </w:rPr>
        <w:t>стає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щільним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товстим</w:t>
      </w:r>
      <w:proofErr w:type="spellEnd"/>
      <w:r w:rsidRPr="00C132C3">
        <w:rPr>
          <w:color w:val="292B2C"/>
        </w:rPr>
        <w:t xml:space="preserve">, як у </w:t>
      </w:r>
      <w:proofErr w:type="spellStart"/>
      <w:r w:rsidRPr="00C132C3">
        <w:rPr>
          <w:color w:val="292B2C"/>
        </w:rPr>
        <w:t>плазунів</w:t>
      </w:r>
      <w:proofErr w:type="spellEnd"/>
      <w:r w:rsidRPr="00C132C3">
        <w:rPr>
          <w:color w:val="292B2C"/>
        </w:rPr>
        <w:t>.</w:t>
      </w:r>
    </w:p>
    <w:p w:rsidR="00DA522C" w:rsidRPr="00C132C3" w:rsidRDefault="00C132C3" w:rsidP="00C132C3">
      <w:pPr>
        <w:spacing w:line="240" w:lineRule="auto"/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Будова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ссавців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— </w:t>
      </w:r>
      <w:proofErr w:type="spellStart"/>
      <w:proofErr w:type="gram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еп</w:t>
      </w:r>
      <w:proofErr w:type="gram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ідерміс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; — дерма (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власне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шкіра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); — шар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жирової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клітковини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волосина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волосяний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фолікул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потова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м’яз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піднімає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волосину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кровоносні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судини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нервові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закінчення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сальна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залоза</w:t>
      </w:r>
      <w:proofErr w:type="spellEnd"/>
    </w:p>
    <w:p w:rsidR="00C132C3" w:rsidRPr="00C132C3" w:rsidRDefault="00C132C3" w:rsidP="00C132C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Шкіра ссавців має багато різних залоз: сальні, потові, молочні, пахучі. </w:t>
      </w:r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Секрет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сальних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волосся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запобігає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змочуванню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Потові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відіграють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в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теплорегуляції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хижих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мало, тому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терморегуляція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них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рахунок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випаровування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з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потом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частково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виводяться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інцеві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Молочні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самок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утворилися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потових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Вони</w:t>
      </w:r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продукують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молоко,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необхідне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вигодовування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малят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Пахучі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утворилися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сальних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потових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Секрет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індивідуальний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кожної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залишає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запахові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ітки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прочитати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відіграє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взаємовідносинах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тваринами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132C3">
        <w:rPr>
          <w:color w:val="292B2C"/>
          <w:lang w:val="uk-UA"/>
        </w:rPr>
        <w:t>== Епідерміс може формувати різні захисні структури: у риб — це луска, у рептилій — рогові луски і щитки, які запобігають перегріву та ушкодженням; у птахів — дзьоб, кігті та рогові щитки, що покривають шкіру нижніх частин ніг, а також пера. До похідних епідермісу ссавців відносять нігті, кігті, копита, порожнисті роги, луски і волосся.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r w:rsidRPr="00C132C3">
        <w:rPr>
          <w:rStyle w:val="a5"/>
          <w:b w:val="0"/>
          <w:color w:val="292B2C"/>
        </w:rPr>
        <w:t>ЗАПАМ’ЯТАЙТЕ!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Покриви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тварин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утворені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одношаровим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ітелієм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його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похідними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Еволюція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покривів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в</w:t>
      </w:r>
      <w:proofErr w:type="gramEnd"/>
      <w:r w:rsidRPr="00C132C3">
        <w:rPr>
          <w:color w:val="292B2C"/>
        </w:rPr>
        <w:t>ідбувалася</w:t>
      </w:r>
      <w:proofErr w:type="spellEnd"/>
      <w:r w:rsidRPr="00C132C3">
        <w:rPr>
          <w:color w:val="292B2C"/>
        </w:rPr>
        <w:t xml:space="preserve"> у </w:t>
      </w:r>
      <w:proofErr w:type="spellStart"/>
      <w:r w:rsidRPr="00C132C3">
        <w:rPr>
          <w:color w:val="292B2C"/>
        </w:rPr>
        <w:t>напрямку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від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миготливого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епітелію</w:t>
      </w:r>
      <w:proofErr w:type="spellEnd"/>
      <w:r w:rsidRPr="00C132C3">
        <w:rPr>
          <w:color w:val="292B2C"/>
        </w:rPr>
        <w:t xml:space="preserve"> у плоских </w:t>
      </w:r>
      <w:proofErr w:type="spellStart"/>
      <w:r w:rsidRPr="00C132C3">
        <w:rPr>
          <w:color w:val="292B2C"/>
        </w:rPr>
        <w:t>червів</w:t>
      </w:r>
      <w:proofErr w:type="spellEnd"/>
      <w:r w:rsidRPr="00C132C3">
        <w:rPr>
          <w:color w:val="292B2C"/>
        </w:rPr>
        <w:t xml:space="preserve"> (у них </w:t>
      </w:r>
      <w:proofErr w:type="spellStart"/>
      <w:r w:rsidRPr="00C132C3">
        <w:rPr>
          <w:color w:val="292B2C"/>
        </w:rPr>
        <w:t>він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виконував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ще</w:t>
      </w:r>
      <w:proofErr w:type="spellEnd"/>
      <w:r w:rsidRPr="00C132C3">
        <w:rPr>
          <w:color w:val="292B2C"/>
        </w:rPr>
        <w:t xml:space="preserve"> й </w:t>
      </w:r>
      <w:proofErr w:type="spellStart"/>
      <w:r w:rsidRPr="00C132C3">
        <w:rPr>
          <w:color w:val="292B2C"/>
        </w:rPr>
        <w:t>функцію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примітивного</w:t>
      </w:r>
      <w:proofErr w:type="spellEnd"/>
      <w:r w:rsidRPr="00C132C3">
        <w:rPr>
          <w:color w:val="292B2C"/>
        </w:rPr>
        <w:t xml:space="preserve"> органу </w:t>
      </w:r>
      <w:proofErr w:type="spellStart"/>
      <w:r w:rsidRPr="00C132C3">
        <w:rPr>
          <w:color w:val="292B2C"/>
        </w:rPr>
        <w:t>пересування</w:t>
      </w:r>
      <w:proofErr w:type="spellEnd"/>
      <w:r w:rsidRPr="00C132C3">
        <w:rPr>
          <w:color w:val="292B2C"/>
        </w:rPr>
        <w:t xml:space="preserve">) до плоского </w:t>
      </w:r>
      <w:proofErr w:type="spellStart"/>
      <w:r w:rsidRPr="00C132C3">
        <w:rPr>
          <w:color w:val="292B2C"/>
        </w:rPr>
        <w:t>епітелію</w:t>
      </w:r>
      <w:proofErr w:type="spellEnd"/>
      <w:r w:rsidRPr="00C132C3">
        <w:rPr>
          <w:color w:val="292B2C"/>
        </w:rPr>
        <w:t xml:space="preserve"> (</w:t>
      </w:r>
      <w:proofErr w:type="spellStart"/>
      <w:r w:rsidRPr="00C132C3">
        <w:rPr>
          <w:color w:val="292B2C"/>
        </w:rPr>
        <w:t>позбавленого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миготливих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війок</w:t>
      </w:r>
      <w:proofErr w:type="spellEnd"/>
      <w:r w:rsidRPr="00C132C3">
        <w:rPr>
          <w:color w:val="292B2C"/>
        </w:rPr>
        <w:t xml:space="preserve"> — </w:t>
      </w:r>
      <w:proofErr w:type="spellStart"/>
      <w:r w:rsidRPr="00C132C3">
        <w:rPr>
          <w:color w:val="292B2C"/>
        </w:rPr>
        <w:t>виростів</w:t>
      </w:r>
      <w:proofErr w:type="spellEnd"/>
      <w:r w:rsidRPr="00C132C3">
        <w:rPr>
          <w:color w:val="292B2C"/>
        </w:rPr>
        <w:t xml:space="preserve">) в </w:t>
      </w:r>
      <w:proofErr w:type="spellStart"/>
      <w:r w:rsidRPr="00C132C3">
        <w:rPr>
          <w:color w:val="292B2C"/>
        </w:rPr>
        <w:t>інших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. У </w:t>
      </w:r>
      <w:proofErr w:type="spellStart"/>
      <w:r w:rsidRPr="00C132C3">
        <w:rPr>
          <w:color w:val="292B2C"/>
        </w:rPr>
        <w:t>деяких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поверхневий</w:t>
      </w:r>
      <w:proofErr w:type="spellEnd"/>
      <w:r w:rsidRPr="00C132C3">
        <w:rPr>
          <w:color w:val="292B2C"/>
        </w:rPr>
        <w:t xml:space="preserve"> шар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ітелію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набуває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будови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більш-менш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щільної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кутикули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Еволюція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шкірних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покривів</w:t>
      </w:r>
      <w:proofErr w:type="spellEnd"/>
      <w:r w:rsidRPr="00C132C3">
        <w:rPr>
          <w:color w:val="292B2C"/>
        </w:rPr>
        <w:t xml:space="preserve"> у </w:t>
      </w:r>
      <w:proofErr w:type="spellStart"/>
      <w:r w:rsidRPr="00C132C3">
        <w:rPr>
          <w:color w:val="292B2C"/>
        </w:rPr>
        <w:t>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йшла</w:t>
      </w:r>
      <w:proofErr w:type="spellEnd"/>
      <w:r w:rsidRPr="00C132C3">
        <w:rPr>
          <w:color w:val="292B2C"/>
        </w:rPr>
        <w:t xml:space="preserve"> шляхом переходу </w:t>
      </w:r>
      <w:proofErr w:type="spellStart"/>
      <w:r w:rsidRPr="00C132C3">
        <w:rPr>
          <w:color w:val="292B2C"/>
        </w:rPr>
        <w:t>від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одношарового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ітелію</w:t>
      </w:r>
      <w:proofErr w:type="spellEnd"/>
      <w:r w:rsidRPr="00C132C3">
        <w:rPr>
          <w:color w:val="292B2C"/>
        </w:rPr>
        <w:t xml:space="preserve"> до </w:t>
      </w:r>
      <w:proofErr w:type="spellStart"/>
      <w:r w:rsidRPr="00C132C3">
        <w:rPr>
          <w:color w:val="292B2C"/>
        </w:rPr>
        <w:t>багатошарового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утворення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нижнього</w:t>
      </w:r>
      <w:proofErr w:type="spellEnd"/>
      <w:r w:rsidRPr="00C132C3">
        <w:rPr>
          <w:color w:val="292B2C"/>
        </w:rPr>
        <w:t xml:space="preserve"> шару — </w:t>
      </w:r>
      <w:proofErr w:type="spellStart"/>
      <w:r w:rsidRPr="00C132C3">
        <w:rPr>
          <w:color w:val="292B2C"/>
        </w:rPr>
        <w:t>дерми</w:t>
      </w:r>
      <w:proofErr w:type="spellEnd"/>
      <w:r w:rsidRPr="00C132C3">
        <w:rPr>
          <w:color w:val="292B2C"/>
        </w:rPr>
        <w:t xml:space="preserve"> (</w:t>
      </w:r>
      <w:proofErr w:type="spellStart"/>
      <w:r w:rsidRPr="00C132C3">
        <w:rPr>
          <w:color w:val="292B2C"/>
        </w:rPr>
        <w:t>власне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шкіри</w:t>
      </w:r>
      <w:proofErr w:type="spellEnd"/>
      <w:r w:rsidRPr="00C132C3">
        <w:rPr>
          <w:color w:val="292B2C"/>
        </w:rPr>
        <w:t>).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Залози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ідермального</w:t>
      </w:r>
      <w:proofErr w:type="spellEnd"/>
      <w:r w:rsidRPr="00C132C3">
        <w:rPr>
          <w:color w:val="292B2C"/>
        </w:rPr>
        <w:t xml:space="preserve"> шару: </w:t>
      </w:r>
      <w:proofErr w:type="spellStart"/>
      <w:r w:rsidRPr="00C132C3">
        <w:rPr>
          <w:color w:val="292B2C"/>
        </w:rPr>
        <w:t>слизові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отруйні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куприкова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сальні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потові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молочні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пахучі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Похідні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: </w:t>
      </w:r>
      <w:proofErr w:type="spellStart"/>
      <w:r w:rsidRPr="00C132C3">
        <w:rPr>
          <w:color w:val="292B2C"/>
        </w:rPr>
        <w:t>рогові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луски</w:t>
      </w:r>
      <w:proofErr w:type="spellEnd"/>
      <w:r w:rsidRPr="00C132C3">
        <w:rPr>
          <w:color w:val="292B2C"/>
        </w:rPr>
        <w:t xml:space="preserve"> і щитки, </w:t>
      </w:r>
      <w:proofErr w:type="spellStart"/>
      <w:r w:rsidRPr="00C132C3">
        <w:rPr>
          <w:color w:val="292B2C"/>
        </w:rPr>
        <w:t>дзьоб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кігті</w:t>
      </w:r>
      <w:proofErr w:type="spellEnd"/>
      <w:r w:rsidRPr="00C132C3">
        <w:rPr>
          <w:color w:val="292B2C"/>
        </w:rPr>
        <w:t xml:space="preserve">, пера, </w:t>
      </w:r>
      <w:proofErr w:type="spellStart"/>
      <w:r w:rsidRPr="00C132C3">
        <w:rPr>
          <w:color w:val="292B2C"/>
        </w:rPr>
        <w:t>нігті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копита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порожнисті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роги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волосся</w:t>
      </w:r>
      <w:proofErr w:type="spellEnd"/>
      <w:r w:rsidRPr="00C132C3">
        <w:rPr>
          <w:color w:val="292B2C"/>
        </w:rPr>
        <w:t>.</w:t>
      </w:r>
    </w:p>
    <w:p w:rsid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Похідні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дерми</w:t>
      </w:r>
      <w:proofErr w:type="spellEnd"/>
      <w:r w:rsidRPr="00C132C3">
        <w:rPr>
          <w:color w:val="292B2C"/>
        </w:rPr>
        <w:t xml:space="preserve">: </w:t>
      </w:r>
      <w:proofErr w:type="spellStart"/>
      <w:r w:rsidRPr="00C132C3">
        <w:rPr>
          <w:color w:val="292B2C"/>
        </w:rPr>
        <w:t>луска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кісткових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риб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Зовні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кожна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луска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покрита</w:t>
      </w:r>
      <w:proofErr w:type="spellEnd"/>
      <w:r w:rsidRPr="00C132C3">
        <w:rPr>
          <w:color w:val="292B2C"/>
        </w:rPr>
        <w:t xml:space="preserve"> тоненьким шаром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Залозисті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клітини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цього</w:t>
      </w:r>
      <w:proofErr w:type="spellEnd"/>
      <w:r w:rsidRPr="00C132C3">
        <w:rPr>
          <w:color w:val="292B2C"/>
        </w:rPr>
        <w:t xml:space="preserve"> шару </w:t>
      </w:r>
      <w:proofErr w:type="spellStart"/>
      <w:r w:rsidRPr="00C132C3">
        <w:rPr>
          <w:color w:val="292B2C"/>
        </w:rPr>
        <w:t>продукують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слиз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що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має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бактерицидні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властивості</w:t>
      </w:r>
      <w:proofErr w:type="spellEnd"/>
      <w:r w:rsidRPr="00C132C3">
        <w:rPr>
          <w:color w:val="292B2C"/>
        </w:rPr>
        <w:t xml:space="preserve">, а </w:t>
      </w:r>
      <w:proofErr w:type="spellStart"/>
      <w:r w:rsidRPr="00C132C3">
        <w:rPr>
          <w:color w:val="292B2C"/>
        </w:rPr>
        <w:t>також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полегшує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пересування</w:t>
      </w:r>
      <w:proofErr w:type="spellEnd"/>
      <w:r w:rsidRPr="00C132C3">
        <w:rPr>
          <w:color w:val="292B2C"/>
        </w:rPr>
        <w:t xml:space="preserve"> у </w:t>
      </w:r>
      <w:proofErr w:type="spellStart"/>
      <w:r w:rsidRPr="00C132C3">
        <w:rPr>
          <w:color w:val="292B2C"/>
        </w:rPr>
        <w:t>товщі</w:t>
      </w:r>
      <w:proofErr w:type="spellEnd"/>
      <w:r w:rsidRPr="00C132C3">
        <w:rPr>
          <w:color w:val="292B2C"/>
        </w:rPr>
        <w:t xml:space="preserve"> води. </w:t>
      </w:r>
      <w:proofErr w:type="spellStart"/>
      <w:r w:rsidRPr="00C132C3">
        <w:rPr>
          <w:color w:val="292B2C"/>
        </w:rPr>
        <w:t>Роги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оленів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також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формуються</w:t>
      </w:r>
      <w:proofErr w:type="spellEnd"/>
      <w:r w:rsidRPr="00C132C3">
        <w:rPr>
          <w:color w:val="292B2C"/>
        </w:rPr>
        <w:t xml:space="preserve"> дермою. </w:t>
      </w:r>
      <w:proofErr w:type="gramStart"/>
      <w:r w:rsidRPr="00C132C3">
        <w:rPr>
          <w:color w:val="292B2C"/>
        </w:rPr>
        <w:t>Вони</w:t>
      </w:r>
      <w:proofErr w:type="gram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масивні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окостенілі</w:t>
      </w:r>
      <w:proofErr w:type="spellEnd"/>
      <w:r w:rsidRPr="00C132C3">
        <w:rPr>
          <w:color w:val="292B2C"/>
        </w:rPr>
        <w:t>.</w:t>
      </w:r>
    </w:p>
    <w:p w:rsidR="00624D7B" w:rsidRDefault="00624D7B" w:rsidP="00624D7B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 xml:space="preserve">Закріплення знань. Визначте покриви тіла у наступних тварин: кабан – щетина, волосяний покрив, окунь - …., дощовий черв’як - …., полярна сова - …. . </w:t>
      </w:r>
    </w:p>
    <w:p w:rsidR="00624D7B" w:rsidRPr="00624D7B" w:rsidRDefault="00624D7B" w:rsidP="00624D7B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>
        <w:rPr>
          <w:color w:val="292B2C"/>
          <w:lang w:val="uk-UA"/>
        </w:rPr>
        <w:t>Дом</w:t>
      </w:r>
      <w:proofErr w:type="spellEnd"/>
      <w:r>
        <w:rPr>
          <w:color w:val="292B2C"/>
          <w:lang w:val="uk-UA"/>
        </w:rPr>
        <w:t>\\завдання. Вивчити п37. №3-4 письмово за бажанням.</w:t>
      </w:r>
      <w:bookmarkStart w:id="0" w:name="_GoBack"/>
      <w:bookmarkEnd w:id="0"/>
    </w:p>
    <w:p w:rsidR="00C132C3" w:rsidRPr="00C132C3" w:rsidRDefault="00C132C3" w:rsidP="00C132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132C3" w:rsidRPr="00C1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654CA"/>
    <w:multiLevelType w:val="hybridMultilevel"/>
    <w:tmpl w:val="0C62561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75B5A23"/>
    <w:multiLevelType w:val="hybridMultilevel"/>
    <w:tmpl w:val="5282C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14"/>
    <w:rsid w:val="00624D7B"/>
    <w:rsid w:val="00970DE1"/>
    <w:rsid w:val="009B1149"/>
    <w:rsid w:val="00C132C3"/>
    <w:rsid w:val="00C97E14"/>
    <w:rsid w:val="00D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D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A52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D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A5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2022-02-01T05:00:00Z</dcterms:created>
  <dcterms:modified xsi:type="dcterms:W3CDTF">2023-02-09T11:20:00Z</dcterms:modified>
</cp:coreProperties>
</file>