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FA" w:rsidRPr="002253C3" w:rsidRDefault="00D830FA" w:rsidP="002253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53C3">
        <w:rPr>
          <w:rFonts w:ascii="Times New Roman" w:eastAsia="Calibri" w:hAnsi="Times New Roman" w:cs="Times New Roman"/>
          <w:sz w:val="28"/>
          <w:szCs w:val="28"/>
          <w:lang w:val="uk-UA"/>
        </w:rPr>
        <w:t>Дата 18.05.2023 р. Клас 7– А.</w:t>
      </w:r>
    </w:p>
    <w:p w:rsidR="00D830FA" w:rsidRPr="002253C3" w:rsidRDefault="00D830FA" w:rsidP="002253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53C3">
        <w:rPr>
          <w:rFonts w:ascii="Times New Roman" w:eastAsia="Calibri" w:hAnsi="Times New Roman" w:cs="Times New Roman"/>
          <w:sz w:val="28"/>
          <w:szCs w:val="28"/>
          <w:lang w:val="uk-UA"/>
        </w:rPr>
        <w:t>Дата 19.05.2023 р Клас 7– Б.</w:t>
      </w:r>
    </w:p>
    <w:p w:rsidR="00D830FA" w:rsidRPr="002253C3" w:rsidRDefault="00D830FA" w:rsidP="002253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53C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830FA" w:rsidRPr="002253C3" w:rsidRDefault="00D830FA" w:rsidP="002253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253C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253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830FA" w:rsidRPr="002253C3" w:rsidRDefault="00D830FA" w:rsidP="002253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830FA" w:rsidRPr="002253C3" w:rsidRDefault="00D830FA" w:rsidP="002253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53C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2253C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2253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Узагальнююче повторення з теми</w:t>
      </w:r>
      <w:r w:rsidRPr="002253C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«</w:t>
      </w:r>
      <w:r w:rsidRPr="002253C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Вплив людини на природу».</w:t>
      </w:r>
    </w:p>
    <w:p w:rsidR="00D830FA" w:rsidRPr="002253C3" w:rsidRDefault="00D830FA" w:rsidP="002253C3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3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Pr="00225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2274" w:rsidRPr="002253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розширити й узагальнити уявлення про вплив людини на природу та наслідки негатив</w:t>
      </w:r>
      <w:r w:rsidR="006A2274" w:rsidRPr="002253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ного впливу на природу для люди.</w:t>
      </w:r>
    </w:p>
    <w:p w:rsidR="00D830FA" w:rsidRPr="002253C3" w:rsidRDefault="00D830FA" w:rsidP="002253C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53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95A3E" w:rsidRPr="002253C3" w:rsidRDefault="00395A3E" w:rsidP="002253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253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своїх господарських потреб люди видобувають корисні копалини. Залежно від того де залягають корисні копалини, їх видобувають у шахтах (кам'яне вугілля) або в кар'єрах (вапняк). У результаті такої діяльності людина змінює земну поверхню, утворюючи на місці кар'єрів глибокі западини, а в надрах землі — порожнини, під якими просідає земля. Дуже часто на місці видобування корисних копалин залишається пустеля, на якій не залишається нічого живого.</w:t>
      </w:r>
    </w:p>
    <w:p w:rsidR="009C616C" w:rsidRPr="002253C3" w:rsidRDefault="009C616C" w:rsidP="002253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253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виробництва електричної енергії люди будують гідроелектростанції. Для цього річки перегороджують греблями й утворюють великі водосховища. Спорудження гідроелектростанцій завдає школи прилеглим територіям, які затоплюються в результаті створення водосховищ. На затоплених територіях погіршуються умови існування мешканців водойм, знищуються родючі ґрунти. Загачені річки можуть затоплювати поля, заболочувати прилеглі території. Будівництво електростанцій доцільно вести лише на повноводних і великих річках.</w:t>
      </w:r>
    </w:p>
    <w:p w:rsidR="00172451" w:rsidRPr="002253C3" w:rsidRDefault="00172451" w:rsidP="002253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253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виробництва паперу, будівельних матеріалів, меблів людина заготовляє деревину, вирубуючи ліси. На позбавлених лісів територіях виникають глибокі яри, руйнівні обвали та селі, зменшується в повітрі кількість кисню, міліють і пересихають річки, зникає багато рослинних і тваринних видів, руйнуються ґрунти.</w:t>
      </w:r>
    </w:p>
    <w:p w:rsidR="00940B0A" w:rsidRPr="002253C3" w:rsidRDefault="00940B0A" w:rsidP="002253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253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задоволення потреб у продуктах харчування, людина вирощує культурні рослини. Для цього вона розорює степи й луки, вирубує ліси. Унаслідок інтенсивного використання ґрунти виснажуються та руйнуються.</w:t>
      </w:r>
    </w:p>
    <w:p w:rsidR="000549AC" w:rsidRPr="002253C3" w:rsidRDefault="000549AC" w:rsidP="002253C3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253C3">
        <w:rPr>
          <w:sz w:val="28"/>
          <w:szCs w:val="28"/>
          <w:lang w:val="uk-UA"/>
        </w:rPr>
        <w:t>Люди вживають різноманітних заходів для збереження природи:</w:t>
      </w:r>
    </w:p>
    <w:p w:rsidR="000549AC" w:rsidRPr="002253C3" w:rsidRDefault="000549AC" w:rsidP="002253C3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253C3">
        <w:rPr>
          <w:sz w:val="28"/>
          <w:szCs w:val="28"/>
          <w:lang w:val="uk-UA"/>
        </w:rPr>
        <w:t>• фабрики і заводи обладнують очисними спорудами, які зменшують викиди шкідливих речовин у воду, повітря, ґрунт;</w:t>
      </w:r>
    </w:p>
    <w:p w:rsidR="000549AC" w:rsidRPr="002253C3" w:rsidRDefault="000549AC" w:rsidP="002253C3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253C3">
        <w:rPr>
          <w:sz w:val="28"/>
          <w:szCs w:val="28"/>
          <w:lang w:val="uk-UA"/>
        </w:rPr>
        <w:t>• економно витрачають воду на промислових підприємствах і в побуті;</w:t>
      </w:r>
    </w:p>
    <w:p w:rsidR="000549AC" w:rsidRPr="002253C3" w:rsidRDefault="000549AC" w:rsidP="002253C3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253C3">
        <w:rPr>
          <w:sz w:val="28"/>
          <w:szCs w:val="28"/>
          <w:lang w:val="uk-UA"/>
        </w:rPr>
        <w:t>• висаджують молоді дерева на місця вирубаних лісів;</w:t>
      </w:r>
    </w:p>
    <w:p w:rsidR="000549AC" w:rsidRPr="002253C3" w:rsidRDefault="000549AC" w:rsidP="002253C3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253C3">
        <w:rPr>
          <w:sz w:val="28"/>
          <w:szCs w:val="28"/>
          <w:lang w:val="uk-UA"/>
        </w:rPr>
        <w:t>• накладають заборону на вилов риби під час її нересту;</w:t>
      </w:r>
    </w:p>
    <w:p w:rsidR="000549AC" w:rsidRPr="002253C3" w:rsidRDefault="000549AC" w:rsidP="002253C3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253C3">
        <w:rPr>
          <w:sz w:val="28"/>
          <w:szCs w:val="28"/>
          <w:lang w:val="uk-UA"/>
        </w:rPr>
        <w:t>• накладають заборону на розведення вогнищ у лісах, особливо в суху жарку погоду;</w:t>
      </w:r>
    </w:p>
    <w:p w:rsidR="000549AC" w:rsidRPr="002253C3" w:rsidRDefault="000549AC" w:rsidP="002253C3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253C3">
        <w:rPr>
          <w:sz w:val="28"/>
          <w:szCs w:val="28"/>
          <w:lang w:val="uk-UA"/>
        </w:rPr>
        <w:t>• створюють заповідники з метою охорони та збереження природних ділянок;</w:t>
      </w:r>
    </w:p>
    <w:p w:rsidR="000549AC" w:rsidRPr="002253C3" w:rsidRDefault="000549AC" w:rsidP="002253C3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253C3">
        <w:rPr>
          <w:sz w:val="28"/>
          <w:szCs w:val="28"/>
          <w:lang w:val="uk-UA"/>
        </w:rPr>
        <w:t>• рослини і тварин, які перебувають на межі зникнення, заносять до Червоної книги і беруть під особливу опіку й охорону;</w:t>
      </w:r>
    </w:p>
    <w:p w:rsidR="000549AC" w:rsidRPr="002253C3" w:rsidRDefault="000549AC" w:rsidP="002253C3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253C3">
        <w:rPr>
          <w:sz w:val="28"/>
          <w:szCs w:val="28"/>
          <w:lang w:val="uk-UA"/>
        </w:rPr>
        <w:t>• дотримуються правил поведінки в природі.</w:t>
      </w:r>
    </w:p>
    <w:p w:rsidR="000549AC" w:rsidRPr="002253C3" w:rsidRDefault="002253C3" w:rsidP="002253C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53C3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За бажанням </w:t>
      </w:r>
      <w:r w:rsidRPr="002253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Поясніть прислів'я: «Природа одному мати, другому — мачуха».</w:t>
      </w:r>
    </w:p>
    <w:p w:rsidR="00D830FA" w:rsidRPr="002253C3" w:rsidRDefault="00D830FA" w:rsidP="002253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53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830FA" w:rsidRPr="002253C3" w:rsidRDefault="00D830FA" w:rsidP="002253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53C3">
        <w:rPr>
          <w:rFonts w:ascii="Times New Roman" w:eastAsia="Calibri" w:hAnsi="Times New Roman" w:cs="Times New Roman"/>
          <w:sz w:val="28"/>
          <w:szCs w:val="28"/>
          <w:lang w:val="uk-UA"/>
        </w:rPr>
        <w:t>- Повторення теми «</w:t>
      </w:r>
      <w:r w:rsidR="006A2274" w:rsidRPr="002253C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Вплив людини на природу</w:t>
      </w:r>
      <w:r w:rsidRPr="002253C3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D830FA" w:rsidRDefault="00D830FA" w:rsidP="002253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53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</w:p>
    <w:p w:rsidR="00094DD6" w:rsidRPr="002253C3" w:rsidRDefault="00094DD6" w:rsidP="002253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A7277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https://vseosvita.ua/library/prezentacia-vpliv-ludini-na-planetu-zemla-11859.html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830FA" w:rsidRPr="002253C3" w:rsidRDefault="00D830FA" w:rsidP="002253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253C3" w:rsidRDefault="00094DD6" w:rsidP="002253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225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5536"/>
    <w:multiLevelType w:val="hybridMultilevel"/>
    <w:tmpl w:val="3494800E"/>
    <w:lvl w:ilvl="0" w:tplc="31D29A70">
      <w:start w:val="1"/>
      <w:numFmt w:val="decimal"/>
      <w:lvlText w:val="%1."/>
      <w:lvlJc w:val="left"/>
      <w:pPr>
        <w:ind w:left="555" w:hanging="360"/>
      </w:pPr>
    </w:lvl>
    <w:lvl w:ilvl="1" w:tplc="04190019">
      <w:start w:val="1"/>
      <w:numFmt w:val="lowerLetter"/>
      <w:lvlText w:val="%2."/>
      <w:lvlJc w:val="left"/>
      <w:pPr>
        <w:ind w:left="1275" w:hanging="360"/>
      </w:pPr>
    </w:lvl>
    <w:lvl w:ilvl="2" w:tplc="0419001B">
      <w:start w:val="1"/>
      <w:numFmt w:val="lowerRoman"/>
      <w:lvlText w:val="%3."/>
      <w:lvlJc w:val="right"/>
      <w:pPr>
        <w:ind w:left="1995" w:hanging="180"/>
      </w:pPr>
    </w:lvl>
    <w:lvl w:ilvl="3" w:tplc="0419000F">
      <w:start w:val="1"/>
      <w:numFmt w:val="decimal"/>
      <w:lvlText w:val="%4."/>
      <w:lvlJc w:val="left"/>
      <w:pPr>
        <w:ind w:left="2715" w:hanging="360"/>
      </w:pPr>
    </w:lvl>
    <w:lvl w:ilvl="4" w:tplc="04190019">
      <w:start w:val="1"/>
      <w:numFmt w:val="lowerLetter"/>
      <w:lvlText w:val="%5."/>
      <w:lvlJc w:val="left"/>
      <w:pPr>
        <w:ind w:left="3435" w:hanging="360"/>
      </w:pPr>
    </w:lvl>
    <w:lvl w:ilvl="5" w:tplc="0419001B">
      <w:start w:val="1"/>
      <w:numFmt w:val="lowerRoman"/>
      <w:lvlText w:val="%6."/>
      <w:lvlJc w:val="right"/>
      <w:pPr>
        <w:ind w:left="4155" w:hanging="180"/>
      </w:pPr>
    </w:lvl>
    <w:lvl w:ilvl="6" w:tplc="0419000F">
      <w:start w:val="1"/>
      <w:numFmt w:val="decimal"/>
      <w:lvlText w:val="%7."/>
      <w:lvlJc w:val="left"/>
      <w:pPr>
        <w:ind w:left="4875" w:hanging="360"/>
      </w:pPr>
    </w:lvl>
    <w:lvl w:ilvl="7" w:tplc="04190019">
      <w:start w:val="1"/>
      <w:numFmt w:val="lowerLetter"/>
      <w:lvlText w:val="%8."/>
      <w:lvlJc w:val="left"/>
      <w:pPr>
        <w:ind w:left="5595" w:hanging="360"/>
      </w:pPr>
    </w:lvl>
    <w:lvl w:ilvl="8" w:tplc="0419001B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3A"/>
    <w:rsid w:val="000549AC"/>
    <w:rsid w:val="00094DD6"/>
    <w:rsid w:val="00172451"/>
    <w:rsid w:val="002253C3"/>
    <w:rsid w:val="00395A3E"/>
    <w:rsid w:val="006A2274"/>
    <w:rsid w:val="00911B96"/>
    <w:rsid w:val="00940B0A"/>
    <w:rsid w:val="009C616C"/>
    <w:rsid w:val="00D830FA"/>
    <w:rsid w:val="00E47B3A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99"/>
    <w:qFormat/>
    <w:rsid w:val="00D830FA"/>
    <w:pPr>
      <w:spacing w:after="0" w:line="240" w:lineRule="auto"/>
    </w:pPr>
    <w:rPr>
      <w:rFonts w:ascii="Arial" w:eastAsia="Arial" w:hAnsi="Arial" w:cs="Arial"/>
    </w:rPr>
  </w:style>
  <w:style w:type="paragraph" w:styleId="a3">
    <w:name w:val="List Paragraph"/>
    <w:basedOn w:val="a"/>
    <w:uiPriority w:val="34"/>
    <w:qFormat/>
    <w:rsid w:val="00D830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5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94D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99"/>
    <w:qFormat/>
    <w:rsid w:val="00D830FA"/>
    <w:pPr>
      <w:spacing w:after="0" w:line="240" w:lineRule="auto"/>
    </w:pPr>
    <w:rPr>
      <w:rFonts w:ascii="Arial" w:eastAsia="Arial" w:hAnsi="Arial" w:cs="Arial"/>
    </w:rPr>
  </w:style>
  <w:style w:type="paragraph" w:styleId="a3">
    <w:name w:val="List Paragraph"/>
    <w:basedOn w:val="a"/>
    <w:uiPriority w:val="34"/>
    <w:qFormat/>
    <w:rsid w:val="00D830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5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94D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library/prezentacia-vpliv-ludini-na-planetu-zemla-1185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2023-05-09T18:42:00Z</dcterms:created>
  <dcterms:modified xsi:type="dcterms:W3CDTF">2023-05-10T15:47:00Z</dcterms:modified>
</cp:coreProperties>
</file>