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34F" w:rsidRPr="004133AC" w:rsidRDefault="009B434F" w:rsidP="009B0AD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133AC">
        <w:rPr>
          <w:rFonts w:ascii="Times New Roman" w:eastAsia="Calibri" w:hAnsi="Times New Roman" w:cs="Times New Roman"/>
          <w:sz w:val="28"/>
          <w:szCs w:val="28"/>
          <w:lang w:val="uk-UA"/>
        </w:rPr>
        <w:t>Дата 31.10.2022 р.</w:t>
      </w:r>
    </w:p>
    <w:p w:rsidR="009B434F" w:rsidRPr="004133AC" w:rsidRDefault="009B434F" w:rsidP="009B0AD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133AC">
        <w:rPr>
          <w:rFonts w:ascii="Times New Roman" w:eastAsia="Calibri" w:hAnsi="Times New Roman" w:cs="Times New Roman"/>
          <w:sz w:val="28"/>
          <w:szCs w:val="28"/>
          <w:lang w:val="uk-UA"/>
        </w:rPr>
        <w:t>Клас 7 – А,Б.</w:t>
      </w:r>
    </w:p>
    <w:p w:rsidR="009B434F" w:rsidRPr="004133AC" w:rsidRDefault="009B434F" w:rsidP="009B0AD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133A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B434F" w:rsidRPr="004133AC" w:rsidRDefault="009B434F" w:rsidP="009B0AD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133A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133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B434F" w:rsidRPr="004133AC" w:rsidRDefault="009B434F" w:rsidP="009B0A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B434F" w:rsidRPr="00F953A7" w:rsidRDefault="00B555D9" w:rsidP="009B0AD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F953A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Тема </w:t>
      </w:r>
      <w:r w:rsidR="009B434F" w:rsidRPr="00F953A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уроку.</w:t>
      </w:r>
      <w:r w:rsidR="009B434F"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9B434F"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Кліматичні пояси і типи клімату. </w:t>
      </w:r>
      <w:r w:rsidR="009B434F" w:rsidRPr="00F953A7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Практична робота № 4. </w:t>
      </w:r>
      <w:r w:rsidR="009B434F"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типів клімату Африки за кліматичними діаграмами</w:t>
      </w:r>
      <w:r w:rsidR="00C93EAE"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434F" w:rsidRPr="00F953A7" w:rsidRDefault="009B434F" w:rsidP="009B0AD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953A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5B2BF4" w:rsidRPr="00F953A7">
        <w:rPr>
          <w:rFonts w:ascii="Times New Roman" w:hAnsi="Times New Roman" w:cs="Times New Roman"/>
          <w:spacing w:val="-10"/>
          <w:sz w:val="28"/>
          <w:szCs w:val="28"/>
          <w:lang w:val="uk-UA"/>
        </w:rPr>
        <w:t xml:space="preserve">повторити основні </w:t>
      </w:r>
      <w:proofErr w:type="spellStart"/>
      <w:r w:rsidR="005B2BF4" w:rsidRPr="00F953A7">
        <w:rPr>
          <w:rFonts w:ascii="Times New Roman" w:hAnsi="Times New Roman" w:cs="Times New Roman"/>
          <w:spacing w:val="-10"/>
          <w:sz w:val="28"/>
          <w:szCs w:val="28"/>
          <w:lang w:val="uk-UA"/>
        </w:rPr>
        <w:t>кліматотвірні</w:t>
      </w:r>
      <w:proofErr w:type="spellEnd"/>
      <w:r w:rsidR="005B2BF4" w:rsidRPr="00F953A7">
        <w:rPr>
          <w:rFonts w:ascii="Times New Roman" w:hAnsi="Times New Roman" w:cs="Times New Roman"/>
          <w:spacing w:val="-10"/>
          <w:sz w:val="28"/>
          <w:szCs w:val="28"/>
          <w:lang w:val="uk-UA"/>
        </w:rPr>
        <w:t xml:space="preserve"> чинники і роз</w:t>
      </w:r>
      <w:r w:rsidR="005B2BF4" w:rsidRPr="00F953A7">
        <w:rPr>
          <w:rFonts w:ascii="Times New Roman" w:hAnsi="Times New Roman" w:cs="Times New Roman"/>
          <w:spacing w:val="-10"/>
          <w:sz w:val="28"/>
          <w:szCs w:val="28"/>
          <w:lang w:val="uk-UA"/>
        </w:rPr>
        <w:softHyphen/>
      </w:r>
      <w:r w:rsidR="005B2BF4" w:rsidRPr="00F953A7">
        <w:rPr>
          <w:rFonts w:ascii="Times New Roman" w:hAnsi="Times New Roman" w:cs="Times New Roman"/>
          <w:spacing w:val="-11"/>
          <w:sz w:val="28"/>
          <w:szCs w:val="28"/>
          <w:lang w:val="uk-UA"/>
        </w:rPr>
        <w:t>глянути їхній вплив на клімат Африки; розвинути вміння користу</w:t>
      </w:r>
      <w:r w:rsidR="005B2BF4" w:rsidRPr="00F953A7">
        <w:rPr>
          <w:rFonts w:ascii="Times New Roman" w:hAnsi="Times New Roman" w:cs="Times New Roman"/>
          <w:spacing w:val="-11"/>
          <w:sz w:val="28"/>
          <w:szCs w:val="28"/>
          <w:lang w:val="uk-UA"/>
        </w:rPr>
        <w:softHyphen/>
      </w:r>
      <w:r w:rsidR="005B2BF4" w:rsidRPr="00F953A7">
        <w:rPr>
          <w:rFonts w:ascii="Times New Roman" w:hAnsi="Times New Roman" w:cs="Times New Roman"/>
          <w:spacing w:val="-12"/>
          <w:sz w:val="28"/>
          <w:szCs w:val="28"/>
          <w:lang w:val="uk-UA"/>
        </w:rPr>
        <w:t>ватися кліматичними схемами і картами атласу</w:t>
      </w:r>
      <w:r w:rsidR="005A3398" w:rsidRPr="00F953A7">
        <w:rPr>
          <w:rFonts w:ascii="Times New Roman" w:hAnsi="Times New Roman" w:cs="Times New Roman"/>
          <w:spacing w:val="-12"/>
          <w:sz w:val="28"/>
          <w:szCs w:val="28"/>
          <w:lang w:val="uk-UA"/>
        </w:rPr>
        <w:t>.</w:t>
      </w:r>
    </w:p>
    <w:p w:rsidR="009B434F" w:rsidRPr="00F953A7" w:rsidRDefault="009B434F" w:rsidP="009B0AD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953A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2581A" w:rsidRPr="00F953A7" w:rsidRDefault="0072581A" w:rsidP="008D2F9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53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Екваторіальний пояс</w:t>
      </w:r>
      <w:r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охоплює частину басейну річки </w:t>
      </w:r>
      <w:proofErr w:type="spellStart"/>
      <w:r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Конґо</w:t>
      </w:r>
      <w:proofErr w:type="spellEnd"/>
      <w:r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узбережжя Гвінейської затоки. Тут панує одна пора року — літо. Протягом усього часу зберігаються високі показники середніх температур  - +27...+28 °С. Практично щодня йдуть зливові дощі, які іноді досягають руйнівної сили. Найбільша кількість опадів, зареєстрована в районі екватора, становила понад 350 мм на добу! У середньому ж в екваторіальному поясі зафіксовано 2000-3000 мм опадів на рік. Високі температури повітря в поєднанні з підвищеною вологістю — основні ознаки екваторіального типу клімату. </w:t>
      </w:r>
    </w:p>
    <w:p w:rsidR="0072581A" w:rsidRPr="00F953A7" w:rsidRDefault="0072581A" w:rsidP="008D2F9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північ і південь від екваторіального поясу до 17-20 пн. і пд. ш. панує </w:t>
      </w:r>
      <w:r w:rsidRPr="00F953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субекваторіальний тип</w:t>
      </w:r>
      <w:r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клімату із сезонною зміною напрямку руху повітряних мас. Протягом літнього дощового сезону погоду формує вологе й тепле екваторіальне повітря. Часто трапляються грози, іноді протягом тривалого часу зберігається суцільна хмарність із тривалими дощами. Узимку екваторіальні повітряні маси заступають тропічні — жаркі й сухі. У разі віддалення від екватора тривалість сухого періоду збільшується.</w:t>
      </w:r>
    </w:p>
    <w:p w:rsidR="0072581A" w:rsidRPr="00F953A7" w:rsidRDefault="0072581A" w:rsidP="008D2F9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53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Тропічні пояси</w:t>
      </w:r>
      <w:r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відповідають тропічним широтам обох півкуль. Для них характерна перевага континентальних тропічних повітряних мас, що формують тропічний пустельний клімат. Це «царство пустель». У Сахарі літнього дня стовпчик термометра долає позначку +50 °С, а пісок і камені розжарюються до +70 °С! Уночі температура знижується до +10 С, а то і до 0 °С. Такі великі коливання добових температур спричиняють те, що камені лопаються з тріском, схожим на постріли. Мешканці пустелі кажуть, що сонце на їхній батьківщині змушує кричати навіть камені. Улітку в Сахарі дме найсильніший палючий вітер — самум. Він переміщає тонни піску, від тертя піщин якого виникають звуки — то веселі, то сумні, то ніжні, то крикливі. Самум налітає раптово й може тривати від кількох годин до кількох днів.</w:t>
      </w:r>
    </w:p>
    <w:p w:rsidR="0072581A" w:rsidRPr="00F953A7" w:rsidRDefault="0072581A" w:rsidP="008D2F9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Південній Африці </w:t>
      </w:r>
      <w:r w:rsidRPr="00F953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тропічний пояс</w:t>
      </w:r>
      <w:r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поширений на меншій площі. У південно-східній частині тропічного поясу під впливом пасатів, які дмуть із боку Індійського океану, формується тропічний вологий тип клімату.</w:t>
      </w:r>
    </w:p>
    <w:p w:rsidR="0072581A" w:rsidRPr="00F953A7" w:rsidRDefault="0072581A" w:rsidP="008D2F9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Крайні північ і південь материка лежать у субтропічних поясах. На півночі — на узбережжях Середземного моря та на південно-західному краї Африки — клімат субтропічний середземноморський із сухою спекою влітку (+27...+28 °С) і пануванням тропічного повітря, теплою вологою зимою (+10...+12 °С) і перевагою помірних повітряних мас. На південно-східному </w:t>
      </w:r>
      <w:r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узбережжі під впливом південно-східних пасатів формується субтропічний клімат із рівномірним зволоженням. Кліматичні умови субтропічних поясів в Африці найбільш сприятливі для проживання людей. У горах Атлас і на вулканах Центральної Африки чітко виражена кліматична висотна поясність. Зі збільшенням висоти в горах кількість опадів зростає, а температура знижується. На високих вершинах гір залягають вічні сніги та льодовики.</w:t>
      </w:r>
    </w:p>
    <w:p w:rsidR="0072581A" w:rsidRPr="00F953A7" w:rsidRDefault="0072581A" w:rsidP="009B0A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Демонструє загальну схему розміщення кліматичних поясів на материку.</w:t>
      </w:r>
    </w:p>
    <w:p w:rsidR="0072581A" w:rsidRPr="00F953A7" w:rsidRDefault="0072581A" w:rsidP="009B0A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53A7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Висновок 1</w:t>
      </w:r>
      <w:r w:rsidRPr="00F953A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Особливе географічне положення Африки обумовлює дзеркальну повторюваність кліматичних умов від екватора до окраїн материка.</w:t>
      </w:r>
    </w:p>
    <w:p w:rsidR="0072581A" w:rsidRPr="00F953A7" w:rsidRDefault="0072581A" w:rsidP="0051353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953A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території Африки виділяються екваторіальний, два субекваторіальні та два тропічні пояси. Північний і південний краї материка розташовані в субтропічних поясах.</w:t>
      </w:r>
    </w:p>
    <w:p w:rsidR="009B434F" w:rsidRPr="00F953A7" w:rsidRDefault="009B434F" w:rsidP="009B0AD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953A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B434F" w:rsidRPr="00F953A7" w:rsidRDefault="00651CCC" w:rsidP="009B0AD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( § 12 </w:t>
      </w:r>
      <w:proofErr w:type="spellStart"/>
      <w:r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>Масляк</w:t>
      </w:r>
      <w:proofErr w:type="spellEnd"/>
      <w:r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</w:t>
      </w:r>
      <w:proofErr w:type="spellStart"/>
      <w:r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>Капіруліна</w:t>
      </w:r>
      <w:proofErr w:type="spellEnd"/>
      <w:r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>.)</w:t>
      </w:r>
      <w:r w:rsidR="004B5627"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B3709A"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r w:rsidR="004B5627"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>§ 13 Бойко.</w:t>
      </w:r>
      <w:r w:rsidR="00B3709A"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B434F"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9B434F" w:rsidRPr="00F953A7" w:rsidRDefault="009B434F" w:rsidP="009B0A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B3709A"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Переглянути </w:t>
      </w:r>
      <w:r w:rsidR="00B3709A"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>відео урок</w:t>
      </w:r>
      <w:r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="00B62F32" w:rsidRPr="00F95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B62F32" w:rsidRPr="00F953A7">
          <w:rPr>
            <w:rStyle w:val="a4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https://www.youtube.com/watch?v=CB9hpUOpyYM</w:t>
        </w:r>
      </w:hyperlink>
      <w:r w:rsidR="00B62F32" w:rsidRPr="00F953A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95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A15DD" w:rsidRPr="00F953A7" w:rsidRDefault="00BA15DD" w:rsidP="00BA15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3A7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</w:p>
    <w:p w:rsidR="00BA15DD" w:rsidRPr="00F953A7" w:rsidRDefault="00226ABC" w:rsidP="00BA15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3A7">
        <w:rPr>
          <w:rFonts w:ascii="Times New Roman" w:hAnsi="Times New Roman" w:cs="Times New Roman"/>
          <w:sz w:val="28"/>
          <w:szCs w:val="28"/>
          <w:lang w:val="uk-UA"/>
        </w:rPr>
        <w:t xml:space="preserve"> Практична робота 4</w:t>
      </w:r>
      <w:r w:rsidR="00BA15DD" w:rsidRPr="00F953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95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15DD" w:rsidRPr="00F953A7">
        <w:rPr>
          <w:rFonts w:ascii="Times New Roman" w:hAnsi="Times New Roman" w:cs="Times New Roman"/>
          <w:sz w:val="28"/>
          <w:szCs w:val="28"/>
          <w:lang w:val="uk-UA"/>
        </w:rPr>
        <w:t>Завдання 1,</w:t>
      </w:r>
      <w:r w:rsidRPr="00F953A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0296" w:rsidRPr="00F953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A15DD" w:rsidRPr="00F953A7">
        <w:rPr>
          <w:rFonts w:ascii="Times New Roman" w:hAnsi="Times New Roman" w:cs="Times New Roman"/>
          <w:sz w:val="28"/>
          <w:szCs w:val="28"/>
          <w:lang w:val="uk-UA"/>
        </w:rPr>
        <w:t>Висновок. Додаткове завдання (за бажанням). Автор  О.Г.Стадник .</w:t>
      </w:r>
    </w:p>
    <w:p w:rsidR="00BA15DD" w:rsidRPr="00F953A7" w:rsidRDefault="00BA15DD" w:rsidP="00BA15DD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3A7">
        <w:rPr>
          <w:rFonts w:ascii="Times New Roman" w:hAnsi="Times New Roman" w:cs="Times New Roman"/>
          <w:sz w:val="28"/>
          <w:szCs w:val="28"/>
          <w:lang w:val="uk-UA"/>
        </w:rPr>
        <w:t xml:space="preserve"> Виконану роботу надіслати  на платформу  HUMAN,  додаток </w:t>
      </w:r>
      <w:proofErr w:type="spellStart"/>
      <w:r w:rsidRPr="00F953A7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F953A7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F953A7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F953A7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A15DD" w:rsidRPr="00F953A7" w:rsidRDefault="00BA15DD" w:rsidP="00BA15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B434F" w:rsidRPr="00F953A7" w:rsidRDefault="009B434F" w:rsidP="009B0AD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sectPr w:rsidR="009B434F" w:rsidRPr="00F95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067D5"/>
    <w:multiLevelType w:val="hybridMultilevel"/>
    <w:tmpl w:val="D2581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F0106"/>
    <w:multiLevelType w:val="hybridMultilevel"/>
    <w:tmpl w:val="551A39CC"/>
    <w:lvl w:ilvl="0" w:tplc="84BC98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02"/>
    <w:rsid w:val="00205C02"/>
    <w:rsid w:val="00226ABC"/>
    <w:rsid w:val="004133AC"/>
    <w:rsid w:val="004B5627"/>
    <w:rsid w:val="00513536"/>
    <w:rsid w:val="005A3398"/>
    <w:rsid w:val="005B2BF4"/>
    <w:rsid w:val="00651CCC"/>
    <w:rsid w:val="0072581A"/>
    <w:rsid w:val="008D2F9A"/>
    <w:rsid w:val="009B0AD6"/>
    <w:rsid w:val="009B434F"/>
    <w:rsid w:val="00A40296"/>
    <w:rsid w:val="00B3709A"/>
    <w:rsid w:val="00B555D9"/>
    <w:rsid w:val="00B62F32"/>
    <w:rsid w:val="00BA15DD"/>
    <w:rsid w:val="00C4146F"/>
    <w:rsid w:val="00C93EAE"/>
    <w:rsid w:val="00F6204D"/>
    <w:rsid w:val="00F953A7"/>
    <w:rsid w:val="00F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4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B434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B43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4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B434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B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B9hpUOpyY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2022-10-27T10:21:00Z</dcterms:created>
  <dcterms:modified xsi:type="dcterms:W3CDTF">2022-10-30T08:00:00Z</dcterms:modified>
</cp:coreProperties>
</file>