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3A" w:rsidRDefault="003A2B3A" w:rsidP="003A2B3A">
      <w:pPr>
        <w:jc w:val="center"/>
        <w:rPr>
          <w:b/>
        </w:rPr>
      </w:pPr>
      <w:r w:rsidRPr="003A2B3A">
        <w:rPr>
          <w:b/>
        </w:rPr>
        <w:t>Дата: 12.10.2022р.         Урок: муз</w:t>
      </w:r>
      <w:r>
        <w:rPr>
          <w:b/>
        </w:rPr>
        <w:t>ичне мистецтво           Клас: 7</w:t>
      </w:r>
      <w:r w:rsidRPr="003A2B3A">
        <w:rPr>
          <w:b/>
        </w:rPr>
        <w:t>-А</w:t>
      </w:r>
    </w:p>
    <w:p w:rsidR="00CC2440" w:rsidRPr="00CC2440" w:rsidRDefault="00CC2440" w:rsidP="003A2B3A">
      <w:pPr>
        <w:jc w:val="center"/>
        <w:rPr>
          <w:b/>
        </w:rPr>
      </w:pPr>
      <w:r w:rsidRPr="00CC2440">
        <w:rPr>
          <w:b/>
        </w:rPr>
        <w:t>Урок 6</w:t>
      </w:r>
    </w:p>
    <w:p w:rsidR="00CC2440" w:rsidRPr="00CC2440" w:rsidRDefault="00CC2440" w:rsidP="00CC2440">
      <w:r w:rsidRPr="00CC2440">
        <w:rPr>
          <w:b/>
        </w:rPr>
        <w:t xml:space="preserve">Тема: </w:t>
      </w:r>
      <w:r w:rsidRPr="00CC2440">
        <w:t xml:space="preserve">Вокальні перевтілення. </w:t>
      </w:r>
    </w:p>
    <w:p w:rsidR="00CC2440" w:rsidRPr="00CC2440" w:rsidRDefault="00CC2440" w:rsidP="00CC2440">
      <w:r w:rsidRPr="00CC2440">
        <w:rPr>
          <w:b/>
        </w:rPr>
        <w:t xml:space="preserve">Мета: </w:t>
      </w:r>
      <w:r w:rsidRPr="00CC2440">
        <w:t>Ознайомити  з  особливостями  академічного  хорового  аранжування, розглянути особливості  аранжування  народної  вокальної  музики, ознайомити з творчістю  А.</w:t>
      </w:r>
      <w:proofErr w:type="spellStart"/>
      <w:r w:rsidRPr="00CC2440">
        <w:t>Джойса</w:t>
      </w:r>
      <w:proofErr w:type="spellEnd"/>
      <w:r w:rsidRPr="00CC2440">
        <w:t xml:space="preserve"> та  Й.Брамса.</w:t>
      </w:r>
    </w:p>
    <w:p w:rsidR="00CC2440" w:rsidRPr="00CC2440" w:rsidRDefault="00CC2440" w:rsidP="00CC2440">
      <w:r w:rsidRPr="00CC2440">
        <w:t>Розвивати  вміння  учнів   уважно  слухати  музику  та  знаходити  спільні  та  відмінні  риси  між  творами-оригіналами та  їхніми  хоровими  аранжуваннями,  розвивати  вміння  аналізувати вокальні  та  хорові  твори, вміння  виконувати  пісні  та  надавати характеристику  засобам  їхньої  музичної  виразності.</w:t>
      </w:r>
    </w:p>
    <w:p w:rsidR="00CC2440" w:rsidRPr="00CC2440" w:rsidRDefault="00CC2440" w:rsidP="00CC2440">
      <w:r w:rsidRPr="00CC2440">
        <w:t>Виховувати  ціннісне  ставлення   до музичного  мистецтва, інтерес  до  творчості  композиторів  минулого  і  сучасності, інтерес  до вокальних  та хорових  творів.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Твори, що вивчаються на уроці (</w:t>
      </w:r>
      <w:r w:rsidRPr="00CC2440">
        <w:t>на вибір учителя</w:t>
      </w:r>
      <w:r w:rsidRPr="00CC2440">
        <w:rPr>
          <w:b/>
        </w:rPr>
        <w:t>)</w:t>
      </w:r>
    </w:p>
    <w:p w:rsidR="00CC2440" w:rsidRPr="00CC2440" w:rsidRDefault="00CC2440" w:rsidP="00CC2440">
      <w:pPr>
        <w:numPr>
          <w:ilvl w:val="0"/>
          <w:numId w:val="1"/>
        </w:numPr>
      </w:pPr>
      <w:r w:rsidRPr="00CC2440">
        <w:t>А.</w:t>
      </w:r>
      <w:proofErr w:type="spellStart"/>
      <w:r w:rsidRPr="00CC2440">
        <w:t>Джойс</w:t>
      </w:r>
      <w:proofErr w:type="spellEnd"/>
      <w:r w:rsidRPr="00CC2440">
        <w:t xml:space="preserve"> Старовинний  вальс «Осінній  сон» у виконанні  духового  оркестру, у виконанні  арфістки  В.</w:t>
      </w:r>
      <w:proofErr w:type="spellStart"/>
      <w:r w:rsidRPr="00CC2440">
        <w:t>Городовської</w:t>
      </w:r>
      <w:proofErr w:type="spellEnd"/>
      <w:r w:rsidRPr="00CC2440">
        <w:t xml:space="preserve">. </w:t>
      </w:r>
    </w:p>
    <w:p w:rsidR="00CC2440" w:rsidRPr="00CC2440" w:rsidRDefault="00CC2440" w:rsidP="00CC2440">
      <w:pPr>
        <w:numPr>
          <w:ilvl w:val="0"/>
          <w:numId w:val="1"/>
        </w:numPr>
      </w:pPr>
      <w:r w:rsidRPr="00CC2440">
        <w:t>Хорова  композиція  «Осінній  сон» у виконанні  хору хлопчиків, у виконанні  вокального  ансамблю.</w:t>
      </w:r>
    </w:p>
    <w:p w:rsidR="00CC2440" w:rsidRPr="00CC2440" w:rsidRDefault="00CC2440" w:rsidP="00CC2440">
      <w:pPr>
        <w:numPr>
          <w:ilvl w:val="0"/>
          <w:numId w:val="1"/>
        </w:numPr>
      </w:pPr>
      <w:r w:rsidRPr="00CC2440">
        <w:t>Й.Брамс Вальс № 15 у виконанні  К.</w:t>
      </w:r>
      <w:proofErr w:type="spellStart"/>
      <w:r w:rsidRPr="00CC2440">
        <w:t>Лечнер</w:t>
      </w:r>
      <w:proofErr w:type="spellEnd"/>
      <w:r w:rsidRPr="00CC2440">
        <w:t xml:space="preserve"> (фортепіано), в оркестровому виконанні, у виконанні хору (фрагмент).</w:t>
      </w:r>
    </w:p>
    <w:p w:rsidR="00CC2440" w:rsidRPr="00CC2440" w:rsidRDefault="00CC2440" w:rsidP="00CC2440">
      <w:pPr>
        <w:numPr>
          <w:ilvl w:val="0"/>
          <w:numId w:val="1"/>
        </w:numPr>
      </w:pPr>
      <w:r w:rsidRPr="00CC2440">
        <w:t>Й.Брамс Вальс № 15 у джазовому  аранжуванні</w:t>
      </w:r>
    </w:p>
    <w:p w:rsidR="00CC2440" w:rsidRPr="00CC2440" w:rsidRDefault="00CC2440" w:rsidP="00CC2440">
      <w:pPr>
        <w:numPr>
          <w:ilvl w:val="0"/>
          <w:numId w:val="1"/>
        </w:numPr>
      </w:pPr>
      <w:r w:rsidRPr="00CC2440">
        <w:t>«Україна» (</w:t>
      </w:r>
      <w:r w:rsidRPr="00CC2440">
        <w:rPr>
          <w:i/>
        </w:rPr>
        <w:t>слова і музика Т.</w:t>
      </w:r>
      <w:proofErr w:type="spellStart"/>
      <w:r w:rsidRPr="00CC2440">
        <w:rPr>
          <w:i/>
        </w:rPr>
        <w:t>Петриненка</w:t>
      </w:r>
      <w:proofErr w:type="spellEnd"/>
      <w:r w:rsidRPr="00CC2440">
        <w:t>)</w:t>
      </w:r>
    </w:p>
    <w:p w:rsidR="00CC2440" w:rsidRPr="00FA6669" w:rsidRDefault="00CC2440" w:rsidP="00FA6669">
      <w:pPr>
        <w:jc w:val="center"/>
        <w:rPr>
          <w:b/>
        </w:rPr>
      </w:pPr>
      <w:r w:rsidRPr="00CC2440">
        <w:rPr>
          <w:b/>
        </w:rPr>
        <w:t>Хід  уроку</w:t>
      </w:r>
    </w:p>
    <w:p w:rsidR="00FA6669" w:rsidRDefault="00CC2440" w:rsidP="00CC2440">
      <w:pPr>
        <w:rPr>
          <w:b/>
        </w:rPr>
      </w:pPr>
      <w:r w:rsidRPr="00CC2440">
        <w:rPr>
          <w:b/>
        </w:rPr>
        <w:t xml:space="preserve">Організаційний момент. </w:t>
      </w:r>
    </w:p>
    <w:p w:rsidR="00FA6669" w:rsidRPr="00CC2440" w:rsidRDefault="00FA6669" w:rsidP="00FA6669">
      <w:pPr>
        <w:rPr>
          <w:b/>
        </w:rPr>
      </w:pPr>
      <w:r w:rsidRPr="00CC2440">
        <w:rPr>
          <w:b/>
        </w:rPr>
        <w:t xml:space="preserve">Актуалізація  опорних  знань. </w:t>
      </w:r>
    </w:p>
    <w:p w:rsidR="00FA6669" w:rsidRPr="00CC2440" w:rsidRDefault="00FA6669" w:rsidP="00FA6669">
      <w:pPr>
        <w:numPr>
          <w:ilvl w:val="0"/>
          <w:numId w:val="2"/>
        </w:numPr>
      </w:pPr>
      <w:r w:rsidRPr="00CC2440">
        <w:t>Дайте  визначення поняттю  «аранжування  народної  музики»</w:t>
      </w:r>
    </w:p>
    <w:p w:rsidR="00FA6669" w:rsidRPr="00CC2440" w:rsidRDefault="00FA6669" w:rsidP="00FA6669">
      <w:pPr>
        <w:numPr>
          <w:ilvl w:val="0"/>
          <w:numId w:val="2"/>
        </w:numPr>
      </w:pPr>
      <w:r w:rsidRPr="00CC2440">
        <w:t>Аранжування  яких  народних  танців ми  слухали  на  попередньому  уроці?</w:t>
      </w:r>
    </w:p>
    <w:p w:rsidR="00FA6669" w:rsidRPr="00CC2440" w:rsidRDefault="00FA6669" w:rsidP="00FA6669">
      <w:pPr>
        <w:numPr>
          <w:ilvl w:val="0"/>
          <w:numId w:val="2"/>
        </w:numPr>
      </w:pPr>
      <w:r w:rsidRPr="00CC2440">
        <w:t>Назвіть їхніх авторів.</w:t>
      </w:r>
    </w:p>
    <w:p w:rsidR="00FA6669" w:rsidRPr="00CC2440" w:rsidRDefault="00FA6669" w:rsidP="00FA6669">
      <w:pPr>
        <w:numPr>
          <w:ilvl w:val="0"/>
          <w:numId w:val="2"/>
        </w:numPr>
      </w:pPr>
      <w:r w:rsidRPr="00CC2440">
        <w:t>Назвіть  спільні та відмінні  риси народних  танців  та  композиторських  аранжувань  цих мелодій.</w:t>
      </w:r>
    </w:p>
    <w:p w:rsidR="00FA6669" w:rsidRDefault="00FA6669" w:rsidP="00FA6669">
      <w:pPr>
        <w:rPr>
          <w:b/>
        </w:rPr>
      </w:pPr>
      <w:r w:rsidRPr="00CC2440">
        <w:t>Що  вам  відомо  про  творчість А.</w:t>
      </w:r>
      <w:proofErr w:type="spellStart"/>
      <w:r w:rsidRPr="00CC2440">
        <w:t>Дворжака</w:t>
      </w:r>
      <w:proofErr w:type="spellEnd"/>
      <w:r w:rsidRPr="00CC2440">
        <w:t>?</w:t>
      </w:r>
    </w:p>
    <w:p w:rsidR="003A2B3A" w:rsidRDefault="003A2B3A" w:rsidP="00CC2440">
      <w:pPr>
        <w:rPr>
          <w:b/>
        </w:rPr>
      </w:pP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lastRenderedPageBreak/>
        <w:t>Мотивація навчальної діяльності.</w:t>
      </w:r>
    </w:p>
    <w:p w:rsidR="00CC2440" w:rsidRPr="00CC2440" w:rsidRDefault="00CC2440" w:rsidP="003A2B3A">
      <w:r w:rsidRPr="00CC2440">
        <w:tab/>
        <w:t>Запрошую вас відвідати  концерт, у  якому прозвучать  хорові твори. Ходімо  разом  до  віртуального  залу!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Новий  матеріал  для  засвоєння. Бесіда  про  хорове  аранжування.</w:t>
      </w:r>
    </w:p>
    <w:p w:rsidR="00CC2440" w:rsidRPr="00CC2440" w:rsidRDefault="00CC2440" w:rsidP="00CC2440">
      <w:r w:rsidRPr="00CC2440">
        <w:tab/>
        <w:t>Чи знаєте ви, що  композитори часом  перекладають свої  твори  для  іншого складу  виконавців?</w:t>
      </w:r>
    </w:p>
    <w:p w:rsidR="00CC2440" w:rsidRPr="00CC2440" w:rsidRDefault="00CC2440" w:rsidP="00CC2440">
      <w:r w:rsidRPr="00CC2440">
        <w:tab/>
        <w:t xml:space="preserve">У музичному  мистецтві  стало  поширеним  явище  </w:t>
      </w:r>
      <w:r w:rsidRPr="00CC2440">
        <w:rPr>
          <w:b/>
        </w:rPr>
        <w:t xml:space="preserve">хорового  аранжування, </w:t>
      </w:r>
      <w:r w:rsidRPr="00CC2440">
        <w:t xml:space="preserve">яке  пов’язане з  перекладанням  інструментальних,  сольних і вокальних  творів  у  хоровій  композиції. У  той  же  час  власне  хорові  твори  за  допомогою  композиторської  техніки  аранжування  перевтілюються  у  твори для  інших  складів  виконавців. 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Музичний  словничок</w:t>
      </w:r>
    </w:p>
    <w:p w:rsidR="00CC2440" w:rsidRPr="00CC2440" w:rsidRDefault="00CC2440" w:rsidP="00CC2440">
      <w:r w:rsidRPr="00CC2440">
        <w:rPr>
          <w:b/>
        </w:rPr>
        <w:tab/>
        <w:t xml:space="preserve">Хорове  аранжування – </w:t>
      </w:r>
      <w:r w:rsidRPr="00CC2440">
        <w:t>вид  аранжування, завдяки  якому  сольні  вокальні твори, інструментальні  композиції, естрадні  пісні  та  інші  композиції  перетворюються  у  хорові  твори. Традиційним  типом  такого  аранжування є  обробка  хорового  твору  для  іншого складу виконавців. Наприклад, твір  для  мішаного  хору  перетворюються у  твір  для дитячого хору.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Музичне  сприймання  А.</w:t>
      </w:r>
      <w:proofErr w:type="spellStart"/>
      <w:r w:rsidRPr="00CC2440">
        <w:rPr>
          <w:b/>
        </w:rPr>
        <w:t>Джойс</w:t>
      </w:r>
      <w:proofErr w:type="spellEnd"/>
      <w:r w:rsidRPr="00CC2440">
        <w:rPr>
          <w:b/>
        </w:rPr>
        <w:t xml:space="preserve"> Старовинний  вальс  «Осінній  сон» у  виконанні духового  оркестру</w:t>
      </w:r>
      <w:r w:rsidR="00047A91">
        <w:rPr>
          <w:b/>
        </w:rPr>
        <w:t xml:space="preserve"> </w:t>
      </w:r>
      <w:hyperlink r:id="rId8" w:history="1">
        <w:r w:rsidR="00047A91" w:rsidRPr="00EF057C">
          <w:rPr>
            <w:rStyle w:val="a7"/>
            <w:b/>
          </w:rPr>
          <w:t>https://youtu.be/0D0gNvmbg-4</w:t>
        </w:r>
      </w:hyperlink>
      <w:r w:rsidR="00047A91">
        <w:rPr>
          <w:b/>
        </w:rPr>
        <w:t xml:space="preserve"> </w:t>
      </w:r>
      <w:r w:rsidRPr="00CC2440">
        <w:rPr>
          <w:b/>
        </w:rPr>
        <w:t>, у виконанні  арфістки  В.</w:t>
      </w:r>
      <w:proofErr w:type="spellStart"/>
      <w:r w:rsidRPr="00CC2440">
        <w:rPr>
          <w:b/>
        </w:rPr>
        <w:t>Городовської</w:t>
      </w:r>
      <w:proofErr w:type="spellEnd"/>
      <w:r w:rsidR="00047A91">
        <w:rPr>
          <w:b/>
        </w:rPr>
        <w:t xml:space="preserve">  </w:t>
      </w:r>
      <w:hyperlink r:id="rId9" w:history="1">
        <w:r w:rsidR="00047A91" w:rsidRPr="00EF057C">
          <w:rPr>
            <w:rStyle w:val="a7"/>
            <w:b/>
          </w:rPr>
          <w:t>https://sway.office.com/fvDx50OjjHDDo6ck?ref=Link</w:t>
        </w:r>
      </w:hyperlink>
      <w:r w:rsidR="00047A91">
        <w:rPr>
          <w:b/>
        </w:rPr>
        <w:t xml:space="preserve"> 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 xml:space="preserve">Хорова композиція  «Осінній  сон» у виконанні  хору хлопчиків, у </w:t>
      </w:r>
      <w:r w:rsidR="00047A91">
        <w:rPr>
          <w:b/>
        </w:rPr>
        <w:t xml:space="preserve">виконанні  вокального  ансамблю </w:t>
      </w:r>
      <w:hyperlink r:id="rId10" w:history="1">
        <w:r w:rsidR="00047A91" w:rsidRPr="00EF057C">
          <w:rPr>
            <w:rStyle w:val="a7"/>
            <w:b/>
          </w:rPr>
          <w:t>https://sway.office.com/fvDx50OjjHDDo6ck?ref=Link</w:t>
        </w:r>
      </w:hyperlink>
      <w:r w:rsidR="00047A91">
        <w:rPr>
          <w:b/>
        </w:rPr>
        <w:t xml:space="preserve"> </w:t>
      </w:r>
    </w:p>
    <w:p w:rsidR="00CC2440" w:rsidRPr="00CC2440" w:rsidRDefault="00CC2440" w:rsidP="00CC2440">
      <w:pPr>
        <w:rPr>
          <w:b/>
          <w:i/>
        </w:rPr>
      </w:pPr>
      <w:r w:rsidRPr="00CC2440">
        <w:rPr>
          <w:b/>
          <w:i/>
        </w:rPr>
        <w:t>Аналіз  музичного  твору:</w:t>
      </w:r>
    </w:p>
    <w:p w:rsidR="00CC2440" w:rsidRPr="00CC2440" w:rsidRDefault="00CC2440" w:rsidP="00CC2440">
      <w:pPr>
        <w:numPr>
          <w:ilvl w:val="0"/>
          <w:numId w:val="3"/>
        </w:numPr>
      </w:pPr>
      <w:r w:rsidRPr="00CC2440">
        <w:t>Розкажіть про  своє враження  від  музичних  творів.</w:t>
      </w:r>
    </w:p>
    <w:p w:rsidR="00CC2440" w:rsidRPr="00CC2440" w:rsidRDefault="00CC2440" w:rsidP="00CC2440">
      <w:pPr>
        <w:numPr>
          <w:ilvl w:val="0"/>
          <w:numId w:val="3"/>
        </w:numPr>
      </w:pPr>
      <w:r w:rsidRPr="00CC2440">
        <w:t>Що  спільного, а що відмінного у їхньому  звучанні?</w:t>
      </w:r>
    </w:p>
    <w:p w:rsidR="00CC2440" w:rsidRPr="00CC2440" w:rsidRDefault="00CC2440" w:rsidP="00CC2440">
      <w:pPr>
        <w:numPr>
          <w:ilvl w:val="0"/>
          <w:numId w:val="3"/>
        </w:numPr>
      </w:pPr>
      <w:r w:rsidRPr="00CC2440">
        <w:t>Охарактеризуйте  засоби  музичної  виразності  композицій.</w:t>
      </w:r>
    </w:p>
    <w:p w:rsidR="00CC2440" w:rsidRPr="00CC2440" w:rsidRDefault="00CC2440" w:rsidP="00CC2440">
      <w:pPr>
        <w:numPr>
          <w:ilvl w:val="0"/>
          <w:numId w:val="3"/>
        </w:numPr>
      </w:pPr>
      <w:r w:rsidRPr="00CC2440">
        <w:t>Які  музичні інструменти  і  голоси  створили  неповторний  музичний  образ?</w:t>
      </w:r>
    </w:p>
    <w:p w:rsidR="00CC2440" w:rsidRDefault="00CC2440" w:rsidP="00CC2440">
      <w:pPr>
        <w:numPr>
          <w:ilvl w:val="0"/>
          <w:numId w:val="3"/>
        </w:numPr>
      </w:pPr>
      <w:r w:rsidRPr="00CC2440">
        <w:t>Як, на вашу  думку, проявляється  інструментальне  та  вокальне  аранжування  вальсу?</w:t>
      </w:r>
    </w:p>
    <w:p w:rsidR="003A2B3A" w:rsidRDefault="003A2B3A" w:rsidP="003A2B3A"/>
    <w:p w:rsidR="003A2B3A" w:rsidRPr="00CC2440" w:rsidRDefault="003A2B3A" w:rsidP="003A2B3A">
      <w:bookmarkStart w:id="0" w:name="_GoBack"/>
      <w:bookmarkEnd w:id="0"/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lastRenderedPageBreak/>
        <w:t>Знайомство  з  творчістю  композитора  А.</w:t>
      </w:r>
      <w:proofErr w:type="spellStart"/>
      <w:r w:rsidRPr="00CC2440">
        <w:rPr>
          <w:b/>
        </w:rPr>
        <w:t>Джойса</w:t>
      </w:r>
      <w:proofErr w:type="spellEnd"/>
    </w:p>
    <w:p w:rsidR="00CC2440" w:rsidRPr="00CC2440" w:rsidRDefault="00CC2440" w:rsidP="00CC2440">
      <w:r w:rsidRPr="00CC2440">
        <w:rPr>
          <w:b/>
        </w:rPr>
        <w:tab/>
      </w:r>
      <w:r w:rsidR="00047A91">
        <w:rPr>
          <w:noProof/>
          <w:lang w:eastAsia="uk-UA"/>
        </w:rPr>
        <w:drawing>
          <wp:inline distT="0" distB="0" distL="0" distR="0" wp14:anchorId="302A42D2" wp14:editId="551A3D47">
            <wp:extent cx="2524125" cy="2861310"/>
            <wp:effectExtent l="0" t="0" r="9525" b="0"/>
            <wp:docPr id="1" name="Рисунок 1" descr="https://eus-www.sway-cdn.com/s/fvDx50OjjHDDo6ck/images/tVIEte032h3tmz?quality=3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fvDx50OjjHDDo6ck/images/tVIEte032h3tmz?quality=3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A91" w:rsidRPr="00CC2440">
        <w:rPr>
          <w:b/>
        </w:rPr>
        <w:t xml:space="preserve"> </w:t>
      </w:r>
      <w:proofErr w:type="spellStart"/>
      <w:r w:rsidRPr="00CC2440">
        <w:rPr>
          <w:b/>
        </w:rPr>
        <w:t>Арчибальд</w:t>
      </w:r>
      <w:proofErr w:type="spellEnd"/>
      <w:r w:rsidRPr="00CC2440">
        <w:rPr>
          <w:b/>
        </w:rPr>
        <w:t xml:space="preserve">  </w:t>
      </w:r>
      <w:proofErr w:type="spellStart"/>
      <w:r w:rsidRPr="00CC2440">
        <w:rPr>
          <w:b/>
        </w:rPr>
        <w:t>Джойс</w:t>
      </w:r>
      <w:proofErr w:type="spellEnd"/>
      <w:r w:rsidRPr="00CC2440">
        <w:rPr>
          <w:b/>
        </w:rPr>
        <w:t xml:space="preserve"> – </w:t>
      </w:r>
      <w:r w:rsidRPr="00CC2440">
        <w:t xml:space="preserve">британський  естрадний  музикант (композитор  і  диригент). У  Великобританії  він  був  керівником  оркестру  салонної  музики. Оркестр  називали  танцювальним  </w:t>
      </w:r>
      <w:proofErr w:type="spellStart"/>
      <w:r w:rsidRPr="00CC2440">
        <w:t>бендом</w:t>
      </w:r>
      <w:proofErr w:type="spellEnd"/>
      <w:r w:rsidRPr="00CC2440">
        <w:t xml:space="preserve"> , а його керівника – «англійським  королем  вальсу».</w:t>
      </w:r>
    </w:p>
    <w:p w:rsidR="00CC2440" w:rsidRPr="00CC2440" w:rsidRDefault="00CC2440" w:rsidP="00CC2440">
      <w:r w:rsidRPr="00CC2440">
        <w:tab/>
        <w:t>Музика  композитора  була  відомою  у  всіх  європейських  країнах, а  найбільшою  популярністю користувався  його  старовинний  вальс  «Осінній  сон».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Робота з ілюстраціями.</w:t>
      </w:r>
    </w:p>
    <w:p w:rsidR="00047A91" w:rsidRDefault="00047A91" w:rsidP="00047A91">
      <w:pPr>
        <w:ind w:left="720"/>
      </w:pPr>
      <w:r>
        <w:rPr>
          <w:noProof/>
          <w:lang w:eastAsia="uk-UA"/>
        </w:rPr>
        <w:drawing>
          <wp:inline distT="0" distB="0" distL="0" distR="0" wp14:anchorId="6341E363" wp14:editId="71BD40CD">
            <wp:extent cx="2681492" cy="2193438"/>
            <wp:effectExtent l="0" t="0" r="5080" b="0"/>
            <wp:docPr id="2" name="Рисунок 2" descr="https://eus-www.sway-cdn.com/s/fvDx50OjjHDDo6ck/images/MyQ_0vh6ZXM9Jb?quality=495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fvDx50OjjHDDo6ck/images/MyQ_0vh6ZXM9Jb?quality=495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63" cy="219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440">
        <w:t xml:space="preserve"> </w:t>
      </w:r>
      <w:r>
        <w:t xml:space="preserve">  </w:t>
      </w:r>
      <w:r>
        <w:rPr>
          <w:noProof/>
          <w:lang w:eastAsia="uk-UA"/>
        </w:rPr>
        <w:drawing>
          <wp:inline distT="0" distB="0" distL="0" distR="0" wp14:anchorId="7A28BD14" wp14:editId="6017E2EE">
            <wp:extent cx="2681492" cy="2193050"/>
            <wp:effectExtent l="0" t="0" r="5080" b="0"/>
            <wp:docPr id="4" name="Рисунок 4" descr="https://eus-www.sway-cdn.com/s/fvDx50OjjHDDo6ck/images/GXVJ-z3n8b5SLq?quality=9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us-www.sway-cdn.com/s/fvDx50OjjHDDo6ck/images/GXVJ-z3n8b5SLq?quality=9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530" cy="219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91" w:rsidRDefault="00047A91" w:rsidP="00047A91">
      <w:pPr>
        <w:ind w:left="720"/>
      </w:pPr>
      <w:r>
        <w:rPr>
          <w:noProof/>
          <w:lang w:eastAsia="uk-UA"/>
        </w:rPr>
        <w:drawing>
          <wp:inline distT="0" distB="0" distL="0" distR="0" wp14:anchorId="239D5F33" wp14:editId="35C675DA">
            <wp:extent cx="2681492" cy="2183194"/>
            <wp:effectExtent l="0" t="0" r="5080" b="7620"/>
            <wp:docPr id="3" name="Рисунок 3" descr="https://eus-www.sway-cdn.com/s/fvDx50OjjHDDo6ck/images/V1287BwnDRMpOy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fvDx50OjjHDDo6ck/images/V1287BwnDRMpOy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65" cy="21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 </w:t>
      </w:r>
      <w:r w:rsidRPr="00047A91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C67B14B" wp14:editId="25342A74">
            <wp:extent cx="2681492" cy="2186760"/>
            <wp:effectExtent l="0" t="0" r="5080" b="4445"/>
            <wp:docPr id="5" name="Рисунок 5" descr="https://eus-www.sway-cdn.com/s/fvDx50OjjHDDo6ck/images/6xM8GJLlRgNJQf?quality=7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fvDx50OjjHDDo6ck/images/6xM8GJLlRgNJQf?quality=7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11" cy="21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40" w:rsidRPr="00CC2440" w:rsidRDefault="00CC2440" w:rsidP="00047A91">
      <w:pPr>
        <w:ind w:left="720"/>
      </w:pPr>
      <w:r w:rsidRPr="00CC2440">
        <w:lastRenderedPageBreak/>
        <w:t>Яка  ілюстрація, на вашу  думку, найбільш  відповідає характеру  прослуханих  творів?</w:t>
      </w:r>
    </w:p>
    <w:p w:rsidR="00CC2440" w:rsidRPr="00CC2440" w:rsidRDefault="00CC2440" w:rsidP="00CC2440">
      <w:pPr>
        <w:rPr>
          <w:b/>
        </w:rPr>
      </w:pPr>
      <w:proofErr w:type="spellStart"/>
      <w:r w:rsidRPr="00CC2440">
        <w:rPr>
          <w:b/>
        </w:rPr>
        <w:t>Фіз</w:t>
      </w:r>
      <w:r w:rsidR="00047A91">
        <w:rPr>
          <w:b/>
        </w:rPr>
        <w:t>культхвилинка</w:t>
      </w:r>
      <w:proofErr w:type="spellEnd"/>
      <w:r w:rsidR="00047A91">
        <w:rPr>
          <w:b/>
        </w:rPr>
        <w:t xml:space="preserve"> «Танцюємо  разом» </w:t>
      </w:r>
      <w:hyperlink r:id="rId16" w:history="1">
        <w:r w:rsidR="00047A91" w:rsidRPr="00EF057C">
          <w:rPr>
            <w:rStyle w:val="a7"/>
            <w:b/>
          </w:rPr>
          <w:t>https://youtu.be/J_m9nebQ7ik</w:t>
        </w:r>
      </w:hyperlink>
      <w:r w:rsidR="00047A91">
        <w:rPr>
          <w:b/>
        </w:rPr>
        <w:t xml:space="preserve"> </w:t>
      </w:r>
    </w:p>
    <w:p w:rsidR="00047A91" w:rsidRDefault="00CC2440" w:rsidP="00CC2440">
      <w:pPr>
        <w:rPr>
          <w:b/>
        </w:rPr>
      </w:pPr>
      <w:proofErr w:type="spellStart"/>
      <w:r w:rsidRPr="00CC2440">
        <w:rPr>
          <w:b/>
        </w:rPr>
        <w:t>Поспівка</w:t>
      </w:r>
      <w:proofErr w:type="spellEnd"/>
      <w:r w:rsidRPr="00CC2440">
        <w:rPr>
          <w:b/>
        </w:rPr>
        <w:t xml:space="preserve">. Вправи  для  розвитку музичного  слуху та  голосу </w:t>
      </w:r>
      <w:r w:rsidR="00047A91">
        <w:rPr>
          <w:b/>
        </w:rPr>
        <w:t xml:space="preserve"> </w:t>
      </w:r>
      <w:hyperlink r:id="rId17" w:history="1">
        <w:r w:rsidR="00047A91" w:rsidRPr="00EF057C">
          <w:rPr>
            <w:rStyle w:val="a7"/>
            <w:b/>
          </w:rPr>
          <w:t>https://youtu.be/MksnqLiqAPc</w:t>
        </w:r>
      </w:hyperlink>
      <w:r w:rsidR="00047A91">
        <w:rPr>
          <w:b/>
        </w:rPr>
        <w:t xml:space="preserve"> </w:t>
      </w:r>
    </w:p>
    <w:p w:rsidR="00CC2440" w:rsidRPr="00CC2440" w:rsidRDefault="00CC2440" w:rsidP="00CC2440">
      <w:pPr>
        <w:rPr>
          <w:i/>
        </w:rPr>
      </w:pPr>
      <w:r w:rsidRPr="00CC2440">
        <w:rPr>
          <w:b/>
        </w:rPr>
        <w:t xml:space="preserve">Виконання  пісні «Україна» </w:t>
      </w:r>
      <w:r w:rsidRPr="00CC2440">
        <w:rPr>
          <w:i/>
        </w:rPr>
        <w:t>слова і музика Т.</w:t>
      </w:r>
      <w:proofErr w:type="spellStart"/>
      <w:r w:rsidRPr="00CC2440">
        <w:rPr>
          <w:i/>
        </w:rPr>
        <w:t>Петриненка</w:t>
      </w:r>
      <w:proofErr w:type="spellEnd"/>
      <w:r w:rsidR="00047A91">
        <w:rPr>
          <w:i/>
        </w:rPr>
        <w:t xml:space="preserve"> </w:t>
      </w:r>
      <w:hyperlink r:id="rId18" w:history="1">
        <w:r w:rsidR="00047A91" w:rsidRPr="00EF057C">
          <w:rPr>
            <w:rStyle w:val="a7"/>
            <w:i/>
          </w:rPr>
          <w:t>https://youtu.be/XiY0TW_K504</w:t>
        </w:r>
      </w:hyperlink>
      <w:r w:rsidR="00047A91">
        <w:rPr>
          <w:i/>
        </w:rPr>
        <w:t xml:space="preserve"> </w:t>
      </w:r>
    </w:p>
    <w:p w:rsidR="00047A91" w:rsidRPr="00047A91" w:rsidRDefault="00CC2440" w:rsidP="00047A91">
      <w:pPr>
        <w:numPr>
          <w:ilvl w:val="0"/>
          <w:numId w:val="6"/>
        </w:numPr>
        <w:rPr>
          <w:b/>
        </w:rPr>
      </w:pPr>
      <w:r w:rsidRPr="00CC2440">
        <w:t>Заспівайте  пісню Т.</w:t>
      </w:r>
      <w:proofErr w:type="spellStart"/>
      <w:r w:rsidRPr="00CC2440">
        <w:t>Петриненка</w:t>
      </w:r>
      <w:proofErr w:type="spellEnd"/>
      <w:r w:rsidRPr="00CC2440">
        <w:t xml:space="preserve"> «Україна»</w:t>
      </w:r>
    </w:p>
    <w:p w:rsidR="00CC2440" w:rsidRPr="00CC2440" w:rsidRDefault="00CC2440" w:rsidP="00047A91">
      <w:pPr>
        <w:rPr>
          <w:b/>
        </w:rPr>
      </w:pPr>
      <w:r w:rsidRPr="00CC2440">
        <w:t xml:space="preserve"> </w:t>
      </w:r>
      <w:r w:rsidRPr="00CC2440">
        <w:rPr>
          <w:b/>
        </w:rPr>
        <w:t>Узагальнення вивченого  матеріалу. Рефлексія.</w:t>
      </w:r>
    </w:p>
    <w:p w:rsidR="00CC2440" w:rsidRPr="00CC2440" w:rsidRDefault="00CC2440" w:rsidP="00CC2440">
      <w:pPr>
        <w:numPr>
          <w:ilvl w:val="0"/>
          <w:numId w:val="7"/>
        </w:numPr>
      </w:pPr>
      <w:r w:rsidRPr="00CC2440">
        <w:t>Що вам відомо  про  інструментальне  та  вокальне  аранжування?</w:t>
      </w:r>
    </w:p>
    <w:p w:rsidR="00CC2440" w:rsidRPr="00CC2440" w:rsidRDefault="00CC2440" w:rsidP="00CC2440">
      <w:pPr>
        <w:numPr>
          <w:ilvl w:val="0"/>
          <w:numId w:val="7"/>
        </w:numPr>
      </w:pPr>
      <w:r w:rsidRPr="00CC2440">
        <w:t>У  чому  полягає  особливість  хорового  аранжування?</w:t>
      </w:r>
    </w:p>
    <w:p w:rsidR="00CC2440" w:rsidRPr="00CC2440" w:rsidRDefault="00CC2440" w:rsidP="00CC2440">
      <w:pPr>
        <w:numPr>
          <w:ilvl w:val="0"/>
          <w:numId w:val="7"/>
        </w:numPr>
      </w:pPr>
      <w:r w:rsidRPr="00CC2440">
        <w:t>Розкажіть про свої  враження  від  уроку.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Домашнє  завдання.</w:t>
      </w:r>
    </w:p>
    <w:p w:rsidR="003A2B3A" w:rsidRPr="003A2B3A" w:rsidRDefault="00CC2440" w:rsidP="003A2B3A">
      <w:r w:rsidRPr="00CC2440">
        <w:tab/>
        <w:t>Намалюйте  осінній  пейзаж  і  підберіть  музичну  композицію, якою</w:t>
      </w:r>
      <w:r w:rsidR="003A2B3A">
        <w:t xml:space="preserve">  можна  озвучити  ваш  малюнок (тобто вкажіть автора музики та назву музичного твору). </w:t>
      </w:r>
      <w:r w:rsidR="003A2B3A" w:rsidRPr="003A2B3A">
        <w:t xml:space="preserve">Надішли фото своєї роботи на платформу </w:t>
      </w:r>
      <w:r w:rsidR="003A2B3A" w:rsidRPr="003A2B3A">
        <w:rPr>
          <w:lang w:val="en-US"/>
        </w:rPr>
        <w:t>HUMAN</w:t>
      </w:r>
      <w:r w:rsidR="003A2B3A" w:rsidRPr="003A2B3A">
        <w:t xml:space="preserve"> або на електронну адресу вчителя </w:t>
      </w:r>
      <w:hyperlink r:id="rId19" w:history="1">
        <w:r w:rsidR="003A2B3A" w:rsidRPr="003A2B3A">
          <w:rPr>
            <w:rStyle w:val="a7"/>
          </w:rPr>
          <w:t>ndubacinskaa1@gmail.com</w:t>
        </w:r>
      </w:hyperlink>
    </w:p>
    <w:p w:rsidR="00CC2440" w:rsidRPr="003A2B3A" w:rsidRDefault="00CC2440" w:rsidP="00CC2440">
      <w:pPr>
        <w:rPr>
          <w:lang w:val="ru-RU"/>
        </w:rPr>
      </w:pPr>
    </w:p>
    <w:p w:rsidR="00CE4509" w:rsidRDefault="00CE4509"/>
    <w:sectPr w:rsidR="00CE45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105" w:rsidRDefault="00A13105" w:rsidP="00CC2440">
      <w:pPr>
        <w:spacing w:after="0" w:line="240" w:lineRule="auto"/>
      </w:pPr>
      <w:r>
        <w:separator/>
      </w:r>
    </w:p>
  </w:endnote>
  <w:endnote w:type="continuationSeparator" w:id="0">
    <w:p w:rsidR="00A13105" w:rsidRDefault="00A13105" w:rsidP="00CC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105" w:rsidRDefault="00A13105" w:rsidP="00CC2440">
      <w:pPr>
        <w:spacing w:after="0" w:line="240" w:lineRule="auto"/>
      </w:pPr>
      <w:r>
        <w:separator/>
      </w:r>
    </w:p>
  </w:footnote>
  <w:footnote w:type="continuationSeparator" w:id="0">
    <w:p w:rsidR="00A13105" w:rsidRDefault="00A13105" w:rsidP="00CC2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3165"/>
    <w:multiLevelType w:val="hybridMultilevel"/>
    <w:tmpl w:val="3822D8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91419"/>
    <w:multiLevelType w:val="hybridMultilevel"/>
    <w:tmpl w:val="5F8882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B732A"/>
    <w:multiLevelType w:val="hybridMultilevel"/>
    <w:tmpl w:val="048268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350F3"/>
    <w:multiLevelType w:val="hybridMultilevel"/>
    <w:tmpl w:val="9E5CE040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D6A32"/>
    <w:multiLevelType w:val="hybridMultilevel"/>
    <w:tmpl w:val="84AC3E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84516"/>
    <w:multiLevelType w:val="hybridMultilevel"/>
    <w:tmpl w:val="A36A9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E0635"/>
    <w:multiLevelType w:val="hybridMultilevel"/>
    <w:tmpl w:val="C4884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B25CB"/>
    <w:multiLevelType w:val="hybridMultilevel"/>
    <w:tmpl w:val="071AAE44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40"/>
    <w:rsid w:val="00047A91"/>
    <w:rsid w:val="002D1385"/>
    <w:rsid w:val="00340EC4"/>
    <w:rsid w:val="003A2B3A"/>
    <w:rsid w:val="004B4271"/>
    <w:rsid w:val="00925E70"/>
    <w:rsid w:val="00A13105"/>
    <w:rsid w:val="00CC2440"/>
    <w:rsid w:val="00CE4509"/>
    <w:rsid w:val="00FA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4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2440"/>
  </w:style>
  <w:style w:type="paragraph" w:styleId="a5">
    <w:name w:val="footer"/>
    <w:basedOn w:val="a"/>
    <w:link w:val="a6"/>
    <w:uiPriority w:val="99"/>
    <w:unhideWhenUsed/>
    <w:rsid w:val="00CC24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2440"/>
  </w:style>
  <w:style w:type="character" w:styleId="a7">
    <w:name w:val="Hyperlink"/>
    <w:basedOn w:val="a0"/>
    <w:uiPriority w:val="99"/>
    <w:unhideWhenUsed/>
    <w:rsid w:val="00CC244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4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7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4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2440"/>
  </w:style>
  <w:style w:type="paragraph" w:styleId="a5">
    <w:name w:val="footer"/>
    <w:basedOn w:val="a"/>
    <w:link w:val="a6"/>
    <w:uiPriority w:val="99"/>
    <w:unhideWhenUsed/>
    <w:rsid w:val="00CC24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2440"/>
  </w:style>
  <w:style w:type="character" w:styleId="a7">
    <w:name w:val="Hyperlink"/>
    <w:basedOn w:val="a0"/>
    <w:uiPriority w:val="99"/>
    <w:unhideWhenUsed/>
    <w:rsid w:val="00CC244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4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7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D0gNvmbg-4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youtu.be/XiY0TW_K504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youtu.be/MksnqLiqAP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J_m9nebQ7i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sway.office.com/fvDx50OjjHDDo6ck?ref=Link" TargetMode="External"/><Relationship Id="rId19" Type="http://schemas.openxmlformats.org/officeDocument/2006/relationships/hyperlink" Target="mailto:ndubacinskaa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ay.office.com/fvDx50OjjHDDo6ck?ref=Link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3202</Words>
  <Characters>1826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4</cp:revision>
  <dcterms:created xsi:type="dcterms:W3CDTF">2022-10-11T19:11:00Z</dcterms:created>
  <dcterms:modified xsi:type="dcterms:W3CDTF">2022-10-12T03:50:00Z</dcterms:modified>
</cp:coreProperties>
</file>