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AE" w:rsidRDefault="00D74DAE" w:rsidP="00D74DAE">
      <w:pPr>
        <w:jc w:val="center"/>
        <w:rPr>
          <w:b/>
        </w:rPr>
      </w:pPr>
      <w:r w:rsidRPr="00D74DAE">
        <w:rPr>
          <w:b/>
        </w:rPr>
        <w:t>Дата: 19.10.2022р.         Урок: му</w:t>
      </w:r>
      <w:r>
        <w:rPr>
          <w:b/>
        </w:rPr>
        <w:t>зичне мистецтво          Клас: 7</w:t>
      </w:r>
      <w:r w:rsidRPr="00D74DAE">
        <w:rPr>
          <w:b/>
        </w:rPr>
        <w:t>-А</w:t>
      </w:r>
    </w:p>
    <w:p w:rsidR="0069609C" w:rsidRPr="0069609C" w:rsidRDefault="0069609C" w:rsidP="00D74DAE">
      <w:pPr>
        <w:jc w:val="center"/>
        <w:rPr>
          <w:b/>
        </w:rPr>
      </w:pPr>
      <w:r w:rsidRPr="0069609C">
        <w:rPr>
          <w:b/>
        </w:rPr>
        <w:t>Урок 8</w:t>
      </w:r>
    </w:p>
    <w:p w:rsidR="0069609C" w:rsidRPr="0069609C" w:rsidRDefault="0069609C" w:rsidP="0069609C">
      <w:bookmarkStart w:id="0" w:name="_GoBack"/>
      <w:r w:rsidRPr="0069609C">
        <w:rPr>
          <w:b/>
        </w:rPr>
        <w:t xml:space="preserve">Тема: </w:t>
      </w:r>
      <w:r w:rsidRPr="0069609C">
        <w:t>Аранжування  поліфонічних творів. Урок узагальнення  знань.</w:t>
      </w:r>
    </w:p>
    <w:bookmarkEnd w:id="0"/>
    <w:p w:rsidR="0069609C" w:rsidRPr="0069609C" w:rsidRDefault="0069609C" w:rsidP="0069609C">
      <w:r w:rsidRPr="0069609C">
        <w:rPr>
          <w:b/>
        </w:rPr>
        <w:t xml:space="preserve">Мета: </w:t>
      </w:r>
      <w:r w:rsidRPr="0069609C">
        <w:t>Ознайомити  зі специфікою  аранжування  поліфонічної  музики, провести  проміжне узагальнення  з  теми, повторити  пісенний  репертуар, навчити  впізнавати  музичний твір  або  його  аранжування  за  вступом.</w:t>
      </w:r>
    </w:p>
    <w:p w:rsidR="0069609C" w:rsidRPr="0069609C" w:rsidRDefault="0069609C" w:rsidP="0069609C">
      <w:r w:rsidRPr="0069609C">
        <w:t>Розвивати  вміння впізнавати  пісні або  музичні твори для сприймання  на  слух, називати музичний жанр та авторів  твору, що прозвучав, визначити  характерні  засоби  музичної  виразності  творів, відповідати на запитання  тестів.</w:t>
      </w:r>
    </w:p>
    <w:p w:rsidR="0069609C" w:rsidRPr="0069609C" w:rsidRDefault="0069609C" w:rsidP="0069609C">
      <w:r w:rsidRPr="0069609C">
        <w:t>Виховувати  ціннісне  ставлення  до музичного  мистецтва, повагу до творчості  композиторів минулого  і  сучасності.</w:t>
      </w:r>
    </w:p>
    <w:p w:rsidR="0069609C" w:rsidRPr="0069609C" w:rsidRDefault="0069609C" w:rsidP="00C5168F">
      <w:pPr>
        <w:jc w:val="center"/>
        <w:rPr>
          <w:b/>
        </w:rPr>
      </w:pPr>
      <w:r w:rsidRPr="0069609C">
        <w:rPr>
          <w:b/>
        </w:rPr>
        <w:t>Хід  уроку:</w:t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Організаційний момент. Мотивація  до навчання.</w:t>
      </w:r>
    </w:p>
    <w:p w:rsidR="0069609C" w:rsidRDefault="00C5168F" w:rsidP="0069609C">
      <w:r>
        <w:t>Запрошую</w:t>
      </w:r>
      <w:r w:rsidR="0069609C" w:rsidRPr="0069609C">
        <w:t xml:space="preserve">  в органний зал  насолодитися  чудовою  музикою  минулих  століть.</w:t>
      </w:r>
    </w:p>
    <w:p w:rsidR="00C5168F" w:rsidRDefault="00C5168F" w:rsidP="00C5168F">
      <w:r w:rsidRPr="00C5168F">
        <w:drawing>
          <wp:inline distT="0" distB="0" distL="0" distR="0" wp14:anchorId="6F89589B" wp14:editId="03192481">
            <wp:extent cx="3046130" cy="2284151"/>
            <wp:effectExtent l="0" t="0" r="1905" b="1905"/>
            <wp:docPr id="1" name="Рисунок 1" descr="https://eus-www.sway-cdn.com/s/pMzvyBU02JX6F4rN/images/f7WV9Ul2ids2VB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pMzvyBU02JX6F4rN/images/f7WV9Ul2ids2VB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92" cy="228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8F" w:rsidRDefault="00C5168F" w:rsidP="00C5168F">
      <w:proofErr w:type="spellStart"/>
      <w:r w:rsidRPr="00B85ED8">
        <w:rPr>
          <w:b/>
        </w:rPr>
        <w:t>Орга́н</w:t>
      </w:r>
      <w:proofErr w:type="spellEnd"/>
      <w:r>
        <w:t xml:space="preserve"> (в</w:t>
      </w:r>
      <w:r>
        <w:t xml:space="preserve">ід </w:t>
      </w:r>
      <w:proofErr w:type="spellStart"/>
      <w:r>
        <w:t>грец</w:t>
      </w:r>
      <w:proofErr w:type="spellEnd"/>
      <w:r>
        <w:t xml:space="preserve">. όργανον — «інструмент» </w:t>
      </w:r>
      <w:r>
        <w:t>або «з</w:t>
      </w:r>
      <w:r>
        <w:t xml:space="preserve">наряддя») — музичний інструмент </w:t>
      </w:r>
      <w:r>
        <w:t>групи</w:t>
      </w:r>
      <w:r>
        <w:t xml:space="preserve"> клавішно-духових інструментів. </w:t>
      </w:r>
      <w:r>
        <w:t>Зв</w:t>
      </w:r>
      <w:r>
        <w:t xml:space="preserve">ук в органі створюється завдяки </w:t>
      </w:r>
      <w:r>
        <w:t>наг</w:t>
      </w:r>
      <w:r>
        <w:t xml:space="preserve">нітанню повітря в труби різного </w:t>
      </w:r>
      <w:r>
        <w:t>діаметра</w:t>
      </w:r>
      <w:r>
        <w:t xml:space="preserve">, довжини, матеріалу (метал або деревина). </w:t>
      </w:r>
      <w:r>
        <w:t>Гра на орга</w:t>
      </w:r>
      <w:r>
        <w:t xml:space="preserve">ні здійснюється двома руками та </w:t>
      </w:r>
      <w:r>
        <w:t>ногами о</w:t>
      </w:r>
      <w:r>
        <w:t xml:space="preserve">рганіста, за допомоги (або без) </w:t>
      </w:r>
      <w:r>
        <w:t>асистен</w:t>
      </w:r>
      <w:r>
        <w:t xml:space="preserve">та. У розпорядженні органіста є </w:t>
      </w:r>
      <w:r>
        <w:t>один або д</w:t>
      </w:r>
      <w:r>
        <w:t xml:space="preserve">екілька </w:t>
      </w:r>
      <w:proofErr w:type="spellStart"/>
      <w:r>
        <w:t>мануалів</w:t>
      </w:r>
      <w:proofErr w:type="spellEnd"/>
      <w:r>
        <w:t xml:space="preserve"> (клавіатур для </w:t>
      </w:r>
      <w:r>
        <w:t xml:space="preserve">рук) </w:t>
      </w:r>
      <w:r>
        <w:t>та педаль (клавіатура для ніг)</w:t>
      </w:r>
      <w:proofErr w:type="spellStart"/>
      <w:r>
        <w:t>.</w:t>
      </w:r>
      <w:r>
        <w:t>Переважна</w:t>
      </w:r>
      <w:proofErr w:type="spellEnd"/>
      <w:r>
        <w:t xml:space="preserve"> </w:t>
      </w:r>
      <w:r>
        <w:t xml:space="preserve">більшість органів розташована в </w:t>
      </w:r>
      <w:r>
        <w:t>церквах (хри</w:t>
      </w:r>
      <w:r>
        <w:t xml:space="preserve">стиянських — римського </w:t>
      </w:r>
      <w:r>
        <w:t xml:space="preserve">обряду, </w:t>
      </w:r>
      <w:r>
        <w:t xml:space="preserve">протестантських, але не церквах </w:t>
      </w:r>
      <w:r>
        <w:t>візантійсь</w:t>
      </w:r>
      <w:r>
        <w:t xml:space="preserve">кого обряду), концертних залах, </w:t>
      </w:r>
      <w:r>
        <w:t xml:space="preserve">музичних </w:t>
      </w:r>
      <w:r>
        <w:t xml:space="preserve">навчальних закладах (академіях, </w:t>
      </w:r>
      <w:r w:rsidR="00B85ED8">
        <w:t>консерваторіях, училищах)</w:t>
      </w:r>
      <w:r w:rsidR="00B85ED8" w:rsidRPr="00B85ED8">
        <w:t xml:space="preserve"> </w:t>
      </w:r>
      <w:hyperlink r:id="rId9" w:history="1">
        <w:r w:rsidR="00B85ED8" w:rsidRPr="00A71A70">
          <w:rPr>
            <w:rStyle w:val="a7"/>
          </w:rPr>
          <w:t>https://youtu.be/g9O9eW2n1uI</w:t>
        </w:r>
      </w:hyperlink>
      <w:r w:rsidR="00B85ED8">
        <w:t xml:space="preserve"> .</w:t>
      </w:r>
    </w:p>
    <w:p w:rsidR="00B85ED8" w:rsidRPr="0069609C" w:rsidRDefault="00B85ED8" w:rsidP="00B85ED8">
      <w:r>
        <w:t xml:space="preserve">Оскільки духовий орган, цей </w:t>
      </w:r>
      <w:r>
        <w:t>загально</w:t>
      </w:r>
      <w:r>
        <w:t xml:space="preserve">визнаний "король інструментів", є одним з найдавніших музичних </w:t>
      </w:r>
      <w:r>
        <w:t>інстр</w:t>
      </w:r>
      <w:r>
        <w:t xml:space="preserve">ументів у всій історії світової </w:t>
      </w:r>
      <w:r>
        <w:t>культури ,</w:t>
      </w:r>
      <w:r>
        <w:t xml:space="preserve"> то кількість творів, написаних для нього є вражаючою. </w:t>
      </w:r>
      <w:r>
        <w:t>Реперт</w:t>
      </w:r>
      <w:r>
        <w:t xml:space="preserve">уарне багатство органної музики пояснюється ще й тією важливою </w:t>
      </w:r>
      <w:r>
        <w:t>обставино</w:t>
      </w:r>
      <w:r>
        <w:t xml:space="preserve">ю, що протягом  багатьох сторіч </w:t>
      </w:r>
      <w:r>
        <w:t xml:space="preserve">орган </w:t>
      </w:r>
      <w:r>
        <w:t>був основним (а часто і єдиним)</w:t>
      </w:r>
      <w:r>
        <w:t>муз</w:t>
      </w:r>
      <w:r>
        <w:t xml:space="preserve">ичним інструментом, який досить </w:t>
      </w:r>
      <w:r>
        <w:t>актив</w:t>
      </w:r>
      <w:r>
        <w:t xml:space="preserve">но </w:t>
      </w:r>
      <w:r>
        <w:lastRenderedPageBreak/>
        <w:t xml:space="preserve">використовувався в </w:t>
      </w:r>
      <w:proofErr w:type="spellStart"/>
      <w:r>
        <w:t>церковно-</w:t>
      </w:r>
      <w:proofErr w:type="spellEnd"/>
      <w:r>
        <w:t xml:space="preserve"> </w:t>
      </w:r>
      <w:r>
        <w:t>богослужбовій практиці майже всіх кр</w:t>
      </w:r>
      <w:r>
        <w:t xml:space="preserve">аїн </w:t>
      </w:r>
      <w:r>
        <w:t>Захід</w:t>
      </w:r>
      <w:r>
        <w:t xml:space="preserve">ної Європи й Північної Америки. </w:t>
      </w:r>
      <w:r>
        <w:t>Одним із</w:t>
      </w:r>
      <w:r>
        <w:t xml:space="preserve"> найвідоміших композиторів, які </w:t>
      </w:r>
      <w:r>
        <w:t xml:space="preserve">творили органну музику був </w:t>
      </w:r>
      <w:proofErr w:type="spellStart"/>
      <w:r>
        <w:t>Йоган</w:t>
      </w:r>
      <w:proofErr w:type="spellEnd"/>
      <w:r>
        <w:t xml:space="preserve"> </w:t>
      </w:r>
      <w:proofErr w:type="spellStart"/>
      <w:r w:rsidRPr="00B85ED8">
        <w:t>Себастіан</w:t>
      </w:r>
      <w:proofErr w:type="spellEnd"/>
      <w:r w:rsidRPr="00B85ED8">
        <w:t xml:space="preserve"> Бах.</w:t>
      </w:r>
    </w:p>
    <w:p w:rsidR="00B85ED8" w:rsidRDefault="00B85ED8" w:rsidP="0069609C">
      <w:pPr>
        <w:rPr>
          <w:b/>
        </w:rPr>
      </w:pPr>
      <w:r>
        <w:rPr>
          <w:noProof/>
          <w:lang w:eastAsia="uk-UA"/>
        </w:rPr>
        <w:drawing>
          <wp:inline distT="0" distB="0" distL="0" distR="0" wp14:anchorId="0A4ED4B0" wp14:editId="7763FF07">
            <wp:extent cx="2715260" cy="1688465"/>
            <wp:effectExtent l="0" t="0" r="8890" b="6985"/>
            <wp:docPr id="2" name="Рисунок 2" descr="https://eus-www.sway-cdn.com/s/pMzvyBU02JX6F4rN/images/_vh-0sXJetN4ER?quality=285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pMzvyBU02JX6F4rN/images/_vh-0sXJetN4ER?quality=285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Знайомство з творчістю Й.С.Баха.</w:t>
      </w:r>
    </w:p>
    <w:p w:rsidR="0069609C" w:rsidRPr="0069609C" w:rsidRDefault="0069609C" w:rsidP="0069609C">
      <w:r w:rsidRPr="0069609C">
        <w:tab/>
        <w:t xml:space="preserve">Упродовж свого  життя </w:t>
      </w:r>
      <w:r w:rsidRPr="0069609C">
        <w:rPr>
          <w:b/>
        </w:rPr>
        <w:t xml:space="preserve">Й.С.Бах </w:t>
      </w:r>
      <w:r w:rsidRPr="0069609C">
        <w:t xml:space="preserve"> був  відомим  як  першокласний  органіст, педагог і автор  органної  музики. Він  працював  як у традиційних  для  того  часу  «вільних» жанрах, таких  як  прелюдія, фантазія, токата, </w:t>
      </w:r>
      <w:proofErr w:type="spellStart"/>
      <w:r w:rsidRPr="0069609C">
        <w:t>пасакалья</w:t>
      </w:r>
      <w:proofErr w:type="spellEnd"/>
      <w:r w:rsidRPr="0069609C">
        <w:t xml:space="preserve">, так і у більш  строгих  формах  хоральної  прелюдії  та  фуги. </w:t>
      </w:r>
    </w:p>
    <w:p w:rsidR="0069609C" w:rsidRPr="0069609C" w:rsidRDefault="0069609C" w:rsidP="0069609C">
      <w:r w:rsidRPr="0069609C">
        <w:tab/>
        <w:t>У  своїх  творах  для  органа  композитор  вміло  поєднував  риси  різних  музичних  стилів, з  якими  він  знайомився  упродовж  життя. Й.С.Бах  навіть  переклав  кілька  скрипкових  концертів  А.</w:t>
      </w:r>
      <w:proofErr w:type="spellStart"/>
      <w:r w:rsidRPr="0069609C">
        <w:t>Вівальді</w:t>
      </w:r>
      <w:proofErr w:type="spellEnd"/>
      <w:r w:rsidRPr="0069609C">
        <w:t xml:space="preserve">  для органа. Одна  із  відомих  його  органних  книжечок – збірка з 46  коротких  хоральних  прелюдій, що так  і  не  була закінчена, демонструвала  різні  техніки та  підходи  до  створення  композицій  на  хоральні теми. Усе  життя  композитор  складав  музику  не  лише  для  органа, а й  займався  консультуванням  при створенні  інструментів, перевіркою та  налаштуванням нових  органів.</w:t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Музичне сприймання Й.С.Бах  Токата і фуга ре-мінор у виконанні Г.</w:t>
      </w:r>
      <w:proofErr w:type="spellStart"/>
      <w:r w:rsidRPr="0069609C">
        <w:rPr>
          <w:b/>
        </w:rPr>
        <w:t>Гродберга</w:t>
      </w:r>
      <w:proofErr w:type="spellEnd"/>
      <w:r w:rsidRPr="0069609C">
        <w:rPr>
          <w:b/>
        </w:rPr>
        <w:t xml:space="preserve"> (орган)</w:t>
      </w:r>
      <w:r w:rsidR="00B85ED8" w:rsidRPr="00B85ED8">
        <w:t xml:space="preserve"> </w:t>
      </w:r>
      <w:hyperlink r:id="rId11" w:history="1">
        <w:r w:rsidR="00B85ED8" w:rsidRPr="00A71A70">
          <w:rPr>
            <w:rStyle w:val="a7"/>
            <w:b/>
          </w:rPr>
          <w:t>https://youtu.be/qPNtI2wM9Yo</w:t>
        </w:r>
      </w:hyperlink>
      <w:r w:rsidR="00B85ED8">
        <w:rPr>
          <w:b/>
        </w:rPr>
        <w:t xml:space="preserve"> </w:t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Й.С.Бах Токата і  фуга ре-мінор у виконанні В.</w:t>
      </w:r>
      <w:proofErr w:type="spellStart"/>
      <w:r w:rsidRPr="0069609C">
        <w:rPr>
          <w:b/>
        </w:rPr>
        <w:t>Мей</w:t>
      </w:r>
      <w:proofErr w:type="spellEnd"/>
      <w:r w:rsidRPr="0069609C">
        <w:rPr>
          <w:b/>
        </w:rPr>
        <w:t xml:space="preserve"> (</w:t>
      </w:r>
      <w:proofErr w:type="spellStart"/>
      <w:r w:rsidRPr="0069609C">
        <w:rPr>
          <w:b/>
        </w:rPr>
        <w:t>електроскрипка</w:t>
      </w:r>
      <w:proofErr w:type="spellEnd"/>
      <w:r w:rsidRPr="0069609C">
        <w:rPr>
          <w:b/>
        </w:rPr>
        <w:t>)</w:t>
      </w:r>
      <w:r w:rsidR="00B85ED8" w:rsidRPr="00B85ED8">
        <w:t xml:space="preserve"> </w:t>
      </w:r>
      <w:hyperlink r:id="rId12" w:history="1">
        <w:r w:rsidR="00B85ED8" w:rsidRPr="00A71A70">
          <w:rPr>
            <w:rStyle w:val="a7"/>
            <w:b/>
          </w:rPr>
          <w:t>https://youtu.be/9ezlZd-AkNU</w:t>
        </w:r>
      </w:hyperlink>
      <w:r w:rsidR="00B85ED8">
        <w:rPr>
          <w:b/>
        </w:rPr>
        <w:t xml:space="preserve"> </w:t>
      </w:r>
    </w:p>
    <w:p w:rsidR="0069609C" w:rsidRPr="0069609C" w:rsidRDefault="0069609C" w:rsidP="0069609C">
      <w:pPr>
        <w:rPr>
          <w:b/>
          <w:i/>
        </w:rPr>
      </w:pPr>
      <w:r w:rsidRPr="0069609C">
        <w:rPr>
          <w:b/>
          <w:i/>
        </w:rPr>
        <w:t>Аналіз прослуханих творів:</w:t>
      </w:r>
    </w:p>
    <w:p w:rsidR="0069609C" w:rsidRPr="0069609C" w:rsidRDefault="0069609C" w:rsidP="0069609C">
      <w:pPr>
        <w:numPr>
          <w:ilvl w:val="0"/>
          <w:numId w:val="2"/>
        </w:numPr>
      </w:pPr>
      <w:r w:rsidRPr="0069609C">
        <w:t>Пригадайте, що таке токата і фуга.</w:t>
      </w:r>
    </w:p>
    <w:p w:rsidR="0069609C" w:rsidRPr="0069609C" w:rsidRDefault="0069609C" w:rsidP="0069609C">
      <w:pPr>
        <w:numPr>
          <w:ilvl w:val="0"/>
          <w:numId w:val="2"/>
        </w:numPr>
      </w:pPr>
      <w:r w:rsidRPr="0069609C">
        <w:t>Порівняйте композицію у різних виконаннях. Чим вони подібні  та чим  відрізняються?</w:t>
      </w:r>
    </w:p>
    <w:p w:rsidR="0069609C" w:rsidRPr="0069609C" w:rsidRDefault="0069609C" w:rsidP="0069609C">
      <w:pPr>
        <w:numPr>
          <w:ilvl w:val="0"/>
          <w:numId w:val="2"/>
        </w:numPr>
      </w:pPr>
      <w:r w:rsidRPr="0069609C">
        <w:t>Охарактеризуйте засоби музичної виразності та мелодії  композицій.</w:t>
      </w:r>
    </w:p>
    <w:p w:rsidR="0069609C" w:rsidRPr="0069609C" w:rsidRDefault="0069609C" w:rsidP="0069609C">
      <w:pPr>
        <w:numPr>
          <w:ilvl w:val="0"/>
          <w:numId w:val="2"/>
        </w:numPr>
      </w:pPr>
      <w:r w:rsidRPr="0069609C">
        <w:t>У  чому  особливість  звучання органа?</w:t>
      </w:r>
    </w:p>
    <w:p w:rsidR="0069609C" w:rsidRPr="0069609C" w:rsidRDefault="0069609C" w:rsidP="0069609C">
      <w:pPr>
        <w:numPr>
          <w:ilvl w:val="0"/>
          <w:numId w:val="2"/>
        </w:numPr>
      </w:pPr>
      <w:r w:rsidRPr="0069609C">
        <w:t>Чи вдалося, на вашу думку, скрипачці передати характер  авторської  композиції?</w:t>
      </w:r>
    </w:p>
    <w:p w:rsidR="0069609C" w:rsidRPr="0069609C" w:rsidRDefault="0069609C" w:rsidP="0069609C">
      <w:pPr>
        <w:numPr>
          <w:ilvl w:val="0"/>
          <w:numId w:val="2"/>
        </w:numPr>
      </w:pPr>
      <w:r w:rsidRPr="0069609C">
        <w:t>Розкажіть про ваші враження  від  прослуханої  музики.</w:t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Знайомство з музичним поліфонічним  твором.</w:t>
      </w:r>
    </w:p>
    <w:p w:rsidR="0069609C" w:rsidRPr="0069609C" w:rsidRDefault="0069609C" w:rsidP="0069609C">
      <w:r w:rsidRPr="0069609C">
        <w:rPr>
          <w:b/>
        </w:rPr>
        <w:lastRenderedPageBreak/>
        <w:tab/>
        <w:t xml:space="preserve">Токата (прелюдія) і фуга  ре-мінор – </w:t>
      </w:r>
      <w:r w:rsidRPr="0069609C">
        <w:t xml:space="preserve">твір, написаний Й.С.Бахом у </w:t>
      </w:r>
      <w:proofErr w:type="spellStart"/>
      <w:r w:rsidRPr="0069609C">
        <w:t>Веймарі</w:t>
      </w:r>
      <w:proofErr w:type="spellEnd"/>
      <w:r w:rsidRPr="0069609C">
        <w:t xml:space="preserve">. Композитор  виконав його  під  час  випробування великого  органа  в  соборі  </w:t>
      </w:r>
      <w:proofErr w:type="spellStart"/>
      <w:r w:rsidRPr="0069609C">
        <w:t>м.Кассель</w:t>
      </w:r>
      <w:proofErr w:type="spellEnd"/>
      <w:r w:rsidRPr="0069609C">
        <w:t>. Особливістю цього  малого  поліфонічного циклу  є безперервність розвитку музичного матеріалу (без перерви між токатою та фугою).</w:t>
      </w:r>
    </w:p>
    <w:p w:rsidR="0069609C" w:rsidRPr="0069609C" w:rsidRDefault="0069609C" w:rsidP="0069609C">
      <w:r w:rsidRPr="0069609C">
        <w:tab/>
        <w:t xml:space="preserve">Композиція складається  з  трьох  частин: </w:t>
      </w:r>
      <w:r w:rsidRPr="0069609C">
        <w:rPr>
          <w:b/>
        </w:rPr>
        <w:t xml:space="preserve">токати, фуги та коди. </w:t>
      </w:r>
      <w:r w:rsidRPr="0069609C">
        <w:t xml:space="preserve">Остання, перегукуючись  із  токатою, утворює  тематичну  арку. Ще  однією  особливістю  музики  Й.С.Баха є  застосування  поліфонії . </w:t>
      </w:r>
    </w:p>
    <w:p w:rsidR="0069609C" w:rsidRPr="0069609C" w:rsidRDefault="0069609C" w:rsidP="0069609C">
      <w:r w:rsidRPr="0069609C">
        <w:tab/>
        <w:t>Пригадайте, що означає  це  явище  в  музиці.</w:t>
      </w:r>
    </w:p>
    <w:p w:rsidR="0069609C" w:rsidRPr="0069609C" w:rsidRDefault="0069609C" w:rsidP="0069609C">
      <w:r w:rsidRPr="0069609C">
        <w:tab/>
        <w:t xml:space="preserve">Вам  відомо, що  музичні  твори бувають  одноголосними  і  багатоголосними. У  свою  чергу  багатоголосся  буває  </w:t>
      </w:r>
      <w:proofErr w:type="spellStart"/>
      <w:r w:rsidRPr="0069609C">
        <w:t>буває</w:t>
      </w:r>
      <w:proofErr w:type="spellEnd"/>
      <w:r w:rsidRPr="0069609C">
        <w:t xml:space="preserve">  двох  видів.</w:t>
      </w:r>
    </w:p>
    <w:p w:rsidR="0069609C" w:rsidRDefault="0069609C" w:rsidP="0069609C">
      <w:r w:rsidRPr="0069609C">
        <w:tab/>
        <w:t xml:space="preserve">Погляньте </w:t>
      </w:r>
      <w:r w:rsidR="00B85ED8">
        <w:t xml:space="preserve"> на  схему</w:t>
      </w:r>
    </w:p>
    <w:p w:rsidR="00B85ED8" w:rsidRPr="0069609C" w:rsidRDefault="00B85ED8" w:rsidP="0069609C"/>
    <w:p w:rsidR="0069609C" w:rsidRPr="0069609C" w:rsidRDefault="0069609C" w:rsidP="0069609C">
      <w:pPr>
        <w:rPr>
          <w:i/>
        </w:rPr>
      </w:pPr>
      <w:r w:rsidRPr="0069609C">
        <w:rPr>
          <w:i/>
        </w:rPr>
        <w:t>Робота зі схемою:</w:t>
      </w:r>
    </w:p>
    <w:p w:rsidR="0069609C" w:rsidRPr="0069609C" w:rsidRDefault="0069609C" w:rsidP="0069609C">
      <w:r w:rsidRPr="0069609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44359" wp14:editId="17C88873">
                <wp:simplePos x="0" y="0"/>
                <wp:positionH relativeFrom="column">
                  <wp:posOffset>1397503</wp:posOffset>
                </wp:positionH>
                <wp:positionV relativeFrom="paragraph">
                  <wp:posOffset>42850</wp:posOffset>
                </wp:positionV>
                <wp:extent cx="2125683" cy="581891"/>
                <wp:effectExtent l="0" t="0" r="27305" b="2794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5818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9C" w:rsidRPr="00834F6A" w:rsidRDefault="0069609C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834F6A">
                              <w:rPr>
                                <w:rFonts w:cs="Times New Roman"/>
                                <w:b/>
                              </w:rPr>
                              <w:t>Види  багатоголосся в музиці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margin-left:110.05pt;margin-top:3.35pt;width:167.4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" fillcolor="white [3201]" strokecolor="black [3200]" strokeweight="1pt">
                <v:stroke joinstyle="miter"/>
                <v:textbox>
                  <w:txbxContent>
                    <w:p w:rsidR="0069609C" w:rsidRPr="00834F6A" w:rsidRDefault="0069609C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834F6A">
                        <w:rPr>
                          <w:rFonts w:cs="Times New Roman"/>
                          <w:b/>
                        </w:rPr>
                        <w:t>Види  багатоголосся в музиці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609C" w:rsidRPr="0069609C" w:rsidRDefault="0069609C" w:rsidP="0069609C">
      <w:pPr>
        <w:rPr>
          <w:b/>
        </w:rPr>
      </w:pPr>
      <w:r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75276" wp14:editId="16933291">
                <wp:simplePos x="0" y="0"/>
                <wp:positionH relativeFrom="column">
                  <wp:posOffset>2442077</wp:posOffset>
                </wp:positionH>
                <wp:positionV relativeFrom="paragraph">
                  <wp:posOffset>262791</wp:posOffset>
                </wp:positionV>
                <wp:extent cx="926729" cy="439387"/>
                <wp:effectExtent l="0" t="0" r="45085" b="755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29" cy="439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6832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92.3pt;margin-top:20.7pt;width:72.95pt;height:3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" strokecolor="black [3200]" strokeweight=".5pt">
                <v:stroke endarrow="open" joinstyle="miter"/>
              </v:shape>
            </w:pict>
          </mc:Fallback>
        </mc:AlternateContent>
      </w:r>
      <w:r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792E9" wp14:editId="459BC1E5">
                <wp:simplePos x="0" y="0"/>
                <wp:positionH relativeFrom="column">
                  <wp:posOffset>1397503</wp:posOffset>
                </wp:positionH>
                <wp:positionV relativeFrom="paragraph">
                  <wp:posOffset>262560</wp:posOffset>
                </wp:positionV>
                <wp:extent cx="1045029" cy="439618"/>
                <wp:effectExtent l="38100" t="0" r="22225" b="749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4396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CE60F24" id="Прямая со стрелкой 9" o:spid="_x0000_s1026" type="#_x0000_t32" style="position:absolute;margin-left:110.05pt;margin-top:20.65pt;width:82.3pt;height:34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</w:p>
    <w:p w:rsidR="0069609C" w:rsidRPr="0069609C" w:rsidRDefault="0069609C" w:rsidP="0069609C">
      <w:pPr>
        <w:rPr>
          <w:b/>
        </w:rPr>
      </w:pPr>
      <w:r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A5273" wp14:editId="20E9BA9B">
                <wp:simplePos x="0" y="0"/>
                <wp:positionH relativeFrom="column">
                  <wp:posOffset>2827845</wp:posOffset>
                </wp:positionH>
                <wp:positionV relativeFrom="paragraph">
                  <wp:posOffset>339725</wp:posOffset>
                </wp:positionV>
                <wp:extent cx="1222375" cy="474980"/>
                <wp:effectExtent l="0" t="0" r="15875" b="2032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9C" w:rsidRPr="00834F6A" w:rsidRDefault="0069609C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834F6A">
                              <w:rPr>
                                <w:rFonts w:cs="Times New Roman"/>
                                <w:b/>
                              </w:rPr>
                              <w:t>Гомофонія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8" o:spid="_x0000_s1027" style="position:absolute;margin-left:222.65pt;margin-top:26.75pt;width:96.25pt;height:3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" fillcolor="white [3201]" strokecolor="black [3200]" strokeweight="1pt">
                <v:stroke joinstyle="miter"/>
                <v:textbox>
                  <w:txbxContent>
                    <w:p w:rsidR="0069609C" w:rsidRPr="00834F6A" w:rsidRDefault="0069609C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834F6A">
                        <w:rPr>
                          <w:rFonts w:cs="Times New Roman"/>
                          <w:b/>
                        </w:rPr>
                        <w:t>Гомофонія</w:t>
                      </w:r>
                    </w:p>
                  </w:txbxContent>
                </v:textbox>
              </v:roundrect>
            </w:pict>
          </mc:Fallback>
        </mc:AlternateContent>
      </w:r>
      <w:r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881F5" wp14:editId="788E6FF0">
                <wp:simplePos x="0" y="0"/>
                <wp:positionH relativeFrom="column">
                  <wp:posOffset>696785</wp:posOffset>
                </wp:positionH>
                <wp:positionV relativeFrom="paragraph">
                  <wp:posOffset>338455</wp:posOffset>
                </wp:positionV>
                <wp:extent cx="1246505" cy="474980"/>
                <wp:effectExtent l="0" t="0" r="10795" b="2032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9C" w:rsidRPr="00834F6A" w:rsidRDefault="0069609C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834F6A">
                              <w:rPr>
                                <w:rFonts w:cs="Times New Roman"/>
                                <w:b/>
                              </w:rPr>
                              <w:t>Поліфонія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28" style="position:absolute;margin-left:54.85pt;margin-top:26.65pt;width:98.15pt;height:3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" fillcolor="white [3201]" strokecolor="black [3200]" strokeweight="1pt">
                <v:stroke joinstyle="miter"/>
                <v:textbox>
                  <w:txbxContent>
                    <w:p w:rsidR="0069609C" w:rsidRPr="00834F6A" w:rsidRDefault="0069609C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834F6A">
                        <w:rPr>
                          <w:rFonts w:cs="Times New Roman"/>
                          <w:b/>
                        </w:rPr>
                        <w:t>Поліфонія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609C" w:rsidRPr="0069609C" w:rsidRDefault="0069609C" w:rsidP="0069609C">
      <w:pPr>
        <w:rPr>
          <w:b/>
        </w:rPr>
      </w:pPr>
    </w:p>
    <w:p w:rsidR="0069609C" w:rsidRPr="0069609C" w:rsidRDefault="0069609C" w:rsidP="0069609C">
      <w:pPr>
        <w:rPr>
          <w:b/>
        </w:rPr>
      </w:pP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Музичний  словничок</w:t>
      </w:r>
    </w:p>
    <w:p w:rsidR="0069609C" w:rsidRPr="0069609C" w:rsidRDefault="0069609C" w:rsidP="0069609C">
      <w:r w:rsidRPr="0069609C">
        <w:rPr>
          <w:b/>
        </w:rPr>
        <w:tab/>
        <w:t xml:space="preserve">Поліфонія </w:t>
      </w:r>
      <w:r w:rsidRPr="0069609C">
        <w:t xml:space="preserve">(від </w:t>
      </w:r>
      <w:proofErr w:type="spellStart"/>
      <w:r w:rsidRPr="0069609C">
        <w:t>грец</w:t>
      </w:r>
      <w:proofErr w:type="spellEnd"/>
      <w:r w:rsidRPr="0069609C">
        <w:t xml:space="preserve">. </w:t>
      </w:r>
      <w:r w:rsidRPr="0069609C">
        <w:rPr>
          <w:lang w:val="en-US"/>
        </w:rPr>
        <w:t>Poly</w:t>
      </w:r>
      <w:r w:rsidRPr="0069609C">
        <w:t xml:space="preserve"> – багато і  </w:t>
      </w:r>
      <w:r w:rsidRPr="0069609C">
        <w:rPr>
          <w:lang w:val="en-US"/>
        </w:rPr>
        <w:t>phone</w:t>
      </w:r>
      <w:r w:rsidRPr="0069609C">
        <w:t xml:space="preserve"> - звук) – вид  багатоголосся, у якому  окремі  мелодії  мають самостійне  значення  і  самостійний  інтонаційно-ритмічний  розвиток, зберігаючи  рівноправність  голосів.</w:t>
      </w:r>
    </w:p>
    <w:p w:rsidR="0069609C" w:rsidRPr="0069609C" w:rsidRDefault="0069609C" w:rsidP="0069609C">
      <w:r w:rsidRPr="0069609C">
        <w:tab/>
      </w:r>
      <w:r w:rsidRPr="0069609C">
        <w:rPr>
          <w:b/>
        </w:rPr>
        <w:t xml:space="preserve">Гомофонія </w:t>
      </w:r>
      <w:r w:rsidRPr="0069609C">
        <w:t xml:space="preserve">(від </w:t>
      </w:r>
      <w:proofErr w:type="spellStart"/>
      <w:r w:rsidRPr="0069609C">
        <w:t>грец</w:t>
      </w:r>
      <w:proofErr w:type="spellEnd"/>
      <w:r w:rsidRPr="0069609C">
        <w:t xml:space="preserve">. – </w:t>
      </w:r>
      <w:proofErr w:type="spellStart"/>
      <w:r w:rsidRPr="0069609C">
        <w:t>букв.однозвучний</w:t>
      </w:r>
      <w:proofErr w:type="spellEnd"/>
      <w:r w:rsidRPr="0069609C">
        <w:t xml:space="preserve">, однорідний; англ. </w:t>
      </w:r>
      <w:r w:rsidRPr="0069609C">
        <w:rPr>
          <w:lang w:val="en-US"/>
        </w:rPr>
        <w:t>Homophony</w:t>
      </w:r>
      <w:r w:rsidRPr="0069609C">
        <w:t xml:space="preserve">, нім. </w:t>
      </w:r>
      <w:proofErr w:type="spellStart"/>
      <w:r w:rsidRPr="0069609C">
        <w:rPr>
          <w:lang w:val="en-US"/>
        </w:rPr>
        <w:t>homophonie</w:t>
      </w:r>
      <w:proofErr w:type="spellEnd"/>
      <w:r w:rsidRPr="0069609C">
        <w:t xml:space="preserve">) – у  найпоширенішому  значенні – багатоголосний  склад  музики, в якому  один  із  голосів  є головним, а інші  лише  супроводжують  його;  властивий  композиторській  музиці  Європи  в  </w:t>
      </w:r>
      <w:r w:rsidRPr="0069609C">
        <w:rPr>
          <w:lang w:val="en-US"/>
        </w:rPr>
        <w:t>XVII</w:t>
      </w:r>
      <w:r w:rsidRPr="0069609C">
        <w:t xml:space="preserve"> – </w:t>
      </w:r>
      <w:r w:rsidRPr="0069609C">
        <w:rPr>
          <w:lang w:val="en-US"/>
        </w:rPr>
        <w:t>XIX</w:t>
      </w:r>
      <w:r w:rsidRPr="0069609C">
        <w:t>століттях.</w:t>
      </w:r>
    </w:p>
    <w:p w:rsidR="0069609C" w:rsidRPr="0069609C" w:rsidRDefault="0069609C" w:rsidP="0069609C">
      <w:r w:rsidRPr="0069609C">
        <w:tab/>
        <w:t>Поліфонію  поділяють  на  наступні  типи:  підголоскова, імітаційна та  контрастно-тематична.</w:t>
      </w:r>
    </w:p>
    <w:p w:rsidR="0069609C" w:rsidRPr="0069609C" w:rsidRDefault="0069609C" w:rsidP="0069609C">
      <w:r w:rsidRPr="0069609C">
        <w:tab/>
        <w:t>Найвищого  розквіту  поліфонічна  музика  досягла  у  творчості  Г.</w:t>
      </w:r>
      <w:proofErr w:type="spellStart"/>
      <w:r w:rsidRPr="0069609C">
        <w:t>Генделя</w:t>
      </w:r>
      <w:proofErr w:type="spellEnd"/>
      <w:r w:rsidRPr="0069609C">
        <w:t xml:space="preserve"> і Й.С.Баха в </w:t>
      </w:r>
      <w:r w:rsidRPr="0069609C">
        <w:rPr>
          <w:lang w:val="en-US"/>
        </w:rPr>
        <w:t>XVII</w:t>
      </w:r>
      <w:r w:rsidRPr="0069609C">
        <w:t xml:space="preserve"> – </w:t>
      </w:r>
      <w:r w:rsidRPr="0069609C">
        <w:rPr>
          <w:lang w:val="en-US"/>
        </w:rPr>
        <w:t>XVIII</w:t>
      </w:r>
      <w:r w:rsidRPr="0069609C">
        <w:t xml:space="preserve"> ст. (особливо  в  жанрі  фуги).</w:t>
      </w:r>
    </w:p>
    <w:p w:rsidR="0069609C" w:rsidRPr="0069609C" w:rsidRDefault="0069609C" w:rsidP="0069609C">
      <w:r w:rsidRPr="0069609C">
        <w:tab/>
        <w:t>Згодом  з</w:t>
      </w:r>
      <w:r w:rsidRPr="0069609C">
        <w:rPr>
          <w:lang w:val="ru-RU"/>
        </w:rPr>
        <w:t>’</w:t>
      </w:r>
      <w:r w:rsidRPr="0069609C">
        <w:t xml:space="preserve">являється  новий  вид  багатоголосся – гомофонний  склад, який  витісняє  поліфонію. Зацікавленість  поліфонією  відроджується  лише в другій  половині  </w:t>
      </w:r>
      <w:r w:rsidRPr="0069609C">
        <w:rPr>
          <w:lang w:val="en-US"/>
        </w:rPr>
        <w:t>XIX</w:t>
      </w:r>
      <w:r w:rsidRPr="0069609C">
        <w:t xml:space="preserve"> ст. У </w:t>
      </w:r>
      <w:r w:rsidRPr="0069609C">
        <w:rPr>
          <w:lang w:val="en-US"/>
        </w:rPr>
        <w:t>XX</w:t>
      </w:r>
      <w:r w:rsidRPr="0069609C">
        <w:t xml:space="preserve"> ст. поліфонія  зустрічається  у  творчості  Д.</w:t>
      </w:r>
      <w:proofErr w:type="spellStart"/>
      <w:r w:rsidRPr="0069609C">
        <w:t>Шостаковича</w:t>
      </w:r>
      <w:proofErr w:type="spellEnd"/>
      <w:r w:rsidRPr="0069609C">
        <w:t xml:space="preserve">, І. Стравінського  та  інших  композиторів. Музичні твори, засновані на поліфонії,  писалися  в  певних  жанрах: фуга, фугета, </w:t>
      </w:r>
      <w:proofErr w:type="spellStart"/>
      <w:r w:rsidRPr="0069609C">
        <w:t>інвенція</w:t>
      </w:r>
      <w:proofErr w:type="spellEnd"/>
      <w:r w:rsidRPr="0069609C">
        <w:t>, канон, поліфонічні  варіації, мотет, мадригал та інші.</w:t>
      </w:r>
    </w:p>
    <w:p w:rsidR="004D69DE" w:rsidRDefault="0069609C" w:rsidP="0069609C">
      <w:pPr>
        <w:rPr>
          <w:b/>
        </w:rPr>
      </w:pPr>
      <w:proofErr w:type="spellStart"/>
      <w:r w:rsidRPr="0069609C">
        <w:rPr>
          <w:b/>
        </w:rPr>
        <w:lastRenderedPageBreak/>
        <w:t>Фізкультхвилинка</w:t>
      </w:r>
      <w:proofErr w:type="spellEnd"/>
      <w:r w:rsidRPr="0069609C">
        <w:rPr>
          <w:b/>
        </w:rPr>
        <w:t xml:space="preserve"> </w:t>
      </w:r>
      <w:hyperlink r:id="rId13" w:history="1">
        <w:r w:rsidR="004D69DE" w:rsidRPr="00A71A70">
          <w:rPr>
            <w:rStyle w:val="a7"/>
            <w:b/>
          </w:rPr>
          <w:t>https://www.youtube.com/watch?v=J_m9nebQ7ik</w:t>
        </w:r>
      </w:hyperlink>
      <w:r w:rsidR="004D69DE">
        <w:rPr>
          <w:b/>
        </w:rPr>
        <w:t xml:space="preserve"> </w:t>
      </w:r>
    </w:p>
    <w:p w:rsidR="0069609C" w:rsidRPr="0069609C" w:rsidRDefault="0069609C" w:rsidP="0069609C">
      <w:proofErr w:type="spellStart"/>
      <w:r w:rsidRPr="0069609C">
        <w:rPr>
          <w:b/>
        </w:rPr>
        <w:t>Поспівка</w:t>
      </w:r>
      <w:proofErr w:type="spellEnd"/>
      <w:r w:rsidRPr="0069609C">
        <w:rPr>
          <w:b/>
        </w:rPr>
        <w:t xml:space="preserve">. Вправи для розвитку музичного  слуху та голосу </w:t>
      </w:r>
      <w:hyperlink r:id="rId14" w:history="1">
        <w:r w:rsidR="004D69DE" w:rsidRPr="00A71A70">
          <w:rPr>
            <w:rStyle w:val="a7"/>
            <w:b/>
          </w:rPr>
          <w:t>https://www.youtube.com/watch?v=MksnqLiqAPc</w:t>
        </w:r>
      </w:hyperlink>
      <w:r w:rsidR="004D69DE">
        <w:rPr>
          <w:b/>
        </w:rPr>
        <w:t xml:space="preserve"> </w:t>
      </w:r>
    </w:p>
    <w:p w:rsidR="00B85ED8" w:rsidRPr="00D74DAE" w:rsidRDefault="0069609C" w:rsidP="0069609C">
      <w:pPr>
        <w:rPr>
          <w:b/>
        </w:rPr>
      </w:pPr>
      <w:r w:rsidRPr="00D74DAE">
        <w:rPr>
          <w:b/>
        </w:rPr>
        <w:t>Виконанн</w:t>
      </w:r>
      <w:r w:rsidR="004D69DE" w:rsidRPr="00D74DAE">
        <w:rPr>
          <w:b/>
        </w:rPr>
        <w:t>я  пісень, які вивчалися протягом уроків під  звучання караоке</w:t>
      </w:r>
      <w:r w:rsidRPr="00D74DAE">
        <w:rPr>
          <w:b/>
        </w:rPr>
        <w:t>.</w:t>
      </w:r>
      <w:r w:rsidR="00B85ED8" w:rsidRPr="00D74DAE">
        <w:rPr>
          <w:b/>
        </w:rPr>
        <w:t xml:space="preserve"> </w:t>
      </w:r>
    </w:p>
    <w:p w:rsidR="004D69DE" w:rsidRDefault="004D69DE" w:rsidP="00D74DAE">
      <w:r>
        <w:t xml:space="preserve">«Музика рідного дому» слова О. </w:t>
      </w:r>
      <w:proofErr w:type="spellStart"/>
      <w:r>
        <w:t>Вра</w:t>
      </w:r>
      <w:r>
        <w:t>тарьова</w:t>
      </w:r>
      <w:proofErr w:type="spellEnd"/>
      <w:r>
        <w:t xml:space="preserve">, музика О. Злотника </w:t>
      </w:r>
      <w:hyperlink r:id="rId15" w:history="1">
        <w:r w:rsidR="00D74DAE" w:rsidRPr="00A71A70">
          <w:rPr>
            <w:rStyle w:val="a7"/>
          </w:rPr>
          <w:t>https://youtu.be/0p0iOcxRGaE</w:t>
        </w:r>
      </w:hyperlink>
      <w:r>
        <w:t xml:space="preserve"> ,</w:t>
      </w:r>
      <w:r w:rsidR="00D74DAE" w:rsidRPr="00D74DAE">
        <w:t xml:space="preserve"> </w:t>
      </w:r>
      <w:r w:rsidR="00D74DAE">
        <w:t>«</w:t>
      </w:r>
      <w:r w:rsidR="00D74DAE">
        <w:t>Червона рута» слова і музика В.</w:t>
      </w:r>
      <w:r w:rsidR="00D74DAE">
        <w:t>Івасюка</w:t>
      </w:r>
      <w:r w:rsidR="00D74DAE">
        <w:t xml:space="preserve"> </w:t>
      </w:r>
      <w:hyperlink r:id="rId16" w:history="1">
        <w:r w:rsidR="00D74DAE" w:rsidRPr="00A71A70">
          <w:rPr>
            <w:rStyle w:val="a7"/>
          </w:rPr>
          <w:t>https://youtu.be/kTavFqnTZUw</w:t>
        </w:r>
      </w:hyperlink>
      <w:r w:rsidR="00D74DAE">
        <w:t xml:space="preserve"> ,</w:t>
      </w:r>
      <w:r w:rsidR="00D74DAE" w:rsidRPr="00D74DAE">
        <w:t xml:space="preserve"> </w:t>
      </w:r>
      <w:r w:rsidR="00D74DAE">
        <w:t>«</w:t>
      </w:r>
      <w:r w:rsidR="00D74DAE">
        <w:t xml:space="preserve">Україна»  слова і музика Тараса </w:t>
      </w:r>
      <w:proofErr w:type="spellStart"/>
      <w:r w:rsidR="00D74DAE">
        <w:t>Петриненка</w:t>
      </w:r>
      <w:proofErr w:type="spellEnd"/>
      <w:r w:rsidR="00D74DAE" w:rsidRPr="00D74DAE">
        <w:t xml:space="preserve"> </w:t>
      </w:r>
      <w:hyperlink r:id="rId17" w:history="1">
        <w:r w:rsidR="00D74DAE" w:rsidRPr="00A71A70">
          <w:rPr>
            <w:rStyle w:val="a7"/>
          </w:rPr>
          <w:t>https://youtu.be/XiY0TW_K504</w:t>
        </w:r>
      </w:hyperlink>
      <w:r w:rsidR="00D74DAE">
        <w:t xml:space="preserve"> .</w:t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Узагальнення  вивченого  матеріалу. Рефлексія.</w:t>
      </w:r>
    </w:p>
    <w:p w:rsidR="0069609C" w:rsidRPr="0069609C" w:rsidRDefault="0069609C" w:rsidP="0069609C">
      <w:pPr>
        <w:numPr>
          <w:ilvl w:val="0"/>
          <w:numId w:val="17"/>
        </w:numPr>
      </w:pPr>
      <w:r w:rsidRPr="0069609C">
        <w:t>Чи вдалося вам узагальнити  знання  з  теми?</w:t>
      </w:r>
    </w:p>
    <w:p w:rsidR="0069609C" w:rsidRPr="0069609C" w:rsidRDefault="0069609C" w:rsidP="0069609C">
      <w:pPr>
        <w:numPr>
          <w:ilvl w:val="0"/>
          <w:numId w:val="17"/>
        </w:numPr>
      </w:pPr>
      <w:r w:rsidRPr="0069609C">
        <w:t>Що вам відомо  про  поліфонію?</w:t>
      </w:r>
    </w:p>
    <w:p w:rsidR="0069609C" w:rsidRPr="0069609C" w:rsidRDefault="0069609C" w:rsidP="0069609C">
      <w:pPr>
        <w:numPr>
          <w:ilvl w:val="0"/>
          <w:numId w:val="17"/>
        </w:numPr>
      </w:pPr>
      <w:r w:rsidRPr="0069609C">
        <w:t>Який поліфонічний твір ми слухали  та  які</w:t>
      </w:r>
      <w:r w:rsidR="00B85ED8">
        <w:t xml:space="preserve"> </w:t>
      </w:r>
      <w:r w:rsidRPr="0069609C">
        <w:t>його  особливості?</w:t>
      </w:r>
    </w:p>
    <w:p w:rsidR="0069609C" w:rsidRPr="0069609C" w:rsidRDefault="0069609C" w:rsidP="0069609C">
      <w:pPr>
        <w:numPr>
          <w:ilvl w:val="0"/>
          <w:numId w:val="17"/>
        </w:numPr>
      </w:pPr>
      <w:r w:rsidRPr="0069609C">
        <w:t>Розкажіть про орган. Які  особливості  звучання  цього  музичного  інструмента?</w:t>
      </w:r>
    </w:p>
    <w:p w:rsidR="0069609C" w:rsidRPr="0069609C" w:rsidRDefault="0069609C" w:rsidP="0069609C">
      <w:pPr>
        <w:numPr>
          <w:ilvl w:val="0"/>
          <w:numId w:val="17"/>
        </w:numPr>
      </w:pPr>
      <w:r w:rsidRPr="0069609C">
        <w:t>Що  особливого в  аранжуванні  поліфонічних творів?</w:t>
      </w:r>
    </w:p>
    <w:p w:rsidR="0069609C" w:rsidRPr="0069609C" w:rsidRDefault="0069609C" w:rsidP="0069609C">
      <w:pPr>
        <w:numPr>
          <w:ilvl w:val="0"/>
          <w:numId w:val="17"/>
        </w:numPr>
      </w:pPr>
      <w:r w:rsidRPr="0069609C">
        <w:t>Розкажіть про свої враження  від уроку.</w:t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Домашнє завдання</w:t>
      </w:r>
    </w:p>
    <w:p w:rsidR="004D69DE" w:rsidRPr="0069609C" w:rsidRDefault="0069609C" w:rsidP="004D69DE">
      <w:pPr>
        <w:rPr>
          <w:b/>
        </w:rPr>
      </w:pPr>
      <w:r w:rsidRPr="0069609C">
        <w:tab/>
      </w:r>
      <w:r w:rsidR="004D69DE" w:rsidRPr="0069609C">
        <w:rPr>
          <w:b/>
        </w:rPr>
        <w:t>Проведення  проміжного  оцінювання  з  вивченої  теми. Те</w:t>
      </w:r>
      <w:r w:rsidR="004D69DE">
        <w:rPr>
          <w:b/>
        </w:rPr>
        <w:t>с</w:t>
      </w:r>
      <w:r w:rsidR="004D69DE" w:rsidRPr="0069609C">
        <w:rPr>
          <w:b/>
        </w:rPr>
        <w:t>тування.</w:t>
      </w:r>
    </w:p>
    <w:p w:rsidR="004D69DE" w:rsidRPr="0069609C" w:rsidRDefault="004D69DE" w:rsidP="004D69DE">
      <w:r w:rsidRPr="0069609C">
        <w:tab/>
        <w:t xml:space="preserve">Перевірте  ваші  </w:t>
      </w:r>
      <w:r>
        <w:t xml:space="preserve">знання з теми за допомогою </w:t>
      </w:r>
      <w:r w:rsidRPr="0069609C">
        <w:t xml:space="preserve"> тестів</w:t>
      </w:r>
      <w:r>
        <w:t xml:space="preserve"> </w:t>
      </w:r>
      <w:r>
        <w:t xml:space="preserve">перейшовши за посиланням </w:t>
      </w:r>
      <w:hyperlink r:id="rId18" w:history="1">
        <w:r w:rsidRPr="00A71A70">
          <w:rPr>
            <w:rStyle w:val="a7"/>
          </w:rPr>
          <w:t>https://naurok.com.ua/test/join?gamecode=4464321</w:t>
        </w:r>
      </w:hyperlink>
      <w:r>
        <w:t xml:space="preserve"> .</w:t>
      </w:r>
      <w:r w:rsidRPr="004D69DE">
        <w:t xml:space="preserve"> Обов’язково вказуйте прізвище, ім’я та клас.</w:t>
      </w:r>
    </w:p>
    <w:p w:rsidR="004D69DE" w:rsidRPr="0069609C" w:rsidRDefault="004D69DE" w:rsidP="004D69DE">
      <w:r>
        <w:t xml:space="preserve">  </w:t>
      </w:r>
      <w:r w:rsidRPr="004D69DE">
        <w:t>Скільки правильних відповідей</w:t>
      </w:r>
      <w:r>
        <w:t>, стільки ваших</w:t>
      </w:r>
      <w:r w:rsidRPr="004D69DE">
        <w:t xml:space="preserve"> справжні</w:t>
      </w:r>
      <w:r>
        <w:t>х досягнень</w:t>
      </w:r>
      <w:r w:rsidRPr="004D69DE">
        <w:t xml:space="preserve"> в Країні музики!</w:t>
      </w:r>
    </w:p>
    <w:p w:rsidR="00CE4509" w:rsidRDefault="00CE4509"/>
    <w:sectPr w:rsidR="00CE4509" w:rsidSect="004D69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2E9" w:rsidRDefault="008112E9" w:rsidP="0069609C">
      <w:pPr>
        <w:spacing w:after="0" w:line="240" w:lineRule="auto"/>
      </w:pPr>
      <w:r>
        <w:separator/>
      </w:r>
    </w:p>
  </w:endnote>
  <w:endnote w:type="continuationSeparator" w:id="0">
    <w:p w:rsidR="008112E9" w:rsidRDefault="008112E9" w:rsidP="0069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2E9" w:rsidRDefault="008112E9" w:rsidP="0069609C">
      <w:pPr>
        <w:spacing w:after="0" w:line="240" w:lineRule="auto"/>
      </w:pPr>
      <w:r>
        <w:separator/>
      </w:r>
    </w:p>
  </w:footnote>
  <w:footnote w:type="continuationSeparator" w:id="0">
    <w:p w:rsidR="008112E9" w:rsidRDefault="008112E9" w:rsidP="00696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42E1"/>
    <w:multiLevelType w:val="hybridMultilevel"/>
    <w:tmpl w:val="CC38FF00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561DF"/>
    <w:multiLevelType w:val="hybridMultilevel"/>
    <w:tmpl w:val="F74EF928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941946"/>
    <w:multiLevelType w:val="hybridMultilevel"/>
    <w:tmpl w:val="81C261A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40886"/>
    <w:multiLevelType w:val="hybridMultilevel"/>
    <w:tmpl w:val="3DB010B2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CD2FED"/>
    <w:multiLevelType w:val="hybridMultilevel"/>
    <w:tmpl w:val="C128BEE6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A7326F"/>
    <w:multiLevelType w:val="hybridMultilevel"/>
    <w:tmpl w:val="34DC67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74157"/>
    <w:multiLevelType w:val="hybridMultilevel"/>
    <w:tmpl w:val="E4FE99F0"/>
    <w:lvl w:ilvl="0" w:tplc="FFF29578">
      <w:start w:val="2"/>
      <w:numFmt w:val="bullet"/>
      <w:lvlText w:val="-"/>
      <w:lvlJc w:val="left"/>
      <w:pPr>
        <w:ind w:left="152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>
    <w:nsid w:val="4CAD3BF7"/>
    <w:multiLevelType w:val="hybridMultilevel"/>
    <w:tmpl w:val="885C9BF0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737FA0"/>
    <w:multiLevelType w:val="hybridMultilevel"/>
    <w:tmpl w:val="EE502548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131D39"/>
    <w:multiLevelType w:val="hybridMultilevel"/>
    <w:tmpl w:val="8760D87E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7A0290"/>
    <w:multiLevelType w:val="hybridMultilevel"/>
    <w:tmpl w:val="D90E71A6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286A49"/>
    <w:multiLevelType w:val="hybridMultilevel"/>
    <w:tmpl w:val="87E6FE50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C14A54"/>
    <w:multiLevelType w:val="hybridMultilevel"/>
    <w:tmpl w:val="75AE07A8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DE2293"/>
    <w:multiLevelType w:val="hybridMultilevel"/>
    <w:tmpl w:val="130C3282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DC1033"/>
    <w:multiLevelType w:val="hybridMultilevel"/>
    <w:tmpl w:val="4988387E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5A2173"/>
    <w:multiLevelType w:val="hybridMultilevel"/>
    <w:tmpl w:val="BB3A3E2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20D23"/>
    <w:multiLevelType w:val="hybridMultilevel"/>
    <w:tmpl w:val="0E8080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6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1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9C"/>
    <w:rsid w:val="004D69DE"/>
    <w:rsid w:val="005432A5"/>
    <w:rsid w:val="0069609C"/>
    <w:rsid w:val="008112E9"/>
    <w:rsid w:val="0091376E"/>
    <w:rsid w:val="00B85ED8"/>
    <w:rsid w:val="00C5168F"/>
    <w:rsid w:val="00CE4509"/>
    <w:rsid w:val="00D74DAE"/>
    <w:rsid w:val="00DC66F6"/>
    <w:rsid w:val="00DE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609C"/>
  </w:style>
  <w:style w:type="paragraph" w:styleId="a5">
    <w:name w:val="footer"/>
    <w:basedOn w:val="a"/>
    <w:link w:val="a6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09C"/>
  </w:style>
  <w:style w:type="character" w:styleId="a7">
    <w:name w:val="Hyperlink"/>
    <w:basedOn w:val="a0"/>
    <w:uiPriority w:val="99"/>
    <w:unhideWhenUsed/>
    <w:rsid w:val="0069609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5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1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609C"/>
  </w:style>
  <w:style w:type="paragraph" w:styleId="a5">
    <w:name w:val="footer"/>
    <w:basedOn w:val="a"/>
    <w:link w:val="a6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09C"/>
  </w:style>
  <w:style w:type="character" w:styleId="a7">
    <w:name w:val="Hyperlink"/>
    <w:basedOn w:val="a0"/>
    <w:uiPriority w:val="99"/>
    <w:unhideWhenUsed/>
    <w:rsid w:val="0069609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5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1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J_m9nebQ7ik" TargetMode="External"/><Relationship Id="rId18" Type="http://schemas.openxmlformats.org/officeDocument/2006/relationships/hyperlink" Target="https://naurok.com.ua/test/join?gamecode=446432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9ezlZd-AkNU" TargetMode="External"/><Relationship Id="rId17" Type="http://schemas.openxmlformats.org/officeDocument/2006/relationships/hyperlink" Target="https://youtu.be/XiY0TW_K5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kTavFqnTZU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qPNtI2wM9Y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0p0iOcxRGaE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g9O9eW2n1uI" TargetMode="External"/><Relationship Id="rId14" Type="http://schemas.openxmlformats.org/officeDocument/2006/relationships/hyperlink" Target="https://www.youtube.com/watch?v=MksnqLiqAPc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4608</Words>
  <Characters>2627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2022-10-18T19:32:00Z</dcterms:created>
  <dcterms:modified xsi:type="dcterms:W3CDTF">2022-10-18T19:32:00Z</dcterms:modified>
</cp:coreProperties>
</file>