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E41" w:rsidRDefault="00EF1E41" w:rsidP="00EF1E4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02.02.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7-Б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             Добровольська В.Е. </w:t>
      </w:r>
    </w:p>
    <w:p w:rsidR="00EF1E41" w:rsidRDefault="00EF1E41" w:rsidP="00EF1E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2CC2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Тема.</w:t>
      </w:r>
      <w:r w:rsidRPr="00B02CC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О. </w:t>
      </w:r>
      <w:proofErr w:type="spellStart"/>
      <w:r w:rsidRPr="00B02CC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Стороженко</w:t>
      </w:r>
      <w:proofErr w:type="spellEnd"/>
      <w:r w:rsidRPr="00B02CC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 Короткі відомості про автора, його гумористичні твори. Морально-етичні проблеми оповідання "Скарб".</w:t>
      </w:r>
    </w:p>
    <w:p w:rsidR="00EF1E41" w:rsidRDefault="00EF1E41" w:rsidP="00EF1E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7A7C8A">
        <w:rPr>
          <w:rFonts w:ascii="Times New Roman" w:hAnsi="Times New Roman" w:cs="Times New Roman"/>
          <w:sz w:val="28"/>
          <w:szCs w:val="28"/>
          <w:lang w:val="uk-UA"/>
        </w:rPr>
        <w:t>формувати уявлення про життя і творчість письменника, опрацювати зміст оповідання, навчити характеризувати героя за його вчинками, з'ясувати проблематику твору; збагатити мовлення прислів'ями; формувати мовленнєву та соціальну компетентності; розвивати критичне мислення, зв'язне мовлення, пам'ять; виховувати свідоме ставлення до вибору життєвої дороги.</w:t>
      </w:r>
    </w:p>
    <w:p w:rsidR="00EF1E41" w:rsidRPr="00B17731" w:rsidRDefault="00EF1E41" w:rsidP="00EF1E41">
      <w:pPr>
        <w:shd w:val="clear" w:color="auto" w:fill="FFFFFF"/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Епіграф:</w:t>
      </w:r>
      <w:r w:rsidRPr="00352DC4">
        <w:t xml:space="preserve"> </w:t>
      </w:r>
      <w:r>
        <w:rPr>
          <w:lang w:val="uk-UA"/>
        </w:rPr>
        <w:t xml:space="preserve">          </w:t>
      </w:r>
      <w:r w:rsidRPr="00352D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Олекса </w:t>
      </w:r>
      <w:proofErr w:type="spellStart"/>
      <w:r w:rsidRPr="00352D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Стороженко</w:t>
      </w:r>
      <w:proofErr w:type="spellEnd"/>
      <w:r w:rsidRPr="00352D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– один із                       </w:t>
      </w:r>
      <w:r w:rsidRPr="00352D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br/>
        <w:t xml:space="preserve">                                             кращих малярів нашого      </w:t>
      </w:r>
      <w:r w:rsidRPr="00352D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br/>
        <w:t xml:space="preserve">                                             минулого, один зі щирих      </w:t>
      </w:r>
      <w:r w:rsidRPr="00352D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br/>
        <w:t xml:space="preserve">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</w:t>
      </w:r>
      <w:r w:rsidRPr="00352D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козацьких патріотів…</w:t>
      </w:r>
      <w:r w:rsidRPr="00352D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br/>
        <w:t xml:space="preserve">                                                                     Богдан Лепкий</w:t>
      </w:r>
    </w:p>
    <w:p w:rsidR="00EF1E41" w:rsidRDefault="00EF1E41" w:rsidP="00EF1E41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Хід уроку</w:t>
      </w:r>
    </w:p>
    <w:p w:rsidR="00EF1E41" w:rsidRPr="00481769" w:rsidRDefault="00EF1E41" w:rsidP="00EF1E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F1E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І. 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рганізаційний момент.</w:t>
      </w:r>
    </w:p>
    <w:p w:rsidR="00EF1E41" w:rsidRDefault="00EF1E41" w:rsidP="00EF1E4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4817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ІІ. Мотивація навчальної діяльності.</w:t>
      </w:r>
    </w:p>
    <w:p w:rsidR="00EF1E41" w:rsidRDefault="00EF1E41" w:rsidP="00EF1E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319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Щастя! Скільки таємничості таїть в собі це слово! Скільки загадковості зосереджено в ньому! Чи можна в цьому житті бути по-справжньому щасливим? Чи це лише марево, яке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здається нам таким нездоланним?</w:t>
      </w:r>
      <w:r w:rsidRPr="00B319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всі віки, у всі часи люди задумувалися над цим поняттям.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Авраам Лінкольн сказав так про щастя: «</w:t>
      </w:r>
      <w:r w:rsidRPr="00B319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Більшість людей щасливі настільки, наскільки вони вирішили бути щасливими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».</w:t>
      </w:r>
      <w:r w:rsidRPr="007D7B95">
        <w:t xml:space="preserve"> </w:t>
      </w:r>
    </w:p>
    <w:p w:rsidR="00EF1E41" w:rsidRPr="002B194C" w:rsidRDefault="00EF1E41" w:rsidP="00EF1E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B19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2.</w:t>
      </w:r>
      <w:r w:rsidRPr="002B19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Складання «асоціативного куща»(усно)</w:t>
      </w:r>
    </w:p>
    <w:p w:rsidR="00EF1E41" w:rsidRDefault="00EF1E41" w:rsidP="00EF1E41">
      <w:pPr>
        <w:pStyle w:val="a3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B19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Pr="002B19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Діти, які асоціації виникають у вашій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яві, коли ви чуєте слово щастя</w:t>
      </w:r>
      <w:r w:rsidRPr="002B19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? </w:t>
      </w:r>
    </w:p>
    <w:p w:rsidR="00EF1E41" w:rsidRPr="007D7B95" w:rsidRDefault="00EF1E41" w:rsidP="00EF1E4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7B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3.</w:t>
      </w:r>
      <w:r w:rsidRPr="007D7B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  <w:t>Словесне малювання</w:t>
      </w:r>
      <w:r w:rsidRPr="007D7B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F1E41" w:rsidRDefault="00EF1E41" w:rsidP="00EF1E41">
      <w:pPr>
        <w:pStyle w:val="a3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Pr="002B19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Якби до рук вам потрапив мольберт і фарби , які б кольори ви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використали для зображення щастя</w:t>
      </w:r>
      <w:r w:rsidRPr="002B19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 Чому?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EF1E41" w:rsidRPr="007D7B95" w:rsidRDefault="00EF1E41" w:rsidP="00EF1E4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7B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4. Слово вчителя</w:t>
      </w:r>
    </w:p>
    <w:p w:rsidR="00EF1E41" w:rsidRDefault="00EF1E41" w:rsidP="00EF1E41">
      <w:pPr>
        <w:pStyle w:val="a3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Тож сьогодні ми з вами спробуємо з’ясувати  сутність людського щастя на прикладі вивчення оповідання Олекси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Стороженка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EF1E41" w:rsidRPr="00481769" w:rsidRDefault="00EF1E41" w:rsidP="00EF1E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</w:t>
      </w:r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Повідомлення теми і мети уроку. </w:t>
      </w:r>
    </w:p>
    <w:p w:rsidR="00EF1E41" w:rsidRDefault="00EF1E41" w:rsidP="00EF1E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Y</w:t>
      </w:r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Сприйняття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і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засвоєння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нового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матеріалу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EF1E41" w:rsidRDefault="00EF1E41" w:rsidP="00EF1E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2F21C1F2" wp14:editId="3D1A3F40">
            <wp:extent cx="5837343" cy="4378007"/>
            <wp:effectExtent l="0" t="0" r="0" b="3810"/>
            <wp:docPr id="1" name="Рисунок 1" descr="Олекса Стороженко. Короткі відомості про автора та його твори. «Скарб».  Морально-етичні проблеми оповід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лекса Стороженко. Короткі відомості про автора та його твори. «Скарб».  Морально-етичні проблеми оповіда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580" cy="43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E41" w:rsidRPr="00BC6F12" w:rsidRDefault="00EF1E41" w:rsidP="00EF1E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 xml:space="preserve">Олекса Петрович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народився 24 листопада 1806 р. у с.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Лісогори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Чернігівської області в родині дрібного поміщика. Дитинство майбутнього письменника минуло на Полтавщині. Спочатку хлопець здобув домашню освіту, а потім навчався в «благородному пансіоні» при губернській гімназії в Харк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ові. Виданий Олексі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Стороженку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атестат засвідчує, що в гімназії він вивчав російську, французьку, німецьку, лати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нську мови, історію, географію.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Майже тридцять років Олекса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перебував на військовій службі. 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Згодом став старшим офіцером у штабі кавалерійського корпусу. Здебільшого служив в Україні й, виконуючи різноманітні доручення, нерідко переїжджав з однієї 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ісцевості в іншу. Отже, 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він добре вивчив життя і побу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 селянства в Південній Україні.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Вийшовши у відставку в чині дійсного статського радника, Олекса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останні роки життя провів на хуторі поблизу м. Бреста (Білорусь).  Письменник ретельно займався садівництвом, любив полювати й рибалити. Був енергійною люд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иною з міцним здоров’ям і силою.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Багато часу Олекса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віддавав грі на віолончелі, малював, ліпив і був навіть нагороджений медаллю Академії мистецтв. Помер О.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18 листопада 1874 р. на своєму хуторі. Похований у м. Бресті.</w:t>
      </w:r>
    </w:p>
    <w:p w:rsidR="00EF1E41" w:rsidRPr="00B80679" w:rsidRDefault="00EF1E41" w:rsidP="00EF1E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B806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3. Вправа «</w:t>
      </w:r>
      <w:proofErr w:type="spellStart"/>
      <w:r w:rsidRPr="00B806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Гронування</w:t>
      </w:r>
      <w:proofErr w:type="spellEnd"/>
      <w:r w:rsidRPr="00B806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».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  <w:r w:rsidRPr="001C20E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Записати в зошит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відомості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О.Стороженка</w:t>
      </w:r>
      <w:proofErr w:type="spellEnd"/>
      <w:r w:rsidRPr="001C20E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F1E41" w:rsidRPr="00F46325" w:rsidRDefault="00EF1E41" w:rsidP="00EF1E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4. Словников</w:t>
      </w:r>
      <w:r w:rsidRPr="00F463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а робота.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(запис у зошит) </w:t>
      </w:r>
    </w:p>
    <w:p w:rsidR="00EF1E41" w:rsidRDefault="00EF1E41" w:rsidP="00EF1E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proofErr w:type="spellStart"/>
      <w:r w:rsidRPr="001C20EF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green"/>
          <w:lang w:val="uk-UA" w:eastAsia="ru-RU"/>
        </w:rPr>
        <w:t>Оповіда́ння</w:t>
      </w:r>
      <w:proofErr w:type="spellEnd"/>
      <w:r w:rsidRPr="007D7B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 </w:t>
      </w:r>
      <w:r w:rsidRPr="00B02CC2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green"/>
          <w:lang w:val="uk-UA" w:eastAsia="ru-RU"/>
        </w:rPr>
        <w:t>— невеликий прозовий твір, сюжет якого ґрунтується на певному (</w:t>
      </w:r>
      <w:proofErr w:type="spellStart"/>
      <w:r w:rsidRPr="00B02CC2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green"/>
          <w:lang w:val="uk-UA" w:eastAsia="ru-RU"/>
        </w:rPr>
        <w:t>рідко</w:t>
      </w:r>
      <w:proofErr w:type="spellEnd"/>
      <w:r w:rsidRPr="00B02CC2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green"/>
          <w:lang w:val="uk-UA" w:eastAsia="ru-RU"/>
        </w:rPr>
        <w:t xml:space="preserve"> кількох) епізоді з життя одного (іноді кількох) персонажу.</w:t>
      </w:r>
    </w:p>
    <w:p w:rsidR="00EF1E41" w:rsidRPr="00B02CC2" w:rsidRDefault="00EF1E41" w:rsidP="00EF1E4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Словникова робота.</w:t>
      </w:r>
    </w:p>
    <w:p w:rsidR="00EF1E41" w:rsidRPr="00B02CC2" w:rsidRDefault="00EF1E41" w:rsidP="00EF1E41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Характерник 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– чаклун</w:t>
      </w:r>
    </w:p>
    <w:p w:rsidR="00EF1E41" w:rsidRPr="00B02CC2" w:rsidRDefault="00EF1E41" w:rsidP="00EF1E41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Пахолок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– підліток</w:t>
      </w:r>
    </w:p>
    <w:p w:rsidR="00EF1E41" w:rsidRPr="00B02CC2" w:rsidRDefault="00EF1E41" w:rsidP="00EF1E41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proofErr w:type="spellStart"/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Цільничок</w:t>
      </w:r>
      <w:proofErr w:type="spellEnd"/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 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– рамка з </w:t>
      </w:r>
      <w:proofErr w:type="spellStart"/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сотами</w:t>
      </w:r>
      <w:proofErr w:type="spellEnd"/>
    </w:p>
    <w:p w:rsidR="00EF1E41" w:rsidRPr="00B02CC2" w:rsidRDefault="00EF1E41" w:rsidP="00EF1E41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Бузівок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– однорічне теля</w:t>
      </w:r>
    </w:p>
    <w:p w:rsidR="00EF1E41" w:rsidRPr="00B02CC2" w:rsidRDefault="00EF1E41" w:rsidP="00EF1E41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lastRenderedPageBreak/>
        <w:t xml:space="preserve">Ялова 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– корова, яка не дає приплоду</w:t>
      </w:r>
    </w:p>
    <w:p w:rsidR="00EF1E41" w:rsidRPr="00B02CC2" w:rsidRDefault="00EF1E41" w:rsidP="00EF1E41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Хура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– великий віз для перевезення предметів</w:t>
      </w:r>
    </w:p>
    <w:p w:rsidR="00EF1E41" w:rsidRPr="00B02CC2" w:rsidRDefault="00EF1E41" w:rsidP="00EF1E41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Талій 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– хвороба, яка вражає худобу</w:t>
      </w:r>
    </w:p>
    <w:p w:rsidR="00EF1E41" w:rsidRPr="00B02CC2" w:rsidRDefault="00EF1E41" w:rsidP="00EF1E41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Колодка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– старовинний вулик для бджіл</w:t>
      </w:r>
    </w:p>
    <w:p w:rsidR="00EF1E41" w:rsidRPr="00B02CC2" w:rsidRDefault="00EF1E41" w:rsidP="00EF1E41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Царина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– засіяне поле</w:t>
      </w:r>
    </w:p>
    <w:p w:rsidR="00EF1E41" w:rsidRPr="00F46325" w:rsidRDefault="00EF1E41" w:rsidP="00EF1E41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Пудофет</w:t>
      </w:r>
      <w:proofErr w:type="spellEnd"/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– ледар, нездара</w:t>
      </w:r>
    </w:p>
    <w:p w:rsidR="00EF1E41" w:rsidRPr="00A93B08" w:rsidRDefault="00EF1E41" w:rsidP="00EF1E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               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Занурення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 текст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оповідання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 Скарб</w:t>
      </w:r>
      <w:proofErr w:type="gram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».</w:t>
      </w:r>
    </w:p>
    <w:p w:rsidR="00EF1E41" w:rsidRPr="00B02CC2" w:rsidRDefault="00EF1E41" w:rsidP="00EF1E41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Читати оповідання </w:t>
      </w:r>
    </w:p>
    <w:p w:rsidR="00EF1E41" w:rsidRPr="00A93B08" w:rsidRDefault="00EF1E41" w:rsidP="00EF1E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Y.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Закріплення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вивченого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матеріалу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EF1E41" w:rsidRPr="006A69C0" w:rsidRDefault="00EF1E41" w:rsidP="00EF1E41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A6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Заключне</w:t>
      </w:r>
      <w:proofErr w:type="spellEnd"/>
      <w:r w:rsidRPr="006A6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слово </w:t>
      </w:r>
      <w:proofErr w:type="spellStart"/>
      <w:r w:rsidRPr="006A6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вчителя</w:t>
      </w:r>
      <w:proofErr w:type="spellEnd"/>
      <w:r w:rsidRPr="006A6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EF1E41" w:rsidRPr="00A93B08" w:rsidRDefault="00EF1E41" w:rsidP="00EF1E4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proofErr w:type="gram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щастя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?» -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спитаєте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F1E41" w:rsidRPr="00A93B08" w:rsidRDefault="00EF1E41" w:rsidP="00EF1E4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сонце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небо, поля і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луги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F1E41" w:rsidRPr="00A93B08" w:rsidRDefault="00EF1E41" w:rsidP="00EF1E4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пташка в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польоті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мурашка в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траві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EF1E41" w:rsidRPr="00A93B08" w:rsidRDefault="00EF1E41" w:rsidP="00EF1E4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все,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нас є на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прекрасній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Землі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</w:p>
    <w:p w:rsidR="00EF1E41" w:rsidRPr="00A93B08" w:rsidRDefault="00EF1E41" w:rsidP="00EF1E4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водні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простори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річки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моря,</w:t>
      </w:r>
    </w:p>
    <w:p w:rsidR="00EF1E41" w:rsidRPr="00A93B08" w:rsidRDefault="00EF1E41" w:rsidP="00EF1E4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небі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найперша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яскрава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зоря.</w:t>
      </w:r>
    </w:p>
    <w:p w:rsidR="00EF1E41" w:rsidRPr="00B80679" w:rsidRDefault="00EF1E41" w:rsidP="00EF1E4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верби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зелені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стоять над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річками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F1E41" w:rsidRPr="00A93B08" w:rsidRDefault="00EF1E41" w:rsidP="00EF1E4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грайливі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хмарки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летять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 полями.</w:t>
      </w:r>
    </w:p>
    <w:p w:rsidR="00EF1E41" w:rsidRPr="00A93B08" w:rsidRDefault="00EF1E41" w:rsidP="00EF1E4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віддані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друзі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родина твоя,</w:t>
      </w:r>
    </w:p>
    <w:p w:rsidR="00EF1E41" w:rsidRPr="00A93B08" w:rsidRDefault="00EF1E41" w:rsidP="00EF1E4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посмішка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мами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сміх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немовля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F1E41" w:rsidRPr="00325263" w:rsidRDefault="00EF1E41" w:rsidP="00EF1E4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мрія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нашому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серці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F1E41" w:rsidRPr="00A93B08" w:rsidRDefault="00EF1E41" w:rsidP="00EF1E4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Це </w:t>
      </w: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час,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річка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неспинно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пливе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F1E41" w:rsidRPr="00A93B08" w:rsidRDefault="00EF1E41" w:rsidP="00EF1E4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щастя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?» -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спитаєте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F1E41" w:rsidRPr="00A93B08" w:rsidRDefault="00EF1E41" w:rsidP="00EF1E4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кожен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спроможен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відповісти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F1E41" w:rsidRPr="00A93B08" w:rsidRDefault="00EF1E41" w:rsidP="00EF1E4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просто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вірити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диво.</w:t>
      </w:r>
    </w:p>
    <w:p w:rsidR="00EF1E41" w:rsidRDefault="00EF1E41" w:rsidP="00EF1E41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Мрій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! Люби! Живи! І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станеш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щасливим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</w:p>
    <w:p w:rsidR="00EF1E41" w:rsidRPr="00296DDA" w:rsidRDefault="00EF1E41" w:rsidP="00EF1E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96D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YІ. Підведення підсумків уроку.</w:t>
      </w:r>
    </w:p>
    <w:p w:rsidR="00EF1E41" w:rsidRPr="00DC02D4" w:rsidRDefault="00EF1E41" w:rsidP="00EF1E4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Y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ІІ</w:t>
      </w:r>
      <w:r w:rsidRPr="004966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.Домашнє</w:t>
      </w:r>
      <w:proofErr w:type="spellEnd"/>
      <w:r w:rsidRPr="004966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завдання.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</w:p>
    <w:p w:rsidR="00EF1E41" w:rsidRPr="006A69C0" w:rsidRDefault="00EF1E41" w:rsidP="00EF1E4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Прочитати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оповідання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Скарб».</w:t>
      </w:r>
    </w:p>
    <w:p w:rsidR="00EF1E41" w:rsidRPr="006A69C0" w:rsidRDefault="00EF1E41" w:rsidP="00EF1E4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Створити обкладинку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книги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 За бажанням)</w:t>
      </w:r>
    </w:p>
    <w:p w:rsidR="00EF1E41" w:rsidRPr="00296DDA" w:rsidRDefault="00EF1E41" w:rsidP="00EF1E4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6DD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висловлювання “ Щаслива людина. Яка вона?”. ( За бажанням)</w:t>
      </w:r>
    </w:p>
    <w:p w:rsidR="00FC7DA8" w:rsidRDefault="00FC7DA8"/>
    <w:sectPr w:rsidR="00FC7D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44446"/>
    <w:multiLevelType w:val="hybridMultilevel"/>
    <w:tmpl w:val="4B0CA0A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C00F6"/>
    <w:multiLevelType w:val="hybridMultilevel"/>
    <w:tmpl w:val="13748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41"/>
    <w:rsid w:val="00EF1E41"/>
    <w:rsid w:val="00FC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6B5B4-CD6A-4D47-8D5E-B41C2D48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E4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678</Words>
  <Characters>3865</Characters>
  <Application>Microsoft Office Word</Application>
  <DocSecurity>0</DocSecurity>
  <Lines>32</Lines>
  <Paragraphs>9</Paragraphs>
  <ScaleCrop>false</ScaleCrop>
  <Company>HP</Company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2023-02-01T12:30:00Z</dcterms:created>
  <dcterms:modified xsi:type="dcterms:W3CDTF">2023-02-01T12:32:00Z</dcterms:modified>
</cp:coreProperties>
</file>