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19" w:rsidRPr="002B4019" w:rsidRDefault="002B4019" w:rsidP="002B4019">
      <w:pPr>
        <w:rPr>
          <w:lang w:val="uk-UA"/>
        </w:rPr>
      </w:pPr>
      <w:r>
        <w:rPr>
          <w:lang w:val="uk-UA"/>
        </w:rPr>
        <w:t xml:space="preserve">05.12.                  7-А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Добровольська В.Е.</w:t>
      </w:r>
    </w:p>
    <w:p w:rsidR="002B4019" w:rsidRPr="002B4019" w:rsidRDefault="002B4019" w:rsidP="002B4019">
      <w:pPr>
        <w:ind w:hanging="1134"/>
        <w:rPr>
          <w:b/>
          <w:color w:val="00B0F0"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            Тема:  </w:t>
      </w:r>
      <w:proofErr w:type="spellStart"/>
      <w:r>
        <w:rPr>
          <w:b/>
          <w:color w:val="00B0F0"/>
          <w:sz w:val="32"/>
          <w:szCs w:val="32"/>
          <w:lang w:val="uk-UA"/>
        </w:rPr>
        <w:t>М.Стельмах</w:t>
      </w:r>
      <w:proofErr w:type="spellEnd"/>
      <w:r>
        <w:rPr>
          <w:b/>
          <w:color w:val="00B0F0"/>
          <w:sz w:val="32"/>
          <w:szCs w:val="32"/>
          <w:lang w:val="uk-UA"/>
        </w:rPr>
        <w:t xml:space="preserve"> «Гуси-лебеді летять». Інші образи повісті                     (діда, батьків, подружки Люби). Роль художніх засобів та елементів фольклору у творі </w:t>
      </w:r>
      <w:r>
        <w:rPr>
          <w:b/>
          <w:color w:val="00B0F0"/>
          <w:sz w:val="28"/>
          <w:szCs w:val="28"/>
          <w:lang w:val="uk-UA"/>
        </w:rPr>
        <w:t xml:space="preserve">                              </w:t>
      </w:r>
    </w:p>
    <w:p w:rsidR="002B4019" w:rsidRDefault="002B4019" w:rsidP="002B4019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характеризувати образи діда, батьків, Люби; закріпити набуті знання; розвивати вміння обґрунтовувати власне ставлення до прочитаного, фантазію та творчу уяву; виховувати шанобливе ставлення до старших, цікавість до усної народної творчості, любов до навколишнього світу.</w:t>
      </w: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Перебіг уроку</w:t>
      </w: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І. Організаційний момент </w:t>
      </w: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ІІ. Оголошення теми й мети уроку</w:t>
      </w:r>
    </w:p>
    <w:p w:rsidR="002B4019" w:rsidRDefault="002B4019" w:rsidP="00CC37F2">
      <w:pPr>
        <w:ind w:hanging="108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ІІІ. Актуалізація  опорних знань. Мотивація навчальної діяльності</w:t>
      </w:r>
    </w:p>
    <w:p w:rsidR="00CC37F2" w:rsidRPr="00CC37F2" w:rsidRDefault="00CC37F2" w:rsidP="00CC37F2">
      <w:pPr>
        <w:ind w:hanging="1080"/>
        <w:jc w:val="both"/>
        <w:rPr>
          <w:b/>
          <w:sz w:val="28"/>
          <w:szCs w:val="28"/>
          <w:lang w:val="uk-UA"/>
        </w:rPr>
      </w:pPr>
    </w:p>
    <w:p w:rsidR="002B4019" w:rsidRDefault="002B4019" w:rsidP="002B4019">
      <w:pPr>
        <w:pStyle w:val="a4"/>
        <w:numPr>
          <w:ilvl w:val="0"/>
          <w:numId w:val="1"/>
        </w:numPr>
        <w:ind w:left="0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Цифровий диктант « Розшифруйте дати» / </w:t>
      </w:r>
      <w:r>
        <w:rPr>
          <w:i/>
          <w:sz w:val="28"/>
          <w:szCs w:val="28"/>
          <w:lang w:val="uk-UA"/>
        </w:rPr>
        <w:t xml:space="preserve">біографія </w:t>
      </w:r>
      <w:proofErr w:type="spellStart"/>
      <w:r>
        <w:rPr>
          <w:i/>
          <w:sz w:val="28"/>
          <w:szCs w:val="28"/>
          <w:lang w:val="uk-UA"/>
        </w:rPr>
        <w:t>М.Стельмаха</w:t>
      </w:r>
      <w:proofErr w:type="spellEnd"/>
      <w:r>
        <w:rPr>
          <w:b/>
          <w:i/>
          <w:sz w:val="28"/>
          <w:szCs w:val="28"/>
          <w:lang w:val="uk-UA"/>
        </w:rPr>
        <w:t>/</w:t>
      </w:r>
    </w:p>
    <w:p w:rsidR="00CC37F2" w:rsidRDefault="00CC37F2" w:rsidP="00CC37F2">
      <w:pPr>
        <w:pStyle w:val="a4"/>
        <w:ind w:left="0"/>
        <w:jc w:val="both"/>
        <w:rPr>
          <w:b/>
          <w:i/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1912 -……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1933 -……    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1936-…….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1941 -……</w:t>
      </w:r>
      <w:r>
        <w:rPr>
          <w:sz w:val="28"/>
          <w:szCs w:val="28"/>
          <w:lang w:val="uk-UA"/>
        </w:rPr>
        <w:t xml:space="preserve"> 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1944 </w:t>
      </w:r>
      <w:r>
        <w:rPr>
          <w:sz w:val="28"/>
          <w:szCs w:val="28"/>
          <w:lang w:val="uk-UA"/>
        </w:rPr>
        <w:t>-…..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1964 -………</w:t>
      </w:r>
      <w:r>
        <w:rPr>
          <w:sz w:val="28"/>
          <w:szCs w:val="28"/>
          <w:lang w:val="uk-UA"/>
        </w:rPr>
        <w:t xml:space="preserve"> </w:t>
      </w:r>
    </w:p>
    <w:p w:rsidR="002B4019" w:rsidRDefault="002B4019" w:rsidP="002B4019">
      <w:pPr>
        <w:jc w:val="both"/>
        <w:rPr>
          <w:b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1983 -……….</w:t>
      </w:r>
    </w:p>
    <w:p w:rsidR="002B4019" w:rsidRDefault="002B4019" w:rsidP="002B4019">
      <w:pPr>
        <w:pStyle w:val="a3"/>
        <w:numPr>
          <w:ilvl w:val="0"/>
          <w:numId w:val="1"/>
        </w:numPr>
        <w:ind w:left="0"/>
        <w:contextualSpacing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Інтерактивна гра « Музей загублених предметів»</w:t>
      </w:r>
    </w:p>
    <w:p w:rsidR="00CC37F2" w:rsidRDefault="00CC37F2" w:rsidP="002B4019">
      <w:pPr>
        <w:pStyle w:val="a3"/>
        <w:contextualSpacing/>
        <w:rPr>
          <w:sz w:val="28"/>
          <w:szCs w:val="28"/>
          <w:lang w:val="uk-UA"/>
        </w:rPr>
      </w:pPr>
    </w:p>
    <w:p w:rsidR="00CC37F2" w:rsidRDefault="00CC37F2" w:rsidP="002B4019">
      <w:pPr>
        <w:pStyle w:val="a3"/>
        <w:contextualSpacing/>
        <w:rPr>
          <w:sz w:val="28"/>
          <w:szCs w:val="28"/>
          <w:lang w:val="uk-UA"/>
        </w:rPr>
      </w:pPr>
    </w:p>
    <w:p w:rsidR="002B4019" w:rsidRDefault="00CC37F2" w:rsidP="002B4019">
      <w:pPr>
        <w:pStyle w:val="a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 бачите </w:t>
      </w:r>
      <w:r w:rsidR="002B4019">
        <w:rPr>
          <w:sz w:val="28"/>
          <w:szCs w:val="28"/>
          <w:lang w:val="uk-UA"/>
        </w:rPr>
        <w:t xml:space="preserve">предмети, які стосуються змісту повісті ( гарбузове насіння, квиток в театр та ін.). Відгадати, кому належить річ, та розповісти епізоди, </w:t>
      </w:r>
      <w:proofErr w:type="spellStart"/>
      <w:r w:rsidR="002B4019">
        <w:rPr>
          <w:sz w:val="28"/>
          <w:szCs w:val="28"/>
          <w:lang w:val="uk-UA"/>
        </w:rPr>
        <w:t>пов</w:t>
      </w:r>
      <w:proofErr w:type="spellEnd"/>
      <w:r w:rsidR="002B4019">
        <w:rPr>
          <w:sz w:val="28"/>
          <w:szCs w:val="28"/>
        </w:rPr>
        <w:t>’</w:t>
      </w:r>
      <w:proofErr w:type="spellStart"/>
      <w:r w:rsidR="002B4019">
        <w:rPr>
          <w:sz w:val="28"/>
          <w:szCs w:val="28"/>
          <w:lang w:val="uk-UA"/>
        </w:rPr>
        <w:t>язані</w:t>
      </w:r>
      <w:proofErr w:type="spellEnd"/>
      <w:r w:rsidR="002B4019">
        <w:rPr>
          <w:sz w:val="28"/>
          <w:szCs w:val="28"/>
          <w:lang w:val="uk-UA"/>
        </w:rPr>
        <w:t xml:space="preserve"> із нею)</w:t>
      </w:r>
    </w:p>
    <w:p w:rsidR="00CC37F2" w:rsidRDefault="00CC37F2" w:rsidP="002B4019">
      <w:pPr>
        <w:pStyle w:val="a3"/>
        <w:contextualSpacing/>
        <w:rPr>
          <w:sz w:val="28"/>
          <w:szCs w:val="28"/>
        </w:rPr>
      </w:pPr>
    </w:p>
    <w:p w:rsidR="00CC37F2" w:rsidRDefault="00CC37F2" w:rsidP="002B4019">
      <w:pPr>
        <w:pStyle w:val="a3"/>
        <w:contextualSpacing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012FF" wp14:editId="1ECB18DC">
            <wp:extent cx="2152650" cy="2152650"/>
            <wp:effectExtent l="0" t="0" r="0" b="0"/>
            <wp:docPr id="1" name="Рисунок 1" descr="Куплю насіння гарб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плю насіння гарбуз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D47">
        <w:rPr>
          <w:sz w:val="28"/>
          <w:szCs w:val="28"/>
          <w:lang w:val="uk-UA"/>
        </w:rPr>
        <w:t xml:space="preserve"> </w:t>
      </w:r>
      <w:r w:rsidR="00384D47">
        <w:rPr>
          <w:noProof/>
        </w:rPr>
        <w:drawing>
          <wp:inline distT="0" distB="0" distL="0" distR="0" wp14:anchorId="0BCCFD5D" wp14:editId="64DE0832">
            <wp:extent cx="1590675" cy="2120901"/>
            <wp:effectExtent l="0" t="0" r="9525" b="0"/>
            <wp:docPr id="3" name="Рисунок 3" descr="Термо чоботи чоловіч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рмо чоботи чоловіч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92" cy="21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E5989" wp14:editId="47B9EFF7">
            <wp:extent cx="4240057" cy="1732280"/>
            <wp:effectExtent l="0" t="0" r="8255" b="1270"/>
            <wp:docPr id="2" name="Рисунок 2" descr="ДИСТАНЦІЙНЕ НАВЧАННЯ — Тиждень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СТАНЦІЙНЕ НАВЧАННЯ — Тиждень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61" cy="17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7F2" w:rsidRDefault="00CC37F2" w:rsidP="002B4019">
      <w:pPr>
        <w:pStyle w:val="a3"/>
        <w:contextualSpacing/>
        <w:rPr>
          <w:sz w:val="28"/>
          <w:szCs w:val="28"/>
        </w:rPr>
      </w:pPr>
    </w:p>
    <w:p w:rsidR="002B4019" w:rsidRDefault="002B4019" w:rsidP="002B4019">
      <w:pPr>
        <w:jc w:val="both"/>
        <w:rPr>
          <w:b/>
          <w:color w:val="FF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 xml:space="preserve">. Засвоєння учнями нового навчального матеріалу в процесі виконання практичних завдань. </w:t>
      </w:r>
    </w:p>
    <w:p w:rsidR="002B4019" w:rsidRDefault="002B4019" w:rsidP="002B4019">
      <w:pPr>
        <w:pStyle w:val="a3"/>
        <w:contextualSpacing/>
        <w:rPr>
          <w:b/>
          <w:sz w:val="28"/>
          <w:szCs w:val="28"/>
          <w:lang w:val="uk-UA"/>
        </w:rPr>
      </w:pPr>
    </w:p>
    <w:p w:rsidR="002B4019" w:rsidRDefault="002B4019" w:rsidP="002B4019">
      <w:pPr>
        <w:pStyle w:val="a3"/>
        <w:numPr>
          <w:ilvl w:val="0"/>
          <w:numId w:val="2"/>
        </w:numPr>
        <w:ind w:left="0"/>
        <w:contextualSpacing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Бесіда про мову повісті, про багатство художніх засобів та фольклорних елементів. </w:t>
      </w:r>
    </w:p>
    <w:p w:rsidR="002B4019" w:rsidRDefault="002B4019" w:rsidP="002B4019">
      <w:pPr>
        <w:pStyle w:val="a3"/>
        <w:contextualSpacing/>
        <w:rPr>
          <w:b/>
          <w:i/>
          <w:sz w:val="28"/>
          <w:szCs w:val="28"/>
          <w:lang w:val="uk-UA"/>
        </w:rPr>
      </w:pPr>
    </w:p>
    <w:p w:rsidR="002B4019" w:rsidRDefault="002B4019" w:rsidP="002B4019">
      <w:pPr>
        <w:pStyle w:val="a3"/>
        <w:contextualSpacing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/ </w:t>
      </w:r>
      <w:r>
        <w:rPr>
          <w:i/>
          <w:sz w:val="28"/>
          <w:szCs w:val="28"/>
          <w:lang w:val="uk-UA"/>
        </w:rPr>
        <w:t>Мова повісті , лірична, народна. Багато описів природи з використанням уособлень. Надають образності порівняння та метафори. У творі багато фразеологізмів, прислів’їв та приказок. М. Стельмах-неперевершений майстер художньої деталі. Особливо це проявляється  при змалюванні портретів персонажів.</w:t>
      </w:r>
    </w:p>
    <w:p w:rsidR="002B4019" w:rsidRDefault="002B4019" w:rsidP="002B4019">
      <w:pPr>
        <w:pStyle w:val="a3"/>
        <w:contextualSpacing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Письменник використовує слова із суфіксами здрібнілості, пестливості./</w:t>
      </w:r>
    </w:p>
    <w:p w:rsidR="002B4019" w:rsidRDefault="002B4019" w:rsidP="002B4019">
      <w:pPr>
        <w:pStyle w:val="a3"/>
        <w:contextualSpacing/>
        <w:rPr>
          <w:i/>
          <w:sz w:val="28"/>
          <w:szCs w:val="28"/>
          <w:lang w:val="uk-UA"/>
        </w:rPr>
      </w:pPr>
    </w:p>
    <w:p w:rsidR="002B4019" w:rsidRDefault="002B4019" w:rsidP="002B4019">
      <w:pPr>
        <w:pStyle w:val="a3"/>
        <w:numPr>
          <w:ilvl w:val="0"/>
          <w:numId w:val="2"/>
        </w:numPr>
        <w:ind w:left="0"/>
        <w:contextualSpacing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Пошукова робота.</w:t>
      </w:r>
      <w:r>
        <w:rPr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>Гра « Хто швидше?».</w:t>
      </w:r>
    </w:p>
    <w:p w:rsidR="002B4019" w:rsidRDefault="002B4019" w:rsidP="002B4019">
      <w:pPr>
        <w:pStyle w:val="a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Виписати якнайбільше народних прислів’їв, приказок, фразеологізмів. Пояснити їх значення та епізоди, які вони ілюструють.</w:t>
      </w:r>
    </w:p>
    <w:p w:rsidR="002B4019" w:rsidRPr="00384D47" w:rsidRDefault="002B4019" w:rsidP="00384D47">
      <w:pPr>
        <w:pStyle w:val="a4"/>
        <w:numPr>
          <w:ilvl w:val="0"/>
          <w:numId w:val="2"/>
        </w:numPr>
        <w:jc w:val="both"/>
        <w:rPr>
          <w:b/>
          <w:i/>
          <w:sz w:val="28"/>
          <w:szCs w:val="28"/>
          <w:lang w:val="uk-UA"/>
        </w:rPr>
      </w:pPr>
      <w:r w:rsidRPr="00384D47">
        <w:rPr>
          <w:b/>
          <w:i/>
          <w:sz w:val="28"/>
          <w:szCs w:val="28"/>
          <w:lang w:val="uk-UA"/>
        </w:rPr>
        <w:t>Встановити відповідність між фразеологізмами та їх  значенням.</w:t>
      </w:r>
    </w:p>
    <w:p w:rsidR="002B4019" w:rsidRDefault="002B4019" w:rsidP="002B4019">
      <w:pPr>
        <w:jc w:val="both"/>
        <w:rPr>
          <w:b/>
          <w:i/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1. Ламати собі голову     А  Посилювати хвилювання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Перець на </w:t>
      </w:r>
      <w:proofErr w:type="spellStart"/>
      <w:r>
        <w:rPr>
          <w:sz w:val="28"/>
          <w:szCs w:val="28"/>
          <w:lang w:val="uk-UA"/>
        </w:rPr>
        <w:t>язиці</w:t>
      </w:r>
      <w:proofErr w:type="spellEnd"/>
      <w:r>
        <w:rPr>
          <w:sz w:val="28"/>
          <w:szCs w:val="28"/>
          <w:lang w:val="uk-UA"/>
        </w:rPr>
        <w:t xml:space="preserve">          Б  Почервоніти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Не варить баняк          В  Думати напружено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Ятрити душу                Г  Не розуміти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5.Кум королю                 Д  Зручне становище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Раки пекти                   Е  Дотепно говорити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sz w:val="28"/>
          <w:szCs w:val="28"/>
          <w:lang w:val="uk-UA"/>
        </w:rPr>
      </w:pPr>
    </w:p>
    <w:p w:rsidR="002B4019" w:rsidRDefault="002B4019" w:rsidP="002B4019">
      <w:pPr>
        <w:spacing w:after="24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. Узагальнення знань.</w:t>
      </w:r>
    </w:p>
    <w:p w:rsidR="002B4019" w:rsidRDefault="002B4019" w:rsidP="002B4019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2B4019" w:rsidRDefault="002B4019" w:rsidP="002B4019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Хто з персонажів твору найбільше впливав на світогляд Михайлика?</w:t>
      </w:r>
    </w:p>
    <w:p w:rsidR="002B4019" w:rsidRDefault="002B4019" w:rsidP="002B4019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</w:t>
      </w:r>
      <w:proofErr w:type="spellStart"/>
      <w:r>
        <w:rPr>
          <w:sz w:val="28"/>
          <w:szCs w:val="28"/>
          <w:lang w:val="uk-UA"/>
        </w:rPr>
        <w:t>позасюжетні</w:t>
      </w:r>
      <w:proofErr w:type="spellEnd"/>
      <w:r>
        <w:rPr>
          <w:sz w:val="28"/>
          <w:szCs w:val="28"/>
          <w:lang w:val="uk-UA"/>
        </w:rPr>
        <w:t xml:space="preserve"> елементи допомагають авторові краще висловити основну думку?</w:t>
      </w:r>
    </w:p>
    <w:p w:rsidR="002B4019" w:rsidRDefault="002B4019" w:rsidP="002B4019">
      <w:pPr>
        <w:pStyle w:val="a4"/>
        <w:ind w:left="0"/>
        <w:jc w:val="both"/>
        <w:rPr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І. Підсумок уроку.</w:t>
      </w: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ІІ. Домашнє завдання.</w:t>
      </w:r>
    </w:p>
    <w:p w:rsidR="002B4019" w:rsidRDefault="002B4019" w:rsidP="002B4019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Скласти кросворд до повісті « Гуси-лебеді летять»</w:t>
      </w:r>
    </w:p>
    <w:p w:rsidR="008979FE" w:rsidRDefault="008979FE" w:rsidP="008979FE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Письмово дати відповіді на питання: </w:t>
      </w:r>
      <w:r>
        <w:rPr>
          <w:sz w:val="28"/>
          <w:szCs w:val="28"/>
          <w:lang w:val="uk-UA"/>
        </w:rPr>
        <w:t>Про які українські традиції і звичаї йдеться у повісті?</w:t>
      </w:r>
    </w:p>
    <w:p w:rsidR="002B4019" w:rsidRDefault="002B4019" w:rsidP="002B401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2B4019" w:rsidRDefault="002B4019" w:rsidP="002B4019">
      <w:pPr>
        <w:jc w:val="both"/>
        <w:rPr>
          <w:sz w:val="28"/>
          <w:szCs w:val="28"/>
          <w:lang w:val="uk-UA"/>
        </w:rPr>
      </w:pPr>
    </w:p>
    <w:p w:rsidR="002B4019" w:rsidRDefault="002B4019" w:rsidP="002B4019">
      <w:pPr>
        <w:jc w:val="both"/>
        <w:rPr>
          <w:sz w:val="28"/>
          <w:szCs w:val="28"/>
          <w:lang w:val="uk-UA"/>
        </w:rPr>
      </w:pPr>
    </w:p>
    <w:p w:rsidR="002B4019" w:rsidRPr="002B4019" w:rsidRDefault="002B4019" w:rsidP="002B4019">
      <w:pPr>
        <w:rPr>
          <w:lang w:val="uk-UA"/>
        </w:rPr>
      </w:pPr>
    </w:p>
    <w:sectPr w:rsidR="002B4019" w:rsidRPr="002B40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1D1"/>
    <w:multiLevelType w:val="hybridMultilevel"/>
    <w:tmpl w:val="CB2E5DF0"/>
    <w:lvl w:ilvl="0" w:tplc="975636F6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2452345"/>
    <w:multiLevelType w:val="hybridMultilevel"/>
    <w:tmpl w:val="906E5DDE"/>
    <w:lvl w:ilvl="0" w:tplc="C63A2714">
      <w:start w:val="1"/>
      <w:numFmt w:val="decimal"/>
      <w:lvlText w:val="%1."/>
      <w:lvlJc w:val="left"/>
      <w:pPr>
        <w:ind w:left="15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289" w:hanging="360"/>
      </w:pPr>
    </w:lvl>
    <w:lvl w:ilvl="2" w:tplc="0419001B">
      <w:start w:val="1"/>
      <w:numFmt w:val="lowerRoman"/>
      <w:lvlText w:val="%3."/>
      <w:lvlJc w:val="right"/>
      <w:pPr>
        <w:ind w:left="3009" w:hanging="180"/>
      </w:pPr>
    </w:lvl>
    <w:lvl w:ilvl="3" w:tplc="0419000F">
      <w:start w:val="1"/>
      <w:numFmt w:val="decimal"/>
      <w:lvlText w:val="%4."/>
      <w:lvlJc w:val="left"/>
      <w:pPr>
        <w:ind w:left="3729" w:hanging="360"/>
      </w:pPr>
    </w:lvl>
    <w:lvl w:ilvl="4" w:tplc="04190019">
      <w:start w:val="1"/>
      <w:numFmt w:val="lowerLetter"/>
      <w:lvlText w:val="%5."/>
      <w:lvlJc w:val="left"/>
      <w:pPr>
        <w:ind w:left="4449" w:hanging="360"/>
      </w:pPr>
    </w:lvl>
    <w:lvl w:ilvl="5" w:tplc="0419001B">
      <w:start w:val="1"/>
      <w:numFmt w:val="lowerRoman"/>
      <w:lvlText w:val="%6."/>
      <w:lvlJc w:val="right"/>
      <w:pPr>
        <w:ind w:left="5169" w:hanging="180"/>
      </w:pPr>
    </w:lvl>
    <w:lvl w:ilvl="6" w:tplc="0419000F">
      <w:start w:val="1"/>
      <w:numFmt w:val="decimal"/>
      <w:lvlText w:val="%7."/>
      <w:lvlJc w:val="left"/>
      <w:pPr>
        <w:ind w:left="5889" w:hanging="360"/>
      </w:pPr>
    </w:lvl>
    <w:lvl w:ilvl="7" w:tplc="04190019">
      <w:start w:val="1"/>
      <w:numFmt w:val="lowerLetter"/>
      <w:lvlText w:val="%8."/>
      <w:lvlJc w:val="left"/>
      <w:pPr>
        <w:ind w:left="6609" w:hanging="360"/>
      </w:pPr>
    </w:lvl>
    <w:lvl w:ilvl="8" w:tplc="0419001B">
      <w:start w:val="1"/>
      <w:numFmt w:val="lowerRoman"/>
      <w:lvlText w:val="%9."/>
      <w:lvlJc w:val="right"/>
      <w:pPr>
        <w:ind w:left="7329" w:hanging="180"/>
      </w:pPr>
    </w:lvl>
  </w:abstractNum>
  <w:abstractNum w:abstractNumId="2">
    <w:nsid w:val="5AB50DBD"/>
    <w:multiLevelType w:val="hybridMultilevel"/>
    <w:tmpl w:val="38825CA6"/>
    <w:lvl w:ilvl="0" w:tplc="2338882A">
      <w:start w:val="5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19"/>
    <w:rsid w:val="002B4019"/>
    <w:rsid w:val="00384D47"/>
    <w:rsid w:val="008979FE"/>
    <w:rsid w:val="00CC37F2"/>
    <w:rsid w:val="00D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D989A-77D1-431B-A072-FC57D39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2B4019"/>
    <w:pPr>
      <w:spacing w:before="120" w:after="216" w:line="240" w:lineRule="auto"/>
      <w:jc w:val="both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B40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2022-12-04T09:12:00Z</dcterms:created>
  <dcterms:modified xsi:type="dcterms:W3CDTF">2022-12-05T09:01:00Z</dcterms:modified>
</cp:coreProperties>
</file>