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EF" w:rsidRDefault="002862EF" w:rsidP="002862E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  <w:t xml:space="preserve">20.04.             7 клас  Українська література       Добровольська В.Е. </w:t>
      </w:r>
    </w:p>
    <w:p w:rsidR="002862EF" w:rsidRDefault="002862EF" w:rsidP="002862EF">
      <w:pPr>
        <w:pStyle w:val="a4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>Тема:Олександр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>Гаврош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>. Про письменника. Повість "Неймовірні пригоди Івана Сили"</w:t>
      </w:r>
    </w:p>
    <w:p w:rsidR="002862EF" w:rsidRDefault="002862EF" w:rsidP="002862EF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2862EF" w:rsidRDefault="002862EF" w:rsidP="002862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ознайомити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учнів із життям та творчістю талановитого сучасного поета, письменника, драматурга Олександра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Гавроша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  повістю "Неймовірні пригоди Івана Сили";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 </w:t>
      </w:r>
    </w:p>
    <w:p w:rsidR="002862EF" w:rsidRDefault="002862EF" w:rsidP="002862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uk-UA" w:eastAsia="ru-RU"/>
        </w:rPr>
        <w:t>розширити кругозір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учнів, допомогти у визначенні ідейної та художньої цінності сучасної дитячої літератури; </w:t>
      </w:r>
    </w:p>
    <w:p w:rsidR="002862EF" w:rsidRDefault="002862EF" w:rsidP="002862E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виховувати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інтерес до вивчення сучасної літератури, любов та повагу до людей.</w:t>
      </w:r>
    </w:p>
    <w:p w:rsidR="002862EF" w:rsidRDefault="002862EF" w:rsidP="002862EF">
      <w:pPr>
        <w:pStyle w:val="a4"/>
        <w:ind w:left="720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                                                    Перебіг уроку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І.Організаційний</w:t>
      </w:r>
      <w:proofErr w:type="spellEnd"/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момент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ІІ. Мотивація навчальної діяльності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Хто такі силачі?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Яких силачів ви знаєте?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ІІІ. Опрацювання навчального матеріалу</w:t>
      </w:r>
    </w:p>
    <w:p w:rsidR="002862EF" w:rsidRDefault="002862EF" w:rsidP="002862EF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Сприйняття та засвоєння навчального матеріалу</w:t>
      </w:r>
    </w:p>
    <w:p w:rsidR="002862EF" w:rsidRDefault="002862EF" w:rsidP="002862EF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1. Слово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вчителя</w:t>
      </w:r>
      <w:proofErr w:type="spellEnd"/>
    </w:p>
    <w:p w:rsidR="002862EF" w:rsidRDefault="002862EF" w:rsidP="002862EF">
      <w:pPr>
        <w:pStyle w:val="a4"/>
        <w:spacing w:line="360" w:lineRule="auto"/>
        <w:rPr>
          <w:rStyle w:val="a5"/>
        </w:rPr>
      </w:pPr>
      <w:r>
        <w:rPr>
          <w:rStyle w:val="a5"/>
          <w:b w:val="0"/>
          <w:sz w:val="28"/>
          <w:szCs w:val="28"/>
        </w:rPr>
        <w:t xml:space="preserve"> - </w:t>
      </w:r>
      <w:proofErr w:type="spellStart"/>
      <w:r>
        <w:rPr>
          <w:rStyle w:val="a5"/>
          <w:b w:val="0"/>
          <w:sz w:val="28"/>
          <w:szCs w:val="28"/>
          <w:lang w:val="uk-UA"/>
        </w:rPr>
        <w:t>Ол</w:t>
      </w:r>
      <w:r>
        <w:rPr>
          <w:rStyle w:val="a5"/>
          <w:b w:val="0"/>
          <w:sz w:val="28"/>
          <w:szCs w:val="28"/>
        </w:rPr>
        <w:t>ександр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Гаврош</w:t>
      </w:r>
      <w:proofErr w:type="spellEnd"/>
      <w:r>
        <w:rPr>
          <w:rStyle w:val="a5"/>
          <w:b w:val="0"/>
          <w:sz w:val="28"/>
          <w:szCs w:val="28"/>
        </w:rPr>
        <w:t>, як то у</w:t>
      </w:r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народі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кажуть</w:t>
      </w:r>
      <w:proofErr w:type="spellEnd"/>
      <w:r>
        <w:rPr>
          <w:rStyle w:val="a5"/>
          <w:b w:val="0"/>
          <w:sz w:val="28"/>
          <w:szCs w:val="28"/>
        </w:rPr>
        <w:t xml:space="preserve">, </w:t>
      </w:r>
      <w:proofErr w:type="spellStart"/>
      <w:r>
        <w:rPr>
          <w:rStyle w:val="a5"/>
          <w:b w:val="0"/>
          <w:sz w:val="28"/>
          <w:szCs w:val="28"/>
        </w:rPr>
        <w:t>постать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знакова</w:t>
      </w:r>
      <w:proofErr w:type="spellEnd"/>
      <w:r>
        <w:rPr>
          <w:rStyle w:val="a5"/>
          <w:b w:val="0"/>
          <w:sz w:val="28"/>
          <w:szCs w:val="28"/>
        </w:rPr>
        <w:t xml:space="preserve"> для </w:t>
      </w:r>
      <w:proofErr w:type="spellStart"/>
      <w:r>
        <w:rPr>
          <w:rStyle w:val="a5"/>
          <w:b w:val="0"/>
          <w:sz w:val="28"/>
          <w:szCs w:val="28"/>
        </w:rPr>
        <w:t>Закарпаття</w:t>
      </w:r>
      <w:proofErr w:type="spellEnd"/>
      <w:r>
        <w:rPr>
          <w:rStyle w:val="a5"/>
          <w:b w:val="0"/>
          <w:sz w:val="28"/>
          <w:szCs w:val="28"/>
        </w:rPr>
        <w:t xml:space="preserve">. </w:t>
      </w:r>
    </w:p>
    <w:p w:rsidR="002862EF" w:rsidRDefault="002862EF" w:rsidP="002862EF">
      <w:pPr>
        <w:pStyle w:val="a4"/>
        <w:spacing w:line="360" w:lineRule="auto"/>
        <w:rPr>
          <w:rFonts w:ascii="Times New Roman" w:hAnsi="Times New Roman" w:cs="Times New Roman"/>
          <w:b/>
        </w:rPr>
      </w:pPr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Відомий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журналіст</w:t>
      </w:r>
      <w:proofErr w:type="spellEnd"/>
      <w:r>
        <w:rPr>
          <w:rStyle w:val="a5"/>
          <w:b w:val="0"/>
          <w:sz w:val="28"/>
          <w:szCs w:val="28"/>
        </w:rPr>
        <w:t xml:space="preserve">, поет, знаний </w:t>
      </w:r>
      <w:proofErr w:type="spellStart"/>
      <w:r>
        <w:rPr>
          <w:rStyle w:val="a5"/>
          <w:b w:val="0"/>
          <w:sz w:val="28"/>
          <w:szCs w:val="28"/>
        </w:rPr>
        <w:t>письменник</w:t>
      </w:r>
      <w:proofErr w:type="spellEnd"/>
      <w:r>
        <w:rPr>
          <w:rStyle w:val="a5"/>
          <w:b w:val="0"/>
          <w:sz w:val="28"/>
          <w:szCs w:val="28"/>
        </w:rPr>
        <w:t xml:space="preserve"> та драматург не </w:t>
      </w:r>
      <w:proofErr w:type="spellStart"/>
      <w:r>
        <w:rPr>
          <w:rStyle w:val="a5"/>
          <w:b w:val="0"/>
          <w:sz w:val="28"/>
          <w:szCs w:val="28"/>
        </w:rPr>
        <w:t>бачить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обмежень</w:t>
      </w:r>
      <w:proofErr w:type="spellEnd"/>
      <w:r>
        <w:rPr>
          <w:rStyle w:val="a5"/>
          <w:b w:val="0"/>
          <w:sz w:val="28"/>
          <w:szCs w:val="28"/>
        </w:rPr>
        <w:t xml:space="preserve"> для </w:t>
      </w:r>
      <w:proofErr w:type="spellStart"/>
      <w:r>
        <w:rPr>
          <w:rStyle w:val="a5"/>
          <w:b w:val="0"/>
          <w:sz w:val="28"/>
          <w:szCs w:val="28"/>
        </w:rPr>
        <w:t>життя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чи</w:t>
      </w:r>
      <w:proofErr w:type="spellEnd"/>
      <w:r>
        <w:rPr>
          <w:rStyle w:val="a5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творчості</w:t>
      </w:r>
      <w:proofErr w:type="spellEnd"/>
      <w:r>
        <w:rPr>
          <w:rStyle w:val="a5"/>
          <w:b w:val="0"/>
          <w:sz w:val="28"/>
          <w:szCs w:val="28"/>
          <w:lang w:val="uk-UA"/>
        </w:rPr>
        <w:t>.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3175</wp:posOffset>
            </wp:positionV>
            <wp:extent cx="2733040" cy="2657475"/>
            <wp:effectExtent l="0" t="0" r="0" b="9525"/>
            <wp:wrapSquare wrapText="bothSides"/>
            <wp:docPr id="7" name="Рисунок 7" descr="Описание: 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Факти біографії.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Народився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березня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1971 року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Ужгороді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Закінчивфа-культет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журналістики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Львівського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університету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Франка.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Працює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закарпатських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всеукра-їнських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ЗМІ.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Асоціації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слова»  2007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(ІІ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лауреат 2008 року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п’єси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«Ромео і Жасмин» і «В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Парижікраснеліто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перекладені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білоруською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словацькою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Засновник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співголова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журналістського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клубу «Не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Таємна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вечеря». Автор баг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2862EF" w:rsidRDefault="002862EF" w:rsidP="002862EF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культура.</w:t>
      </w:r>
    </w:p>
    <w:p w:rsidR="002862EF" w:rsidRDefault="002862EF" w:rsidP="002862EF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3. Творчість</w:t>
      </w:r>
    </w:p>
    <w:p w:rsidR="002862EF" w:rsidRDefault="002862EF" w:rsidP="002862EF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109855</wp:posOffset>
            </wp:positionV>
            <wp:extent cx="1285875" cy="1828800"/>
            <wp:effectExtent l="0" t="0" r="9525" b="0"/>
            <wp:wrapSquare wrapText="bothSides"/>
            <wp:docPr id="6" name="Рисунок 6" descr="Описание: http://ic.pics.livejournal.com/bookchest/67501366/4922/4922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http://ic.pics.livejournal.com/bookchest/67501366/4922/4922_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Анонси д</w:t>
      </w:r>
      <w:proofErr w:type="spellStart"/>
      <w:r>
        <w:rPr>
          <w:rStyle w:val="mw-headline"/>
          <w:rFonts w:ascii="Times New Roman" w:hAnsi="Times New Roman" w:cs="Times New Roman"/>
          <w:b/>
          <w:sz w:val="24"/>
          <w:szCs w:val="24"/>
        </w:rPr>
        <w:t>итяч</w:t>
      </w:r>
      <w:r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их</w:t>
      </w:r>
      <w:proofErr w:type="spellEnd"/>
      <w:r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Style w:val="mw-headline"/>
          <w:rFonts w:ascii="Times New Roman" w:hAnsi="Times New Roman" w:cs="Times New Roman"/>
          <w:b/>
          <w:sz w:val="24"/>
          <w:szCs w:val="24"/>
        </w:rPr>
        <w:t>книж</w:t>
      </w:r>
      <w:proofErr w:type="spellEnd"/>
      <w:r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о</w:t>
      </w:r>
      <w:r>
        <w:rPr>
          <w:rStyle w:val="mw-headline"/>
          <w:rFonts w:ascii="Times New Roman" w:hAnsi="Times New Roman" w:cs="Times New Roman"/>
          <w:b/>
          <w:sz w:val="24"/>
          <w:szCs w:val="24"/>
        </w:rPr>
        <w:t>к</w:t>
      </w:r>
    </w:p>
    <w:p w:rsidR="002862EF" w:rsidRDefault="002862EF" w:rsidP="002862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Пригоди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тричі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славного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розбійник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Пинті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2862EF" w:rsidRDefault="002862EF" w:rsidP="002862EF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Сюжет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твору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розгортається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період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західні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їнськіземлі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входили до складу Австро-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Угорськоїімперії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герой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відомий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опришок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Григор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Пинтя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називали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Хоробрим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Автор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прослідкував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героя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дня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народження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щасливого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визволення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Хустської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темниці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зруйнування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замку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дерев’яною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гарматою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коли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нарік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Пинтю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се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діло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народ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тричі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славним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).</w:t>
      </w:r>
      <w:r>
        <w:rPr>
          <w:rStyle w:val="apple-converted-space"/>
          <w:rFonts w:ascii="Times New Roman" w:hAnsi="Times New Roman" w:cs="Times New Roman"/>
          <w:color w:val="133068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2862EF" w:rsidRDefault="002862EF" w:rsidP="002862E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862EF" w:rsidRDefault="002862EF" w:rsidP="002862E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862EF" w:rsidRDefault="002862EF" w:rsidP="002862E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862EF" w:rsidRDefault="002862EF" w:rsidP="002862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-1815465</wp:posOffset>
            </wp:positionH>
            <wp:positionV relativeFrom="paragraph">
              <wp:posOffset>62865</wp:posOffset>
            </wp:positionV>
            <wp:extent cx="1809750" cy="1809750"/>
            <wp:effectExtent l="0" t="0" r="0" b="0"/>
            <wp:wrapSquare wrapText="bothSides"/>
            <wp:docPr id="5" name="Рисунок 5" descr="Описание: http://cdn2.shopium.ua/d/kidium/c/tt/d3c11000-5a5f-4ae2-88a5-343c47d178f9/4m6XvFQBV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cdn2.shopium.ua/d/kidium/c/tt/d3c11000-5a5f-4ae2-88a5-343c47d178f9/4m6XvFQBVA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«Галуна-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Лалуна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Іван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Сила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острові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Щастя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2862EF" w:rsidRDefault="002862EF" w:rsidP="002862EF">
      <w:pPr>
        <w:pStyle w:val="a4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Іван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Сила,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найдужча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світу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щасливо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зажив 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сімейному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колі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з дружиною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Мілкою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трьома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діточками,неперевершенимишибайго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-ловами.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Ажякось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одного ранку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спокійродинногожиттяпорушуєдивний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лист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запрошення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відсвяткувати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пароплаві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Колумбіна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10-річний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ювілей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відостанніх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гастролей цирку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пані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Бухен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-бах. Усе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сімейство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Сили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вирушає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подорож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пароплаві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збираються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всіцирковідрузі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виявляється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щоніхто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знає,хто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надсилав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запрошення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перед ними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безкрає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море…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2862EF" w:rsidRDefault="002862EF" w:rsidP="002862EF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37465</wp:posOffset>
            </wp:positionV>
            <wp:extent cx="1095375" cy="1666875"/>
            <wp:effectExtent l="0" t="0" r="9525" b="9525"/>
            <wp:wrapSquare wrapText="bothSides"/>
            <wp:docPr id="4" name="Рисунок 4" descr="Описание: http://bukvoid.com.ua/img/gav_0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bukvoid.com.ua/img/gav_020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ОлександрГаврош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Григора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Пинтю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Олександра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Духновича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Івана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Силу,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Адальберта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Ерделі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Августина Волошина» </w:t>
      </w:r>
    </w:p>
    <w:p w:rsidR="002862EF" w:rsidRDefault="002862EF" w:rsidP="002862EF">
      <w:pPr>
        <w:pStyle w:val="a4"/>
        <w:shd w:val="clear" w:color="auto" w:fill="FFFFFF" w:themeFill="background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(Читайте 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дитинство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одного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найвідоміших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карпатських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опришків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Григора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Пинтю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дізнавайтеся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полювати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диких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вепрів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життєві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перешкоди.Прямуйте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мети разом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уховним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батьком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закарпатців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Олександром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Духновичем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творцем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букваря народною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Загартовуй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тетіло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дух,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зна-йомлячись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ізжиттям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ІванаСили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відомого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важкоатлета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й циркача, чем-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піона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культуризму,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хлопчиком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зумів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подвигів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Геракла.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Дізнайтеся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небезпечні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дитячі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пригоди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одного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най-відоміших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найдорожчих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художників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Адальберта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Ерделі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відкрийте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секрети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майбутньої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успішності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Августина Волошина –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Карпатської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вперше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легітимним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шляхом проголосив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незалежну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державу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2EF" w:rsidRDefault="002862EF" w:rsidP="002862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194435" cy="1543050"/>
            <wp:effectExtent l="0" t="0" r="5715" b="0"/>
            <wp:wrapSquare wrapText="bothSides"/>
            <wp:docPr id="3" name="Рисунок 3" descr="Описание: Александр Гаврош. Дідо-Всевідо. Книга жутких историй. (Дед-Всеве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Александр Гаврош. Дідо-Всевідо. Книга жутких историй. (Дед-Всевед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Дідо-Всевідо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 </w:t>
      </w:r>
    </w:p>
    <w:p w:rsidR="002862EF" w:rsidRDefault="002862EF" w:rsidP="002862EF">
      <w:pPr>
        <w:pStyle w:val="a4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варто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заходити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самому далеко в гори, 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жоден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чере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-дар отару не пасе, 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густі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пройти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ніхто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годен.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Ану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щось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трапиться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виберешся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нього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настання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темряви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зустріт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идіда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відає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Він тобі не одну моторошну казку розкаже: і про мертвяків та упирів, і про чортів 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босоркань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і про бісів-гультяїв та зарубаного вояка, і про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Яноша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Куд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-лоша,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Крікуса-Какуса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та ще про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багаточого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й 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казкице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?..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Тож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наберись,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цімборику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духу і, коли не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дужебоїшся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послухай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-но…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62EF" w:rsidRDefault="002862EF" w:rsidP="002862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314450" cy="1981200"/>
            <wp:effectExtent l="0" t="0" r="0" b="0"/>
            <wp:wrapSquare wrapText="bothSides"/>
            <wp:docPr id="2" name="Рисунок 2" descr="Описание: Олександр Гаврош. Розбійник Пинтя у Заклятому мі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лександр Гаврош. Розбійник Пинтя у Заклятому місті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Розбійник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Пинтя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у Заклятому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місті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2862EF" w:rsidRDefault="002862EF" w:rsidP="002862EF">
      <w:pPr>
        <w:pStyle w:val="a4"/>
        <w:ind w:left="709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Розбійник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Пинтя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 Заклятому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місті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 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 просто роман,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сповнений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дивовижних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пригод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майстерно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описав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один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найяскравіших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сучасних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дитячих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письменників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ОлександрГаврош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перша в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українській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літературі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казкова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хроніка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заснована на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реаліях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укра-їнських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народних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казок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Карпатського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регіону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запрошення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захопливу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сповнен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небезпек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неймовірних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перевтілень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мандрівку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Закрайсвіття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 разом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шляхетним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розбійником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Пинтею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діють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нові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друзі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вороги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Прунслик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Чорнийлицар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Церцерушка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Зелений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заєць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дракон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Шаркань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Ґанджі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-баба 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багатоінших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..."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увійшла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Короткого списку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премії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Дитяча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року БіБіСі-2013"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)).</w:t>
      </w:r>
    </w:p>
    <w:p w:rsidR="002862EF" w:rsidRDefault="002862EF" w:rsidP="002862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-3175</wp:posOffset>
            </wp:positionV>
            <wp:extent cx="1217930" cy="1809750"/>
            <wp:effectExtent l="0" t="0" r="1270" b="0"/>
            <wp:wrapSquare wrapText="bothSides"/>
            <wp:docPr id="1" name="Рисунок 1" descr="Описание: Олександр Гаврош. Неймовірні пригоди Івана Сили, найдужчої людини світу. Серія &quot;Українська сила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лександр Гаврош. Неймовірні пригоди Івана Сили, найдужчої людини світу. Серія &quot;Українська сила&quot;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Неймовірні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пригоди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Івана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найдужчої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людини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світу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2862EF" w:rsidRDefault="002862EF" w:rsidP="002862EF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 Твір про найсильнішу людину світу).</w:t>
      </w:r>
    </w:p>
    <w:p w:rsidR="002862EF" w:rsidRDefault="002862EF" w:rsidP="002862EF">
      <w:pPr>
        <w:pStyle w:val="a4"/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Слово вчителя</w:t>
      </w:r>
    </w:p>
    <w:p w:rsidR="002862EF" w:rsidRDefault="002862EF" w:rsidP="002862EF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Саме про неймовірні пригоди Івана Сили ми з вами і поговоримо на  наступ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уроках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fldChar w:fldCharType="begin"/>
      </w:r>
      <w:r>
        <w:instrText xml:space="preserve"> HYPERLINK "http://prepodka.net/nejmovirni-prigodi-ivana-sili-kazka-pro-zhittya-real-noyi-lyudini/"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/>
      </w:r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val="uk-UA" w:eastAsia="ru-RU"/>
        </w:rPr>
        <w:t xml:space="preserve">4. </w:t>
      </w:r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«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Неймовірні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val="uk-UA" w:eastAsia="ru-RU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пригоди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val="uk-UA" w:eastAsia="ru-RU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ІванаСили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 xml:space="preserve">» — 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казка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 xml:space="preserve"> про 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життя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val="uk-UA" w:eastAsia="ru-RU"/>
        </w:rPr>
        <w:t xml:space="preserve"> 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реальної</w:t>
      </w:r>
      <w:proofErr w:type="spellEnd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val="uk-UA" w:eastAsia="ru-RU"/>
        </w:rPr>
        <w:t xml:space="preserve"> л</w:t>
      </w:r>
      <w:proofErr w:type="spellStart"/>
      <w:r>
        <w:rPr>
          <w:rStyle w:val="a3"/>
          <w:rFonts w:ascii="Times New Roman" w:eastAsia="Times New Roman" w:hAnsi="Times New Roman" w:cs="Times New Roman"/>
          <w:b/>
          <w:iCs/>
          <w:color w:val="auto"/>
          <w:sz w:val="24"/>
          <w:szCs w:val="24"/>
          <w:u w:val="none"/>
          <w:lang w:eastAsia="ru-RU"/>
        </w:rPr>
        <w:t>юдини</w:t>
      </w:r>
      <w:proofErr w:type="spellEnd"/>
      <w:r>
        <w:fldChar w:fldCharType="end"/>
      </w:r>
    </w:p>
    <w:p w:rsidR="002862EF" w:rsidRDefault="002862EF" w:rsidP="002862EF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Прототипом образу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ІванаСили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стала реальна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людина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ІванФірцак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сценіч</w:t>
      </w:r>
      <w:r>
        <w:rPr>
          <w:rFonts w:ascii="Times New Roman" w:hAnsi="Times New Roman" w:cs="Times New Roman"/>
          <w:sz w:val="24"/>
          <w:szCs w:val="24"/>
          <w:lang w:eastAsia="ru-RU"/>
        </w:rPr>
        <w:softHyphen/>
        <w:t>неім’я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— Кротон),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Закарпатті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знають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усі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Кротон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довгі</w:t>
      </w:r>
      <w:proofErr w:type="spellEnd"/>
    </w:p>
    <w:p w:rsidR="002862EF" w:rsidRDefault="002862EF" w:rsidP="002862EF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роки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виступавіз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цирком,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своїми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силовими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номерами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дивував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усіх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Глядачідесятківкраїнапло</w:t>
      </w:r>
      <w:r>
        <w:rPr>
          <w:rFonts w:ascii="Times New Roman" w:hAnsi="Times New Roman" w:cs="Times New Roman"/>
          <w:sz w:val="24"/>
          <w:szCs w:val="24"/>
          <w:lang w:eastAsia="ru-RU"/>
        </w:rPr>
        <w:softHyphen/>
        <w:t>дувалиатлетові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але, повернувшись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Україну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змушений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був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виживати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і за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мізерну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плату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влаштовувати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імпровізовані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гастролі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» у дворах.</w:t>
      </w:r>
    </w:p>
    <w:p w:rsidR="002862EF" w:rsidRDefault="002862EF" w:rsidP="002862EF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Неймовірні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ІванаСили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», попри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казкову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форму, —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твір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реальнежиття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якому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поряді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 благородством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існує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зажерливість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брехливість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.  О.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Гав</w:t>
      </w:r>
      <w:r>
        <w:rPr>
          <w:rFonts w:ascii="Times New Roman" w:hAnsi="Times New Roman" w:cs="Times New Roman"/>
          <w:sz w:val="24"/>
          <w:szCs w:val="24"/>
          <w:lang w:eastAsia="ru-RU"/>
        </w:rPr>
        <w:softHyphen/>
        <w:t>риш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відтворив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незаслужено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забутого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силача, але все-таки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твір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тому в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ньому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діють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придумані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автором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герої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862EF" w:rsidRDefault="002862EF" w:rsidP="002862EF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Історична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довідка</w:t>
      </w:r>
      <w:proofErr w:type="spellEnd"/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1899 року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Закарпатті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неймовірну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прізвисько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«Кротон».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Чемпіон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Чехословаччини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атлетики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Чемпіон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культуризму.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Вісімнадцять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артистом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чехословацького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цирку.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шістдесяти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дивуючи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неймовірною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Виграв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поєдинків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борцями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рук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королеви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пояс,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оздоблені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золотом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діамантами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Американська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пресаназивалайогонайсильнішоюлюдиною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боївперенісважкуоперацію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якоїйомузамінили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час-тину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черепноїкістки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золоту пластину.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 Кротон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даліпродовжувавсвоїзнаменитівиступи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сороковихроківповернувся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Закарпаття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дружиною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РуженоюЗікл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повітряноюгімнасткою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Герцферт</w:t>
      </w:r>
      <w:proofErr w:type="spellEnd"/>
      <w:r>
        <w:rPr>
          <w:rFonts w:ascii="Times New Roman" w:hAnsi="Times New Roman" w:cs="Times New Roman"/>
          <w:sz w:val="28"/>
          <w:szCs w:val="28"/>
        </w:rPr>
        <w:t>-цирку».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Подружжя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мало восьмеро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Старший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синІван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чемпіономУкраїни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боксу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середнійвазі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силач у 1970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Ународійого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прозивали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Силою.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 Робота з твором</w:t>
      </w:r>
    </w:p>
    <w:p w:rsidR="002862EF" w:rsidRDefault="002862EF" w:rsidP="002862EF">
      <w:pPr>
        <w:pStyle w:val="a4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ІУ. Підсумок уроку</w:t>
      </w:r>
    </w:p>
    <w:p w:rsidR="002862EF" w:rsidRDefault="002862EF" w:rsidP="002862EF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У. Домашнє завдання </w:t>
      </w:r>
    </w:p>
    <w:p w:rsidR="002862EF" w:rsidRDefault="002862EF" w:rsidP="002862E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твір «Неймовірні пригоди Івана Сили".</w:t>
      </w:r>
    </w:p>
    <w:p w:rsidR="00192841" w:rsidRDefault="00192841">
      <w:pPr>
        <w:rPr>
          <w:lang w:val="uk-UA"/>
        </w:rPr>
      </w:pPr>
    </w:p>
    <w:p w:rsidR="00756D06" w:rsidRDefault="00756D06">
      <w:pPr>
        <w:rPr>
          <w:lang w:val="uk-UA"/>
        </w:rPr>
      </w:pPr>
    </w:p>
    <w:p w:rsidR="00756D06" w:rsidRDefault="00756D06" w:rsidP="00756D06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56D06" w:rsidRDefault="00756D06" w:rsidP="00756D0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2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756D06" w:rsidRPr="00756D06" w:rsidRDefault="00756D06">
      <w:pPr>
        <w:rPr>
          <w:lang w:val="ru-RU"/>
        </w:rPr>
      </w:pPr>
      <w:bookmarkStart w:id="0" w:name="_GoBack"/>
      <w:bookmarkEnd w:id="0"/>
    </w:p>
    <w:sectPr w:rsidR="00756D06" w:rsidRPr="00756D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EF"/>
    <w:rsid w:val="00192841"/>
    <w:rsid w:val="002862EF"/>
    <w:rsid w:val="0075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01DD4-81FC-430E-B9A5-9010BF79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62EF"/>
    <w:rPr>
      <w:color w:val="0000FF"/>
      <w:u w:val="single"/>
    </w:rPr>
  </w:style>
  <w:style w:type="paragraph" w:styleId="a4">
    <w:name w:val="No Spacing"/>
    <w:uiPriority w:val="1"/>
    <w:qFormat/>
    <w:rsid w:val="002862EF"/>
    <w:pPr>
      <w:spacing w:after="0" w:line="240" w:lineRule="auto"/>
    </w:pPr>
    <w:rPr>
      <w:lang w:val="ru-RU"/>
    </w:rPr>
  </w:style>
  <w:style w:type="character" w:customStyle="1" w:styleId="apple-converted-space">
    <w:name w:val="apple-converted-space"/>
    <w:basedOn w:val="a0"/>
    <w:rsid w:val="002862EF"/>
  </w:style>
  <w:style w:type="character" w:customStyle="1" w:styleId="mw-headline">
    <w:name w:val="mw-headline"/>
    <w:basedOn w:val="a0"/>
    <w:rsid w:val="002862EF"/>
  </w:style>
  <w:style w:type="character" w:styleId="a5">
    <w:name w:val="Strong"/>
    <w:basedOn w:val="a0"/>
    <w:uiPriority w:val="22"/>
    <w:qFormat/>
    <w:rsid w:val="0028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1044</Words>
  <Characters>5956</Characters>
  <Application>Microsoft Office Word</Application>
  <DocSecurity>0</DocSecurity>
  <Lines>49</Lines>
  <Paragraphs>13</Paragraphs>
  <ScaleCrop>false</ScaleCrop>
  <Company>HP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2023-04-15T17:51:00Z</dcterms:created>
  <dcterms:modified xsi:type="dcterms:W3CDTF">2023-04-17T08:20:00Z</dcterms:modified>
</cp:coreProperties>
</file>