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B91" w:rsidRPr="000A0B91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  <w:t xml:space="preserve">23.02.         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  <w:t xml:space="preserve">   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  <w:t xml:space="preserve">       7-А    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  <w:t xml:space="preserve">      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  <w:t>укр.літ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uk-UA"/>
        </w:rPr>
        <w:t xml:space="preserve">.                     Добровольська В.Е. </w:t>
      </w:r>
    </w:p>
    <w:p w:rsidR="000A0B91" w:rsidRDefault="000A0B91" w:rsidP="000A0B91">
      <w:pPr>
        <w:spacing w:line="240" w:lineRule="auto"/>
        <w:jc w:val="center"/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Л. КОСТЕНКО </w:t>
      </w:r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«КРИЛА»</w:t>
      </w:r>
    </w:p>
    <w:p w:rsidR="000A0B91" w:rsidRPr="000A0B91" w:rsidRDefault="000A0B91" w:rsidP="000A0B91">
      <w:pPr>
        <w:spacing w:line="240" w:lineRule="auto"/>
        <w:rPr>
          <w:rFonts w:ascii="Arial" w:hAnsi="Arial" w:cs="Arial"/>
          <w:color w:val="333333"/>
          <w:sz w:val="16"/>
          <w:szCs w:val="16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Мета: на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прикладі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поезії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«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»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розкрити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духовне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наповнення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людини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—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її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«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крилатість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»,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що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проявляється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індивідуально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звертаючи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увагу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на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духовне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багатство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як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найбільший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скарб у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її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житті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;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розвивати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вміння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грамотно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висловлювати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власні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думки (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зокрема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про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духовне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наповнення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кожної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людини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у реальному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сучасному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житті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),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логічно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мислити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співставляти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узагальнювати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;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формувати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світогляд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кругозір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школярів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;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виховувати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почуття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поваги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пошани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до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людини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її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творчих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та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індивідуальних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здібностей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прищеплювати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любов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до </w:t>
      </w:r>
      <w:proofErr w:type="spellStart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>мистецтва</w:t>
      </w:r>
      <w:proofErr w:type="spellEnd"/>
      <w:r w:rsidRPr="000A0B91">
        <w:rPr>
          <w:rFonts w:ascii="Arial" w:hAnsi="Arial" w:cs="Arial"/>
          <w:color w:val="333333"/>
          <w:sz w:val="16"/>
          <w:szCs w:val="16"/>
          <w:shd w:val="clear" w:color="auto" w:fill="FFFFFF"/>
          <w:lang w:val="ru-RU"/>
        </w:rPr>
        <w:t xml:space="preserve"> слова.</w:t>
      </w:r>
      <w:r w:rsidRPr="000A0B91">
        <w:rPr>
          <w:rFonts w:ascii="Arial" w:hAnsi="Arial" w:cs="Arial"/>
          <w:color w:val="333333"/>
          <w:sz w:val="16"/>
          <w:szCs w:val="16"/>
          <w:lang w:val="ru-RU"/>
        </w:rPr>
        <w:br/>
      </w:r>
    </w:p>
    <w:p w:rsidR="00DE3018" w:rsidRDefault="000A0B91" w:rsidP="00DE3018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ХІД УРОКУ</w:t>
      </w:r>
    </w:p>
    <w:p w:rsidR="006F16D4" w:rsidRDefault="000A0B91" w:rsidP="000A0B91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І. </w:t>
      </w:r>
      <w:proofErr w:type="spellStart"/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Організаційний</w:t>
      </w:r>
      <w:proofErr w:type="spellEnd"/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момент</w:t>
      </w:r>
      <w:r w:rsidRPr="00DE3018"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ІІ. </w:t>
      </w:r>
      <w:proofErr w:type="spellStart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Актуалізація</w:t>
      </w:r>
      <w:proofErr w:type="spellEnd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опорних</w:t>
      </w:r>
      <w:proofErr w:type="spellEnd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знань</w:t>
      </w:r>
      <w:proofErr w:type="spellEnd"/>
    </w:p>
    <w:p w:rsidR="006F16D4" w:rsidRDefault="000A0B91" w:rsidP="000A0B91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 w:rsidRPr="00DE3018"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 w:rsidR="006F16D4">
        <w:rPr>
          <w:noProof/>
        </w:rPr>
        <w:drawing>
          <wp:inline distT="0" distB="0" distL="0" distR="0" wp14:anchorId="352EC754" wp14:editId="0A032A96">
            <wp:extent cx="6152515" cy="4614386"/>
            <wp:effectExtent l="0" t="0" r="635" b="0"/>
            <wp:docPr id="1" name="Рисунок 1" descr="Ліна Костенко – Крила: текст вірша, пісня та аналіз геніальної поезії -  Радіо Незлам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іна Костенко – Крила: текст вірша, пісня та аналіз геніальної поезії -  Радіо Незламни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6D4" w:rsidRDefault="006F16D4" w:rsidP="000A0B91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</w:p>
    <w:p w:rsidR="00DE3018" w:rsidRDefault="000A0B91" w:rsidP="000A0B91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 w:rsidRPr="00DE3018">
        <w:rPr>
          <w:rFonts w:ascii="Arial" w:hAnsi="Arial" w:cs="Arial"/>
          <w:b/>
          <w:color w:val="333333"/>
          <w:sz w:val="28"/>
          <w:szCs w:val="28"/>
          <w:lang w:val="ru-RU"/>
        </w:rPr>
        <w:lastRenderedPageBreak/>
        <w:br/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ІІІ. </w:t>
      </w:r>
      <w:proofErr w:type="spellStart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Мотивація</w:t>
      </w:r>
      <w:proofErr w:type="spellEnd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навчальної</w:t>
      </w:r>
      <w:proofErr w:type="spellEnd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діяльності</w:t>
      </w:r>
      <w:proofErr w:type="spellEnd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школярів</w:t>
      </w:r>
      <w:proofErr w:type="spellEnd"/>
    </w:p>
    <w:p w:rsidR="006F16D4" w:rsidRDefault="006F16D4" w:rsidP="000A0B91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</w:p>
    <w:p w:rsidR="006F16D4" w:rsidRDefault="00DE3018">
      <w:pPr>
        <w:rPr>
          <w:rFonts w:ascii="Arial" w:hAnsi="Arial" w:cs="Arial"/>
          <w:b/>
          <w:color w:val="333333"/>
          <w:sz w:val="28"/>
          <w:szCs w:val="28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чого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потрібні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Хіба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вона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літає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? Так. Людина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літає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тільки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уві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для кожного є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тим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глибоким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духовним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наповненням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проявляється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індивідуально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Чому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а не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полетіти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Це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залежить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більшій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мірі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неї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самої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її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прагнення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бажання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цілеспрямованості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наполегливості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старанності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Тому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кожен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повинен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прагнути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самоствердження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подолання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життєвих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труднощів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сучасному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житті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цьому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допоможуть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наші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="000A0B91" w:rsidRPr="00DE3018"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</w:p>
    <w:p w:rsidR="006F16D4" w:rsidRDefault="006F16D4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21ACEC09" wp14:editId="4D8B3862">
            <wp:extent cx="5419725" cy="3045197"/>
            <wp:effectExtent l="0" t="0" r="0" b="3175"/>
            <wp:docPr id="2" name="Рисунок 2" descr="Презентація. Ліна Костенко &quot;Крила&quot;.Ідеал духовно багатої людини. Майстер -  клас з української літератури в 7 клас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. Ліна Костенко &quot;Крила&quot;.Ідеал духовно багатої людини. Майстер -  клас з української літератури в 7 класі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37" cy="305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B91" w:rsidRPr="00DE3018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  <w:r w:rsidRPr="00DE3018"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І</w:t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V</w:t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Оголошення</w:t>
      </w:r>
      <w:proofErr w:type="spellEnd"/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теми, мети уроку.</w:t>
      </w:r>
      <w:r w:rsidRPr="00DE3018"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 w:rsidRPr="00DE3018"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V</w:t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Основний</w:t>
      </w:r>
      <w:proofErr w:type="spellEnd"/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зміст</w:t>
      </w:r>
      <w:proofErr w:type="spellEnd"/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уроку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1.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Вступне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слово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вчителя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0A0B91" w:rsidRDefault="000A0B91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2. Робота над </w:t>
      </w:r>
      <w:proofErr w:type="spellStart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поезією</w:t>
      </w:r>
      <w:proofErr w:type="spellEnd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Л. Костенко «</w:t>
      </w:r>
      <w:proofErr w:type="spellStart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»</w:t>
      </w:r>
    </w:p>
    <w:p w:rsidR="000A0B91" w:rsidRDefault="000A0B91">
      <w:pPr>
        <w:rPr>
          <w:rFonts w:ascii="Arial" w:hAnsi="Arial" w:cs="Arial"/>
          <w:color w:val="333333"/>
          <w:sz w:val="28"/>
          <w:szCs w:val="28"/>
          <w:lang w:val="ru-RU"/>
        </w:rPr>
      </w:pPr>
      <w:r w:rsidRPr="000A0B91"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2.1. </w:t>
      </w:r>
      <w:proofErr w:type="spellStart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Бесіда</w:t>
      </w:r>
      <w:proofErr w:type="spellEnd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питаннями</w:t>
      </w:r>
      <w:proofErr w:type="spellEnd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.</w:t>
      </w:r>
    </w:p>
    <w:p w:rsidR="00DE3018" w:rsidRDefault="000A0B91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lang w:val="ru-RU"/>
        </w:rPr>
        <w:lastRenderedPageBreak/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•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Назвіть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істот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природі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мають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. (Птахи, мухи,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бджоли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коники...). Для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чого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вони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їм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потрібні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•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Коли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говорять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неї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виросли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плечима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•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Чому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на ваш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погляд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Л. Костенко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зазначає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• Чим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людські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відрізняються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пташиних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? Як про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це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говориться в </w:t>
      </w:r>
      <w:proofErr w:type="spellStart"/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поезії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•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риси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характеру Л. Костенко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цінує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• 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сама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так, то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Власну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думку </w:t>
      </w:r>
      <w:proofErr w:type="spellStart"/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обґрунтуйте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•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Як, на вашу думку,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мати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—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це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обов’язок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довільне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бажання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• Яку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вважають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духовно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багатою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DE3018" w:rsidRDefault="000A0B91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2.2.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Мікрофон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».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Відповідь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питання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: «Як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скористалися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крилами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мали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б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їх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?»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0A0B91" w:rsidRPr="000A0B91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2.3.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Складіть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інформаційне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ґроно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людські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V</w:t>
      </w:r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І. </w:t>
      </w:r>
      <w:proofErr w:type="spellStart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Закріплення</w:t>
      </w:r>
      <w:proofErr w:type="spellEnd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опрацьованого</w:t>
      </w:r>
      <w:proofErr w:type="spellEnd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матеріалу</w:t>
      </w:r>
      <w:proofErr w:type="spellEnd"/>
      <w:r w:rsidRPr="000A0B91"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</w:p>
    <w:p w:rsidR="000A0B91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1. </w:t>
      </w:r>
      <w:proofErr w:type="spellStart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Проведення</w:t>
      </w:r>
      <w:proofErr w:type="spellEnd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тестового </w:t>
      </w:r>
      <w:proofErr w:type="spellStart"/>
      <w:r w:rsidRPr="000A0B91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опитування</w:t>
      </w:r>
      <w:proofErr w:type="spellEnd"/>
      <w:r w:rsid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письмово</w:t>
      </w:r>
      <w:proofErr w:type="spellEnd"/>
      <w:r w:rsid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) 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0A0B91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1. З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чого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на думку,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зроблені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людини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?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сміливості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з пуху; в) з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чесності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0A0B91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2. За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повагою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ставиться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героїня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твору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країни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де вона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гостює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(Л. Костенко «Чайка на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)?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Звичаї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давні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увагу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шану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душевність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і доброту.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0A0B91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3. Той край є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найкращим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де: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виросли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неї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найкращі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люди;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відбулося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багато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історичних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подій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0A0B91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4.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Перебуваючи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 гостях,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сумує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рідним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краєм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і часто дивиться на... (Л. Костенко «Чайка на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північ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схід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захід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0A0B91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5.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Тільки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тоді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вирушати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політ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як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вважає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коли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маєш</w:t>
      </w:r>
      <w:proofErr w:type="spellEnd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... (Л. Костенко «Чайка на </w:t>
      </w:r>
      <w:proofErr w:type="spellStart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освіту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досвід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ґрунт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під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ногами; 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батьківське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благословення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DE3018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6.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Зазначаючи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портові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кораблі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письменниця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говорить,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треті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 </w:t>
      </w:r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них (Л. Костенко «Чайка на </w:t>
      </w:r>
      <w:proofErr w:type="spellStart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втомлені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працьовиті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швидкі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неспокійні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хвацькі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;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величезні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охайні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гордовиті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DE3018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7.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кораблями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побач</w:t>
      </w:r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ити</w:t>
      </w:r>
      <w:proofErr w:type="spellEnd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(Л. Костенко «Чайка на </w:t>
      </w:r>
      <w:proofErr w:type="spellStart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безліч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крижинок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суденця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рибальські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маленькі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хвилі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морські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DE3018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8. Казку про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мандри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шепочуть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зорі</w:t>
      </w:r>
      <w:proofErr w:type="spellEnd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... (Л. Костенко «Чайка на </w:t>
      </w:r>
      <w:proofErr w:type="spellStart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мові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чайки; 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прапори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;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DE3018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9. Прапора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якого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кольору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на кораблях,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що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перебували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у по</w:t>
      </w:r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рту (Л. Костенко «Чайка на </w:t>
      </w:r>
      <w:proofErr w:type="spellStart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)?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Фіолетового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зеленого; 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жовтого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DE3018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10.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Корабель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мав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червоний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прапор,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плив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</w:t>
      </w:r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аче</w:t>
      </w:r>
      <w:proofErr w:type="spellEnd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(Л. Костенко «Чайка на </w:t>
      </w:r>
      <w:proofErr w:type="spellStart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велетень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айсберг; 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казковий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DE3018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11.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Рідний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корабель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поетеси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асоціюєтьс</w:t>
      </w:r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</w:t>
      </w:r>
      <w:proofErr w:type="spellEnd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 (Л. Костенко «Чайка на </w:t>
      </w:r>
      <w:proofErr w:type="spellStart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шматком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рідної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землі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традиціями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українського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народу; 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батьківською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домівкою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DE3018" w:rsidRDefault="000A0B91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</w:pP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12.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Лірична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героїня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сповнена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великого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бажання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кинути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матросу-земляку,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перебував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кораблі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рідного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к</w:t>
      </w:r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раю (Л. Костенко «Чайка на </w:t>
      </w:r>
      <w:proofErr w:type="spellStart"/>
      <w:r w:rsidR="00DE3018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крижи</w:t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ні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):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lastRenderedPageBreak/>
        <w:t>а</w:t>
      </w:r>
      <w:proofErr w:type="gram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поцілунок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б)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квітку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троянди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; в)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серце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своє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Примітка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. За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кожну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правильну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відповідь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встановлюється</w:t>
      </w:r>
      <w:proofErr w:type="spellEnd"/>
      <w:r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1 бал.</w:t>
      </w:r>
      <w:r w:rsidRPr="000A0B91">
        <w:rPr>
          <w:rFonts w:ascii="Arial" w:hAnsi="Arial" w:cs="Arial"/>
          <w:color w:val="333333"/>
          <w:sz w:val="28"/>
          <w:szCs w:val="28"/>
          <w:lang w:val="ru-RU"/>
        </w:rPr>
        <w:br/>
      </w:r>
    </w:p>
    <w:p w:rsidR="00DE3018" w:rsidRPr="00DE3018" w:rsidRDefault="000A0B91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</w:pP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V</w:t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ІІ. </w:t>
      </w:r>
      <w:proofErr w:type="spellStart"/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Підсумок</w:t>
      </w:r>
      <w:proofErr w:type="spellEnd"/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уроку</w:t>
      </w:r>
      <w:r w:rsidRPr="00DE3018"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V</w:t>
      </w:r>
      <w:r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ІІІ. </w:t>
      </w:r>
      <w:proofErr w:type="spellStart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Домашнє</w:t>
      </w:r>
      <w:proofErr w:type="spellEnd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E3018" w:rsidRPr="00DE3018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Pr="00DE3018">
        <w:rPr>
          <w:rFonts w:ascii="Arial" w:hAnsi="Arial" w:cs="Arial"/>
          <w:b/>
          <w:color w:val="333333"/>
          <w:sz w:val="28"/>
          <w:szCs w:val="28"/>
          <w:lang w:val="ru-RU"/>
        </w:rPr>
        <w:br/>
      </w:r>
    </w:p>
    <w:p w:rsidR="001D0BE8" w:rsidRPr="00DE3018" w:rsidRDefault="00DE3018" w:rsidP="00EA3177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Вивчити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напамять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поезію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Ліни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Костенко  «</w:t>
      </w:r>
      <w:proofErr w:type="spellStart"/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Крила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»</w:t>
      </w:r>
      <w:r w:rsidR="000A0B91" w:rsidRPr="000A0B91"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надіслати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відео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перевірку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),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виконати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тести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надіслати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>наперевірку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ru-RU"/>
        </w:rPr>
        <w:t xml:space="preserve">).  </w:t>
      </w:r>
    </w:p>
    <w:sectPr w:rsidR="001D0BE8" w:rsidRPr="00DE30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91"/>
    <w:rsid w:val="000A0B91"/>
    <w:rsid w:val="001D0BE8"/>
    <w:rsid w:val="006F16D4"/>
    <w:rsid w:val="00DE3018"/>
    <w:rsid w:val="00EA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E804B-34E2-46BA-852E-7F9D07EF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2023-02-19T16:47:00Z</dcterms:created>
  <dcterms:modified xsi:type="dcterms:W3CDTF">2023-02-19T17:24:00Z</dcterms:modified>
</cp:coreProperties>
</file>