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A9" w:rsidRDefault="00CD6CA9" w:rsidP="00CD6CA9">
      <w:pPr>
        <w:pStyle w:val="a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мова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   7-А</w:t>
      </w:r>
      <w:r w:rsidR="004465A5">
        <w:rPr>
          <w:rFonts w:ascii="Times New Roman" w:hAnsi="Times New Roman"/>
          <w:b/>
          <w:sz w:val="28"/>
          <w:szCs w:val="28"/>
          <w:lang w:val="uk-UA"/>
        </w:rPr>
        <w:t xml:space="preserve"> – </w:t>
      </w:r>
      <w:r w:rsidR="00014FD9">
        <w:rPr>
          <w:rFonts w:ascii="Times New Roman" w:hAnsi="Times New Roman"/>
          <w:b/>
          <w:sz w:val="28"/>
          <w:szCs w:val="28"/>
          <w:lang w:val="uk-UA"/>
        </w:rPr>
        <w:t>І група</w:t>
      </w:r>
      <w:r w:rsidR="00014FD9">
        <w:rPr>
          <w:rFonts w:ascii="Times New Roman" w:hAnsi="Times New Roman"/>
          <w:b/>
          <w:sz w:val="28"/>
          <w:szCs w:val="28"/>
        </w:rPr>
        <w:t>,</w:t>
      </w:r>
      <w:r w:rsidR="00014FD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7-Б </w:t>
      </w:r>
      <w:r w:rsidR="00014FD9"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/>
          <w:b/>
          <w:sz w:val="28"/>
          <w:szCs w:val="28"/>
        </w:rPr>
        <w:t>Дата: 0</w:t>
      </w:r>
      <w:r>
        <w:rPr>
          <w:rFonts w:ascii="Times New Roman" w:hAnsi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/>
          <w:b/>
          <w:sz w:val="28"/>
          <w:szCs w:val="28"/>
        </w:rPr>
        <w:t>.09.2022</w:t>
      </w:r>
    </w:p>
    <w:p w:rsidR="00CD6CA9" w:rsidRPr="00CD6CA9" w:rsidRDefault="00CD6CA9" w:rsidP="00611562">
      <w:pPr>
        <w:rPr>
          <w:rFonts w:ascii="Times New Roman" w:hAnsi="Times New Roman" w:cs="Times New Roman"/>
          <w:b/>
          <w:sz w:val="28"/>
          <w:szCs w:val="28"/>
        </w:rPr>
      </w:pPr>
    </w:p>
    <w:p w:rsidR="00F56E96" w:rsidRPr="00611562" w:rsidRDefault="00611562" w:rsidP="006115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5E3" w:rsidRPr="00611562">
        <w:rPr>
          <w:rFonts w:ascii="Times New Roman" w:hAnsi="Times New Roman" w:cs="Times New Roman"/>
          <w:sz w:val="28"/>
          <w:szCs w:val="28"/>
          <w:lang w:val="uk-UA"/>
        </w:rPr>
        <w:t>РМ №1. Відомості про мовлення. Повторення й поглиблення вивченого про текст, його структурні особливості, мовні засоби зв’язку речень у тексті. Мікротема тексту (практично)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 удосконалювати творчі вміння учнів працювати з текстом, знаходити його структурні компоненти, мовні засоби міжфразового зв’язку; за допомогою мовленнєво-комунікативного дидактичного матеріалу виховувати у семикласників почуття відповідальності за збереження природи батьківської землі.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D805E3" w:rsidRPr="00611562" w:rsidRDefault="00D805E3" w:rsidP="00D805E3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УРОКУ</w:t>
      </w:r>
    </w:p>
    <w:p w:rsidR="00611562" w:rsidRPr="00611562" w:rsidRDefault="00611562" w:rsidP="00D805E3">
      <w:pPr>
        <w:pStyle w:val="a7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I. Організаційний момент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II. Ознайомлення семикласників з темою, метою й завданнями уроку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III. Актуалізація опорних знань семикласників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Подумати і дати </w:t>
      </w:r>
      <w:r w:rsidR="00611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усно </w:t>
      </w: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1. Що називається текстом?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2. Які структурні особливості має текст?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3. За допомогою яких мовних засобів зв’язуються частини тексту?</w:t>
      </w:r>
    </w:p>
    <w:p w:rsidR="00D805E3" w:rsidRPr="00611562" w:rsidRDefault="00D805E3" w:rsidP="00D805E3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IV. Виконання системи творчих завдань, спрямованих на формування </w:t>
      </w:r>
      <w:proofErr w:type="spellStart"/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мовленнєвознавчих</w:t>
      </w:r>
      <w:proofErr w:type="spellEnd"/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понять</w:t>
      </w:r>
    </w:p>
    <w:p w:rsidR="00CD6CA9" w:rsidRPr="00611562" w:rsidRDefault="00CD6CA9" w:rsidP="00CD6CA9">
      <w:pPr>
        <w:pStyle w:val="a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Дослідження-моделювання</w:t>
      </w:r>
    </w:p>
    <w:p w:rsidR="00CD6CA9" w:rsidRDefault="00611562" w:rsidP="00CD6CA9">
      <w:pPr>
        <w:pStyle w:val="a7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6CA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Письмова вправа:</w:t>
      </w:r>
    </w:p>
    <w:p w:rsidR="00CD6CA9" w:rsidRPr="00CD6CA9" w:rsidRDefault="00611562" w:rsidP="00CD6CA9">
      <w:pPr>
        <w:pStyle w:val="a7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  <w:r w:rsidRPr="00CD6CA9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  <w:t>Списати</w:t>
      </w:r>
      <w:r w:rsidR="00D805E3" w:rsidRPr="00CD6CA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 текст. Дібрати до нього заголовок,</w:t>
      </w:r>
      <w:r w:rsidR="00CD6CA9" w:rsidRPr="00CD6CA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 який би виражав основну думку.</w:t>
      </w:r>
    </w:p>
    <w:p w:rsidR="00CD6CA9" w:rsidRPr="00CD6CA9" w:rsidRDefault="00CD6CA9" w:rsidP="00CD6CA9">
      <w:pPr>
        <w:pStyle w:val="a7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  <w:r w:rsidRPr="00CD6CA9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  <w:t>Продовжити</w:t>
      </w:r>
      <w:r w:rsidRPr="00CD6CA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 текст власними думками (5–6 речень) так, щоб були наявні всі структурні компоненти: зачин, основна частина, кінцівка.</w:t>
      </w:r>
    </w:p>
    <w:p w:rsidR="00D805E3" w:rsidRPr="00CD6CA9" w:rsidRDefault="00CD6CA9" w:rsidP="00CD6CA9">
      <w:pPr>
        <w:pStyle w:val="a7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6CA9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CD6CA9" w:rsidRDefault="00D805E3" w:rsidP="00CD6CA9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Навесні, узимку, в інші періоди року звірі іноді потрапляють у біду. У таких випадках людина повинна негайно допомогти. Перед весняною повінню в місцях, які затоплюються, доцільно споруджувати </w:t>
      </w:r>
      <w:proofErr w:type="spellStart"/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плотини</w:t>
      </w:r>
      <w:proofErr w:type="spellEnd"/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хворосту або іншого матеріалу. У літній сухий період у лісі може спалахнути пожежа. Єдина допомога — не дати вогню розгорітися (За В. Бондаренком).</w:t>
      </w:r>
    </w:p>
    <w:p w:rsidR="00CD6CA9" w:rsidRDefault="00CD6CA9" w:rsidP="00CD6CA9">
      <w:pPr>
        <w:pStyle w:val="a7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6CA9" w:rsidRDefault="00CD6CA9" w:rsidP="00CD6CA9">
      <w:pPr>
        <w:pStyle w:val="a7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Вправа усно</w:t>
      </w:r>
      <w:r w:rsidRPr="00CD6CA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D805E3" w:rsidRPr="00CD6CA9" w:rsidRDefault="00D805E3" w:rsidP="00CD6CA9">
      <w:pPr>
        <w:pStyle w:val="a7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6CA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Використову</w:t>
      </w:r>
      <w:r w:rsidR="00CD6CA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ючи опорні слова, скласти текст-</w:t>
      </w:r>
      <w:r w:rsidRPr="00CD6CA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опис калини.</w:t>
      </w:r>
    </w:p>
    <w:p w:rsidR="00D805E3" w:rsidRPr="00611562" w:rsidRDefault="00D805E3" w:rsidP="002B1A70">
      <w:pPr>
        <w:pStyle w:val="5"/>
        <w:shd w:val="clear" w:color="auto" w:fill="FFFFFF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Опорні слова  :  калина – пишна, яскрава, прегарна, щедра, багата, розкішна, велична, горда ; ягоди – вогники, ліхтарики, намисто, ко</w:t>
      </w:r>
      <w:r w:rsidR="00CD6CA9">
        <w:rPr>
          <w:rFonts w:ascii="Times New Roman" w:hAnsi="Times New Roman" w:cs="Times New Roman"/>
          <w:color w:val="auto"/>
          <w:sz w:val="28"/>
          <w:szCs w:val="28"/>
          <w:lang w:val="uk-UA"/>
        </w:rPr>
        <w:t>штовні камінці, краплинки крові</w:t>
      </w:r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гірко </w:t>
      </w:r>
      <w:proofErr w:type="spellStart"/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–кислі</w:t>
      </w:r>
      <w:proofErr w:type="spellEnd"/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, приморожені, соковиті, маленьке сердечко</w:t>
      </w:r>
      <w:r w:rsidR="00CD6CA9">
        <w:rPr>
          <w:rFonts w:ascii="Times New Roman" w:hAnsi="Times New Roman" w:cs="Times New Roman"/>
          <w:color w:val="auto"/>
          <w:sz w:val="28"/>
          <w:szCs w:val="28"/>
          <w:lang w:val="uk-UA"/>
        </w:rPr>
        <w:t>;  виграє</w:t>
      </w:r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</w:t>
      </w:r>
      <w:proofErr w:type="spellStart"/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пломеніє</w:t>
      </w:r>
      <w:proofErr w:type="spellEnd"/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, наливається, росте, радує око, усміхається, простягає, дарує, розмовляє; листя – променисте, багряне, жовто-зелене, золоте.</w:t>
      </w:r>
    </w:p>
    <w:p w:rsidR="00D805E3" w:rsidRPr="00CD6CA9" w:rsidRDefault="00D805E3" w:rsidP="00CD6CA9">
      <w:pPr>
        <w:pStyle w:val="5"/>
        <w:shd w:val="clear" w:color="auto" w:fill="FFFFFF"/>
        <w:jc w:val="center"/>
        <w:rPr>
          <w:rFonts w:ascii="Times New Roman" w:hAnsi="Times New Roman" w:cs="Times New Roman"/>
          <w:i/>
          <w:color w:val="auto"/>
          <w:sz w:val="28"/>
          <w:szCs w:val="28"/>
          <w:u w:val="single"/>
          <w:lang w:val="uk-UA"/>
        </w:rPr>
      </w:pPr>
      <w:r w:rsidRPr="00CD6CA9">
        <w:rPr>
          <w:rFonts w:ascii="Times New Roman" w:hAnsi="Times New Roman" w:cs="Times New Roman"/>
          <w:i/>
          <w:color w:val="auto"/>
          <w:sz w:val="28"/>
          <w:szCs w:val="28"/>
          <w:u w:val="single"/>
          <w:lang w:val="uk-UA"/>
        </w:rPr>
        <w:t>Зразки текстів.</w:t>
      </w:r>
    </w:p>
    <w:p w:rsidR="00D805E3" w:rsidRPr="00611562" w:rsidRDefault="00D805E3" w:rsidP="00D805E3">
      <w:pPr>
        <w:pStyle w:val="5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1.Над ставком схилилися крислаті верби. Вони старі, дуплинасті, товсті. Цупка, жорстка кора надає  деревам особливої міцності.  Від дужого , товстого стовбура відходять розлогі гілки. Зелене листя дерев облите сонячним світлом..</w:t>
      </w:r>
    </w:p>
    <w:p w:rsidR="00D805E3" w:rsidRPr="00611562" w:rsidRDefault="00D805E3" w:rsidP="00D805E3">
      <w:pPr>
        <w:pStyle w:val="5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2.Сергійко з дідусем пішли  на рибалку. Раптом з вербових заростей почули якісь звуки. Тихенько підкралися. Там порядкували бобри. Побачивши нас, вони швидко поховалися в нори. Ми вирішили почекати, доки тваринки з’являться знову.  Час ішов, а бобри  не показувалися.   Так хотілося на них подивитися ще раз. Та в  густих вербах знайти їх було важко.</w:t>
      </w:r>
    </w:p>
    <w:p w:rsidR="00D805E3" w:rsidRPr="00611562" w:rsidRDefault="00D805E3" w:rsidP="00D805E3">
      <w:pPr>
        <w:pStyle w:val="5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3.Українці люблять вербу.</w:t>
      </w:r>
    </w:p>
    <w:p w:rsidR="00D805E3" w:rsidRPr="00611562" w:rsidRDefault="00D805E3" w:rsidP="00D805E3">
      <w:pPr>
        <w:pStyle w:val="5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По-перше,  це дерево – символ України. По-друге,  вона є позначкою води на землі. По – третє, з вербової деревини виготовляють меблі, човни, ложки, музичні інструменти.</w:t>
      </w:r>
    </w:p>
    <w:p w:rsidR="00D805E3" w:rsidRPr="00611562" w:rsidRDefault="00D805E3" w:rsidP="00D805E3">
      <w:pPr>
        <w:pStyle w:val="5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11562">
        <w:rPr>
          <w:rFonts w:ascii="Times New Roman" w:hAnsi="Times New Roman" w:cs="Times New Roman"/>
          <w:color w:val="auto"/>
          <w:sz w:val="28"/>
          <w:szCs w:val="28"/>
          <w:lang w:val="uk-UA"/>
        </w:rPr>
        <w:t>Отже, не завдаваймо болю й образи цим деревам. Оберігаймо зелені насадження біля водних плес.</w:t>
      </w:r>
    </w:p>
    <w:p w:rsidR="00D805E3" w:rsidRPr="00611562" w:rsidRDefault="00D805E3" w:rsidP="00D805E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05E3" w:rsidRPr="00611562" w:rsidRDefault="00D805E3" w:rsidP="00D805E3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V. Систематизація й узагальнення знань</w:t>
      </w:r>
    </w:p>
    <w:p w:rsidR="00D805E3" w:rsidRPr="00611562" w:rsidRDefault="00D805E3" w:rsidP="00D805E3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Продовжити</w:t>
      </w: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 думку</w:t>
      </w:r>
      <w:r w:rsidR="00CD6C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усно</w:t>
      </w: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805E3" w:rsidRPr="00611562" w:rsidRDefault="00D805E3" w:rsidP="00D805E3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Текст — це… . Лексичними засобами зв’язку речень у тексті є… . Основна частина тексту — це… .</w:t>
      </w:r>
    </w:p>
    <w:p w:rsidR="00D805E3" w:rsidRPr="00611562" w:rsidRDefault="00D805E3" w:rsidP="00D805E3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CD6CA9" w:rsidRDefault="00CD6CA9" w:rsidP="00CD6CA9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</w:t>
      </w:r>
      <w:r w:rsidR="00D805E3" w:rsidRPr="006115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I. Домашнє завдання</w:t>
      </w:r>
      <w:r w:rsidR="00D805E3"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="00D805E3" w:rsidRPr="00611562">
        <w:rPr>
          <w:rFonts w:ascii="Times New Roman" w:eastAsia="Times New Roman" w:hAnsi="Times New Roman" w:cs="Times New Roman"/>
          <w:sz w:val="28"/>
          <w:szCs w:val="28"/>
          <w:lang w:val="uk-UA"/>
        </w:rPr>
        <w:t>Скласти текст-розповідь про заповідник України, у якому вам довелося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побувати або читати про нього.</w:t>
      </w:r>
    </w:p>
    <w:p w:rsidR="00CD6CA9" w:rsidRPr="00CD6CA9" w:rsidRDefault="00E0671B" w:rsidP="00E0671B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bookmarkStart w:id="0" w:name="_GoBack"/>
      <w:bookmarkEnd w:id="0"/>
      <w:r w:rsidR="00CD6CA9" w:rsidRPr="00CD6CA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 </w:t>
      </w:r>
      <w:r w:rsidR="00CD6CA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п’ятницю 09</w:t>
      </w:r>
      <w:r w:rsidR="00CD6CA9" w:rsidRPr="00CD6CA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.09.2022 наш урок відбудеться згідно розкладу за покликанням: </w:t>
      </w:r>
      <w:hyperlink r:id="rId8" w:history="1">
        <w:r w:rsidR="00CD6CA9" w:rsidRPr="001538F7">
          <w:rPr>
            <w:rStyle w:val="a8"/>
          </w:rPr>
          <w:t>https://meet.google.com/eqn-cgaz-kct</w:t>
        </w:r>
      </w:hyperlink>
    </w:p>
    <w:p w:rsidR="00CD6CA9" w:rsidRPr="00611562" w:rsidRDefault="00CD6CA9" w:rsidP="002B1A70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D6CA9" w:rsidRPr="00611562" w:rsidSect="00611562">
      <w:footerReference w:type="default" r:id="rId9"/>
      <w:pgSz w:w="11906" w:h="16838"/>
      <w:pgMar w:top="1134" w:right="567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B32" w:rsidRDefault="00574B32" w:rsidP="002B1A70">
      <w:pPr>
        <w:spacing w:after="0" w:line="240" w:lineRule="auto"/>
      </w:pPr>
      <w:r>
        <w:separator/>
      </w:r>
    </w:p>
  </w:endnote>
  <w:endnote w:type="continuationSeparator" w:id="0">
    <w:p w:rsidR="00574B32" w:rsidRDefault="00574B32" w:rsidP="002B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93803"/>
      <w:docPartObj>
        <w:docPartGallery w:val="Page Numbers (Bottom of Page)"/>
        <w:docPartUnique/>
      </w:docPartObj>
    </w:sdtPr>
    <w:sdtEndPr/>
    <w:sdtContent>
      <w:p w:rsidR="002B1A70" w:rsidRDefault="00375CDE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7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1A70" w:rsidRDefault="002B1A7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B32" w:rsidRDefault="00574B32" w:rsidP="002B1A70">
      <w:pPr>
        <w:spacing w:after="0" w:line="240" w:lineRule="auto"/>
      </w:pPr>
      <w:r>
        <w:separator/>
      </w:r>
    </w:p>
  </w:footnote>
  <w:footnote w:type="continuationSeparator" w:id="0">
    <w:p w:rsidR="00574B32" w:rsidRDefault="00574B32" w:rsidP="002B1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65038"/>
    <w:multiLevelType w:val="hybridMultilevel"/>
    <w:tmpl w:val="C400A5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8471C"/>
    <w:multiLevelType w:val="hybridMultilevel"/>
    <w:tmpl w:val="2492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06F0"/>
    <w:multiLevelType w:val="hybridMultilevel"/>
    <w:tmpl w:val="F3AA5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E3"/>
    <w:rsid w:val="00014FD9"/>
    <w:rsid w:val="001F6B0F"/>
    <w:rsid w:val="002B1A70"/>
    <w:rsid w:val="0032065F"/>
    <w:rsid w:val="00375CDE"/>
    <w:rsid w:val="004465A5"/>
    <w:rsid w:val="00574B32"/>
    <w:rsid w:val="00611562"/>
    <w:rsid w:val="0070688F"/>
    <w:rsid w:val="00A5522E"/>
    <w:rsid w:val="00CD6CA9"/>
    <w:rsid w:val="00D805E3"/>
    <w:rsid w:val="00E0671B"/>
    <w:rsid w:val="00F427CE"/>
    <w:rsid w:val="00F5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0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5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05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D8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805E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05E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805E3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semiHidden/>
    <w:rsid w:val="00D805E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8">
    <w:name w:val="Hyperlink"/>
    <w:basedOn w:val="a0"/>
    <w:uiPriority w:val="99"/>
    <w:semiHidden/>
    <w:unhideWhenUsed/>
    <w:rsid w:val="00D805E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B1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B1A70"/>
  </w:style>
  <w:style w:type="paragraph" w:styleId="ab">
    <w:name w:val="footer"/>
    <w:basedOn w:val="a"/>
    <w:link w:val="ac"/>
    <w:uiPriority w:val="99"/>
    <w:unhideWhenUsed/>
    <w:rsid w:val="002B1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B1A70"/>
  </w:style>
  <w:style w:type="paragraph" w:styleId="ad">
    <w:name w:val="List Paragraph"/>
    <w:basedOn w:val="a"/>
    <w:uiPriority w:val="34"/>
    <w:qFormat/>
    <w:rsid w:val="00CD6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0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5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05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D8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805E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05E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805E3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semiHidden/>
    <w:rsid w:val="00D805E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8">
    <w:name w:val="Hyperlink"/>
    <w:basedOn w:val="a0"/>
    <w:uiPriority w:val="99"/>
    <w:semiHidden/>
    <w:unhideWhenUsed/>
    <w:rsid w:val="00D805E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B1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B1A70"/>
  </w:style>
  <w:style w:type="paragraph" w:styleId="ab">
    <w:name w:val="footer"/>
    <w:basedOn w:val="a"/>
    <w:link w:val="ac"/>
    <w:uiPriority w:val="99"/>
    <w:unhideWhenUsed/>
    <w:rsid w:val="002B1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B1A70"/>
  </w:style>
  <w:style w:type="paragraph" w:styleId="ad">
    <w:name w:val="List Paragraph"/>
    <w:basedOn w:val="a"/>
    <w:uiPriority w:val="34"/>
    <w:qFormat/>
    <w:rsid w:val="00CD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eqn-cgaz-kc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10</cp:revision>
  <dcterms:created xsi:type="dcterms:W3CDTF">2022-09-07T07:16:00Z</dcterms:created>
  <dcterms:modified xsi:type="dcterms:W3CDTF">2022-09-07T07:42:00Z</dcterms:modified>
</cp:coreProperties>
</file>