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75" w:rsidRDefault="00962573">
      <w:pPr>
        <w:rPr>
          <w:lang w:val="uk-UA"/>
        </w:rPr>
      </w:pPr>
      <w:r>
        <w:rPr>
          <w:lang w:val="uk-UA"/>
        </w:rPr>
        <w:t xml:space="preserve">13.01.                                  7_Б            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 Добровольська В.Е.</w:t>
      </w:r>
    </w:p>
    <w:p w:rsidR="00962573" w:rsidRDefault="00962573">
      <w:pPr>
        <w:rPr>
          <w:lang w:val="uk-UA"/>
        </w:rPr>
      </w:pPr>
    </w:p>
    <w:p w:rsidR="00962573" w:rsidRPr="00E54572" w:rsidRDefault="00962573" w:rsidP="00962573">
      <w:pPr>
        <w:spacing w:after="0" w:line="276" w:lineRule="auto"/>
        <w:ind w:left="360"/>
        <w:jc w:val="center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E54572">
        <w:rPr>
          <w:rFonts w:ascii="Times New Roman" w:hAnsi="Times New Roman" w:cs="Times New Roman"/>
          <w:b/>
          <w:spacing w:val="-4"/>
          <w:sz w:val="28"/>
          <w:szCs w:val="28"/>
          <w:highlight w:val="yellow"/>
          <w:lang w:val="uk-UA"/>
        </w:rPr>
        <w:t xml:space="preserve">Тема. </w:t>
      </w:r>
      <w:r w:rsidRPr="00E54572">
        <w:rPr>
          <w:rFonts w:ascii="Times New Roman" w:hAnsi="Times New Roman" w:cs="Times New Roman"/>
          <w:spacing w:val="-4"/>
          <w:sz w:val="28"/>
          <w:szCs w:val="28"/>
          <w:highlight w:val="yellow"/>
          <w:lang w:val="uk-UA"/>
        </w:rPr>
        <w:t>Дієприслівниковий зворот. Коми при дієприслівниковому звороті й одиничному дієприслівникові.</w:t>
      </w:r>
    </w:p>
    <w:p w:rsidR="00962573" w:rsidRPr="00E54572" w:rsidRDefault="00962573" w:rsidP="00962573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</w:pPr>
    </w:p>
    <w:p w:rsidR="00962573" w:rsidRPr="00B02E90" w:rsidRDefault="00962573" w:rsidP="00962573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16"/>
          <w:szCs w:val="16"/>
          <w:lang w:val="ru-RU"/>
        </w:rPr>
      </w:pPr>
      <w:r w:rsidRPr="00B02E90">
        <w:rPr>
          <w:rFonts w:ascii="Times New Roman" w:hAnsi="Times New Roman" w:cs="Times New Roman"/>
          <w:b/>
          <w:spacing w:val="-4"/>
          <w:sz w:val="16"/>
          <w:szCs w:val="16"/>
          <w:lang w:val="uk-UA"/>
        </w:rPr>
        <w:t>Мета:</w:t>
      </w:r>
    </w:p>
    <w:p w:rsidR="00962573" w:rsidRPr="00B02E90" w:rsidRDefault="00962573" w:rsidP="00962573">
      <w:pPr>
        <w:spacing w:after="0" w:line="276" w:lineRule="auto"/>
        <w:ind w:left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02E90">
        <w:rPr>
          <w:rFonts w:ascii="Times New Roman" w:hAnsi="Times New Roman" w:cs="Times New Roman"/>
          <w:spacing w:val="-4"/>
          <w:sz w:val="16"/>
          <w:szCs w:val="16"/>
          <w:lang w:val="ru-RU"/>
        </w:rPr>
        <w:t>•</w:t>
      </w:r>
      <w:r w:rsidRPr="00B02E90">
        <w:rPr>
          <w:rFonts w:ascii="Times New Roman" w:hAnsi="Times New Roman" w:cs="Times New Roman"/>
          <w:spacing w:val="-4"/>
          <w:sz w:val="16"/>
          <w:szCs w:val="16"/>
          <w:lang w:val="uk-UA"/>
        </w:rPr>
        <w:t xml:space="preserve"> </w:t>
      </w:r>
      <w:r w:rsidRPr="00B02E90">
        <w:rPr>
          <w:rFonts w:ascii="Times New Roman" w:hAnsi="Times New Roman" w:cs="Times New Roman"/>
          <w:i/>
          <w:spacing w:val="-4"/>
          <w:sz w:val="16"/>
          <w:szCs w:val="16"/>
          <w:lang w:val="uk-UA"/>
        </w:rPr>
        <w:t xml:space="preserve">навчити </w:t>
      </w:r>
      <w:r w:rsidRPr="00B02E90">
        <w:rPr>
          <w:rFonts w:ascii="Times New Roman" w:hAnsi="Times New Roman" w:cs="Times New Roman"/>
          <w:spacing w:val="-4"/>
          <w:sz w:val="16"/>
          <w:szCs w:val="16"/>
          <w:lang w:val="uk-UA"/>
        </w:rPr>
        <w:t xml:space="preserve">учнів правильно визначати </w:t>
      </w:r>
      <w:r w:rsidRPr="00B02E90">
        <w:rPr>
          <w:rFonts w:ascii="Times New Roman" w:hAnsi="Times New Roman" w:cs="Times New Roman"/>
          <w:sz w:val="16"/>
          <w:szCs w:val="16"/>
          <w:lang w:val="uk-UA"/>
        </w:rPr>
        <w:t xml:space="preserve">дієприслівникові звороти в реченні, правильно ставити коми при дієприслівникових зворотах і одиничних дієприслівниках; </w:t>
      </w:r>
    </w:p>
    <w:p w:rsidR="00962573" w:rsidRPr="00B02E90" w:rsidRDefault="00962573" w:rsidP="00962573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16"/>
          <w:szCs w:val="16"/>
          <w:lang w:val="ru-RU"/>
        </w:rPr>
      </w:pPr>
      <w:r w:rsidRPr="00B02E90">
        <w:rPr>
          <w:rFonts w:ascii="Times New Roman" w:hAnsi="Times New Roman" w:cs="Times New Roman"/>
          <w:sz w:val="16"/>
          <w:szCs w:val="16"/>
          <w:lang w:val="uk-UA"/>
        </w:rPr>
        <w:t xml:space="preserve">• </w:t>
      </w:r>
      <w:r w:rsidRPr="00B02E90">
        <w:rPr>
          <w:rFonts w:ascii="Times New Roman" w:hAnsi="Times New Roman" w:cs="Times New Roman"/>
          <w:i/>
          <w:sz w:val="16"/>
          <w:szCs w:val="16"/>
          <w:lang w:val="uk-UA"/>
        </w:rPr>
        <w:t>розвивати</w:t>
      </w:r>
      <w:r w:rsidRPr="00B02E90">
        <w:rPr>
          <w:rFonts w:ascii="Times New Roman" w:hAnsi="Times New Roman" w:cs="Times New Roman"/>
          <w:sz w:val="16"/>
          <w:szCs w:val="16"/>
          <w:lang w:val="uk-UA"/>
        </w:rPr>
        <w:t xml:space="preserve"> пунктуаційні навички, вміння правильно інтонувати речення з дієприслівниковим зворотом;</w:t>
      </w:r>
    </w:p>
    <w:p w:rsidR="00962573" w:rsidRPr="00B02E90" w:rsidRDefault="00962573" w:rsidP="00962573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16"/>
          <w:szCs w:val="16"/>
          <w:lang w:val="uk-UA"/>
        </w:rPr>
      </w:pPr>
      <w:r w:rsidRPr="00B02E90">
        <w:rPr>
          <w:rFonts w:ascii="Times New Roman" w:hAnsi="Times New Roman" w:cs="Times New Roman"/>
          <w:spacing w:val="-4"/>
          <w:sz w:val="16"/>
          <w:szCs w:val="16"/>
          <w:lang w:val="ru-RU"/>
        </w:rPr>
        <w:t>•</w:t>
      </w:r>
      <w:r w:rsidRPr="00B02E90">
        <w:rPr>
          <w:rFonts w:ascii="Times New Roman" w:hAnsi="Times New Roman" w:cs="Times New Roman"/>
          <w:spacing w:val="-4"/>
          <w:sz w:val="16"/>
          <w:szCs w:val="16"/>
          <w:lang w:val="uk-UA"/>
        </w:rPr>
        <w:t xml:space="preserve"> </w:t>
      </w:r>
      <w:r w:rsidRPr="00B02E90">
        <w:rPr>
          <w:rFonts w:ascii="Times New Roman" w:hAnsi="Times New Roman" w:cs="Times New Roman"/>
          <w:i/>
          <w:spacing w:val="-4"/>
          <w:sz w:val="16"/>
          <w:szCs w:val="16"/>
          <w:lang w:val="uk-UA"/>
        </w:rPr>
        <w:t>виховувати</w:t>
      </w:r>
      <w:r w:rsidRPr="00B02E90">
        <w:rPr>
          <w:rFonts w:ascii="Times New Roman" w:hAnsi="Times New Roman" w:cs="Times New Roman"/>
          <w:spacing w:val="-4"/>
          <w:sz w:val="16"/>
          <w:szCs w:val="16"/>
          <w:lang w:val="uk-UA"/>
        </w:rPr>
        <w:t xml:space="preserve"> почуття прекрасного, прищеплювати любов до природи.</w:t>
      </w:r>
    </w:p>
    <w:p w:rsidR="00962573" w:rsidRPr="00E54572" w:rsidRDefault="00962573" w:rsidP="00962573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</w:p>
    <w:p w:rsidR="00962573" w:rsidRPr="00E54572" w:rsidRDefault="00962573" w:rsidP="00962573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54572">
        <w:rPr>
          <w:rFonts w:ascii="Times New Roman" w:hAnsi="Times New Roman" w:cs="Times New Roman"/>
          <w:b/>
          <w:sz w:val="32"/>
          <w:szCs w:val="32"/>
          <w:lang w:val="uk-UA"/>
        </w:rPr>
        <w:t>Перебіг уроку</w:t>
      </w:r>
    </w:p>
    <w:p w:rsidR="00962573" w:rsidRPr="00E54572" w:rsidRDefault="00962573" w:rsidP="009625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62573" w:rsidRPr="00E54572" w:rsidRDefault="00962573" w:rsidP="0096257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545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І. Організаційний момент</w:t>
      </w:r>
    </w:p>
    <w:p w:rsidR="00962573" w:rsidRPr="00E54572" w:rsidRDefault="00962573" w:rsidP="0096257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  <w:t>ІІ. Актуалізація опорних знань</w:t>
      </w:r>
    </w:p>
    <w:p w:rsidR="00962573" w:rsidRPr="00E54572" w:rsidRDefault="00962573" w:rsidP="00962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proofErr w:type="spellStart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>Мозкова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 xml:space="preserve"> атака «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>Дієприслівник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>»</w:t>
      </w:r>
    </w:p>
    <w:p w:rsidR="00962573" w:rsidRPr="00E54572" w:rsidRDefault="00962573" w:rsidP="00962573">
      <w:pPr>
        <w:shd w:val="clear" w:color="auto" w:fill="FFFFFF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962573" w:rsidRPr="00E54572" w:rsidRDefault="00962573" w:rsidP="009625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таке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Ознаки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яких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частин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йому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притаманні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</w:p>
    <w:p w:rsidR="00962573" w:rsidRPr="00E54572" w:rsidRDefault="00962573" w:rsidP="009625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Яку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синтаксичну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роль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виконує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</w:p>
    <w:p w:rsidR="00962573" w:rsidRPr="00E54572" w:rsidRDefault="00962573" w:rsidP="009625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ознаки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дієслова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притаманні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</w:p>
    <w:p w:rsidR="00962573" w:rsidRPr="00E54572" w:rsidRDefault="00962573" w:rsidP="009625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Коли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частку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E545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не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з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дієприслівниками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пишемо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разом?</w:t>
      </w:r>
    </w:p>
    <w:p w:rsidR="00962573" w:rsidRPr="00E54572" w:rsidRDefault="00962573" w:rsidP="0096257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  <w:t>ІІІ. Мотивація навчальної діяльності учнів, повідомлення теми, мети, завдань уроку</w:t>
      </w:r>
    </w:p>
    <w:p w:rsidR="00D74D7D" w:rsidRDefault="00D74D7D" w:rsidP="0096257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</w:pPr>
    </w:p>
    <w:p w:rsidR="00962573" w:rsidRPr="00E54572" w:rsidRDefault="00962573" w:rsidP="00962573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>І</w:t>
      </w:r>
      <w:r w:rsidRPr="00E54572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V</w:t>
      </w:r>
      <w:r w:rsidRPr="00E54572"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 xml:space="preserve">.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Сприйняття</w:t>
      </w:r>
      <w:proofErr w:type="spellEnd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 xml:space="preserve"> і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засвоєння</w:t>
      </w:r>
      <w:proofErr w:type="spellEnd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учнями</w:t>
      </w:r>
      <w:proofErr w:type="spellEnd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 xml:space="preserve"> нового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матеріалу</w:t>
      </w:r>
      <w:proofErr w:type="spellEnd"/>
    </w:p>
    <w:p w:rsidR="00D74D7D" w:rsidRDefault="00D74D7D">
      <w:pPr>
        <w:rPr>
          <w:lang w:val="ru-RU"/>
        </w:rPr>
      </w:pPr>
    </w:p>
    <w:p w:rsidR="00962573" w:rsidRPr="00962573" w:rsidRDefault="00D74D7D">
      <w:pPr>
        <w:rPr>
          <w:lang w:val="ru-RU"/>
        </w:rPr>
      </w:pPr>
      <w:proofErr w:type="spellStart"/>
      <w:r>
        <w:rPr>
          <w:lang w:val="ru-RU"/>
        </w:rPr>
        <w:t>Переглянути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відео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опрацювати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матеріал</w:t>
      </w:r>
      <w:proofErr w:type="spellEnd"/>
      <w:r>
        <w:rPr>
          <w:lang w:val="ru-RU"/>
        </w:rPr>
        <w:t>.</w:t>
      </w:r>
    </w:p>
    <w:p w:rsidR="00962573" w:rsidRDefault="00962573">
      <w:pPr>
        <w:rPr>
          <w:lang w:val="uk-UA"/>
        </w:rPr>
      </w:pPr>
      <w:hyperlink r:id="rId5" w:history="1">
        <w:r w:rsidRPr="00E96D30">
          <w:rPr>
            <w:rStyle w:val="a3"/>
            <w:lang w:val="uk-UA"/>
          </w:rPr>
          <w:t>https://www.google.com/search?q=%D0%B4%D1%96%D1%94%D0%BF%D1%80%D0%B8%D1%81%D0%BB%D1%96%D0%B2%D0%BD%D0%B8%D0%BA%D0%BE%D0%B2%D0%B8%D0%B9+%D0%B7%D0%B2%D0%BE%D1%80%D0%BE%D1%82&amp;rlz=1C1SQJL_ruUA832UA832&amp;oq=%D0%B4%D1%96%D1%94%D0%BF%D1%80%D0%B8%D1%81%D0%BB%D1%96%D0%B2%D0%BD%D0%B8%D0%BA%D0%BE%D0%B2%D0%B8%D0%B9+%D0%B7%D0%B2%D0%BE%D1%80%D0%BE%D1%82&amp;aqs=chrome..69i57j69i59j69i61l2.7364j0j7&amp;sourceid=chrome&amp;ie=UTF-8#fpstate=ive&amp;vld=cid:1f215755,vid:z-WsV-Qj-x8</w:t>
        </w:r>
      </w:hyperlink>
    </w:p>
    <w:p w:rsidR="00D74D7D" w:rsidRDefault="00D74D7D">
      <w:pPr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:rsidR="00962573" w:rsidRDefault="00D74D7D">
      <w:pPr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lastRenderedPageBreak/>
        <w:t>V</w:t>
      </w:r>
      <w:r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  <w:t>. Закріплення навчального матеріалу</w:t>
      </w:r>
    </w:p>
    <w:p w:rsidR="00AB145B" w:rsidRDefault="00D74D7D">
      <w:pPr>
        <w:rPr>
          <w:lang w:val="uk-UA"/>
        </w:rPr>
      </w:pPr>
      <w:r>
        <w:rPr>
          <w:noProof/>
        </w:rPr>
        <w:drawing>
          <wp:inline distT="0" distB="0" distL="0" distR="0" wp14:anchorId="79B0B1D8" wp14:editId="2A8E6673">
            <wp:extent cx="6152515" cy="3461691"/>
            <wp:effectExtent l="0" t="0" r="635" b="5715"/>
            <wp:docPr id="1" name="Рисунок 1" descr="Дієприслівник. Дієприслівниковий зворот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єприслівник. Дієприслівниковий зворот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5B" w:rsidRDefault="00AB145B">
      <w:pPr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V</w:t>
      </w:r>
      <w:r w:rsidRPr="00E54572"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>І</w:t>
      </w:r>
      <w:r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>Домашнє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>завдання</w:t>
      </w:r>
      <w:proofErr w:type="spellEnd"/>
    </w:p>
    <w:p w:rsidR="00AB145B" w:rsidRDefault="00665E63">
      <w:pPr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</w:pPr>
      <w:bookmarkStart w:id="0" w:name="_GoBack"/>
      <w:r>
        <w:rPr>
          <w:noProof/>
        </w:rPr>
        <w:drawing>
          <wp:inline distT="0" distB="0" distL="0" distR="0" wp14:anchorId="6BE3DBAA" wp14:editId="6FAB66B0">
            <wp:extent cx="5591981" cy="4192621"/>
            <wp:effectExtent l="0" t="0" r="8890" b="0"/>
            <wp:docPr id="3" name="Рисунок 3" descr="Дієприслівниковий зворот. Тренувальні вправ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єприслівниковий зворот. Тренувальні вправ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54" cy="419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145B" w:rsidRPr="00D74D7D" w:rsidRDefault="00AB145B">
      <w:pPr>
        <w:rPr>
          <w:lang w:val="uk-UA"/>
        </w:rPr>
      </w:pPr>
    </w:p>
    <w:sectPr w:rsidR="00AB145B" w:rsidRPr="00D74D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23BB6"/>
    <w:multiLevelType w:val="hybridMultilevel"/>
    <w:tmpl w:val="DDDA8394"/>
    <w:lvl w:ilvl="0" w:tplc="6B1A4F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F07C38"/>
    <w:multiLevelType w:val="hybridMultilevel"/>
    <w:tmpl w:val="7F381B0A"/>
    <w:lvl w:ilvl="0" w:tplc="792062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73"/>
    <w:rsid w:val="001C137B"/>
    <w:rsid w:val="00665E63"/>
    <w:rsid w:val="008C3975"/>
    <w:rsid w:val="00962573"/>
    <w:rsid w:val="00AB145B"/>
    <w:rsid w:val="00B02E90"/>
    <w:rsid w:val="00D7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41CAA-D656-413D-831C-6F94FE40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search?q=%D0%B4%D1%96%D1%94%D0%BF%D1%80%D0%B8%D1%81%D0%BB%D1%96%D0%B2%D0%BD%D0%B8%D0%BA%D0%BE%D0%B2%D0%B8%D0%B9+%D0%B7%D0%B2%D0%BE%D1%80%D0%BE%D1%82&amp;rlz=1C1SQJL_ruUA832UA832&amp;oq=%D0%B4%D1%96%D1%94%D0%BF%D1%80%D0%B8%D1%81%D0%BB%D1%96%D0%B2%D0%BD%D0%B8%D0%BA%D0%BE%D0%B2%D0%B8%D0%B9+%D0%B7%D0%B2%D0%BE%D1%80%D0%BE%D1%82&amp;aqs=chrome..69i57j69i59j69i61l2.7364j0j7&amp;sourceid=chrome&amp;ie=UTF-8#fpstate=ive&amp;vld=cid:1f215755,vid:z-WsV-Qj-x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2023-01-12T10:48:00Z</dcterms:created>
  <dcterms:modified xsi:type="dcterms:W3CDTF">2023-01-12T12:10:00Z</dcterms:modified>
</cp:coreProperties>
</file>