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D7C" w:rsidRDefault="007C0E98" w:rsidP="00647D7C">
      <w:pPr>
        <w:shd w:val="clear" w:color="auto" w:fill="FFFFFF"/>
        <w:spacing w:after="0" w:line="240" w:lineRule="auto"/>
        <w:outlineLvl w:val="1"/>
        <w:rPr>
          <w:rFonts w:ascii="Arial" w:eastAsia="Times New Roman" w:hAnsi="Arial" w:cs="Arial"/>
          <w:b/>
          <w:bCs/>
          <w:color w:val="0000FF"/>
          <w:sz w:val="36"/>
          <w:szCs w:val="36"/>
          <w:lang w:eastAsia="uk-UA"/>
        </w:rPr>
      </w:pPr>
      <w:r w:rsidRPr="007C0E98">
        <w:rPr>
          <w:rFonts w:ascii="Arial" w:eastAsia="Times New Roman" w:hAnsi="Arial" w:cs="Arial"/>
          <w:b/>
          <w:bCs/>
          <w:color w:val="000000" w:themeColor="text1"/>
          <w:sz w:val="36"/>
          <w:szCs w:val="36"/>
          <w:lang w:eastAsia="uk-UA"/>
        </w:rPr>
        <w:t>Тема уроку</w:t>
      </w:r>
      <w:r>
        <w:rPr>
          <w:rFonts w:ascii="Arial" w:eastAsia="Times New Roman" w:hAnsi="Arial" w:cs="Arial"/>
          <w:b/>
          <w:bCs/>
          <w:color w:val="0000FF"/>
          <w:sz w:val="36"/>
          <w:szCs w:val="36"/>
          <w:lang w:eastAsia="uk-UA"/>
        </w:rPr>
        <w:t>.</w:t>
      </w:r>
      <w:r w:rsidR="00647D7C" w:rsidRPr="00647D7C">
        <w:rPr>
          <w:rFonts w:ascii="Arial" w:eastAsia="Times New Roman" w:hAnsi="Arial" w:cs="Arial"/>
          <w:b/>
          <w:bCs/>
          <w:color w:val="0000FF"/>
          <w:sz w:val="36"/>
          <w:szCs w:val="36"/>
          <w:lang w:eastAsia="uk-UA"/>
        </w:rPr>
        <w:t xml:space="preserve"> Чисті речовини та суміші. Способи розділення сумішей.</w:t>
      </w:r>
    </w:p>
    <w:p w:rsidR="00C53F15" w:rsidRPr="00C53F15" w:rsidRDefault="007C0E98" w:rsidP="00CF7BEB">
      <w:pPr>
        <w:shd w:val="clear" w:color="auto" w:fill="FFFFFF"/>
        <w:spacing w:before="100" w:beforeAutospacing="1" w:after="100" w:afterAutospacing="1" w:line="240" w:lineRule="auto"/>
        <w:ind w:left="720"/>
        <w:rPr>
          <w:rFonts w:ascii="Arial" w:eastAsia="Times New Roman" w:hAnsi="Arial" w:cs="Arial"/>
          <w:color w:val="212529"/>
          <w:sz w:val="27"/>
          <w:szCs w:val="27"/>
          <w:lang w:eastAsia="uk-UA"/>
        </w:rPr>
      </w:pPr>
      <w:r>
        <w:rPr>
          <w:rFonts w:ascii="Arial" w:eastAsia="Times New Roman" w:hAnsi="Arial" w:cs="Arial"/>
          <w:b/>
          <w:bCs/>
          <w:color w:val="0000FF"/>
          <w:sz w:val="36"/>
          <w:szCs w:val="36"/>
          <w:lang w:eastAsia="uk-UA"/>
        </w:rPr>
        <w:t>Мета уроку:</w:t>
      </w:r>
      <w:r w:rsidR="00CF7BEB">
        <w:rPr>
          <w:rFonts w:ascii="Arial" w:eastAsia="Times New Roman" w:hAnsi="Arial" w:cs="Arial"/>
          <w:color w:val="212529"/>
          <w:sz w:val="27"/>
          <w:szCs w:val="27"/>
          <w:lang w:eastAsia="uk-UA"/>
        </w:rPr>
        <w:t xml:space="preserve"> навчитись </w:t>
      </w:r>
      <w:r w:rsidR="00C53F15" w:rsidRPr="00C53F15">
        <w:rPr>
          <w:rFonts w:ascii="Arial" w:eastAsia="Times New Roman" w:hAnsi="Arial" w:cs="Arial"/>
          <w:color w:val="212529"/>
          <w:sz w:val="27"/>
          <w:szCs w:val="27"/>
          <w:lang w:eastAsia="uk-UA"/>
        </w:rPr>
        <w:t>розрізняти чисті речовини та суміші;</w:t>
      </w:r>
      <w:r w:rsidR="00CF7BEB">
        <w:rPr>
          <w:rFonts w:ascii="Arial" w:eastAsia="Times New Roman" w:hAnsi="Arial" w:cs="Arial"/>
          <w:color w:val="212529"/>
          <w:sz w:val="27"/>
          <w:szCs w:val="27"/>
          <w:lang w:eastAsia="uk-UA"/>
        </w:rPr>
        <w:t xml:space="preserve"> знати види сумішей, розуміти, які способи розділення сумішей треба використовувати. </w:t>
      </w:r>
    </w:p>
    <w:p w:rsidR="00647D7C" w:rsidRPr="00647D7C" w:rsidRDefault="00647D7C" w:rsidP="00647D7C">
      <w:pPr>
        <w:shd w:val="clear" w:color="auto" w:fill="FFFFFF"/>
        <w:spacing w:after="0" w:line="240" w:lineRule="auto"/>
        <w:jc w:val="both"/>
        <w:rPr>
          <w:rFonts w:ascii="Arial" w:eastAsia="Times New Roman" w:hAnsi="Arial" w:cs="Arial"/>
          <w:color w:val="000000"/>
          <w:sz w:val="20"/>
          <w:szCs w:val="20"/>
          <w:lang w:eastAsia="uk-UA"/>
        </w:rPr>
      </w:pPr>
      <w:bookmarkStart w:id="0" w:name="_GoBack"/>
      <w:bookmarkEnd w:id="0"/>
      <w:r w:rsidRPr="00647D7C">
        <w:rPr>
          <w:rFonts w:ascii="Arial" w:eastAsia="Times New Roman" w:hAnsi="Arial" w:cs="Arial"/>
          <w:b/>
          <w:bCs/>
          <w:i/>
          <w:iCs/>
          <w:color w:val="000000"/>
          <w:sz w:val="28"/>
          <w:szCs w:val="28"/>
          <w:lang w:eastAsia="uk-UA"/>
        </w:rPr>
        <w:t>Чисті речовини та суміші. Однорідні та неоднорідні суміші</w:t>
      </w:r>
    </w:p>
    <w:p w:rsidR="00647D7C" w:rsidRPr="00647D7C" w:rsidRDefault="00647D7C" w:rsidP="00647D7C">
      <w:pPr>
        <w:shd w:val="clear" w:color="auto" w:fill="FFFFFF"/>
        <w:spacing w:after="0" w:line="240" w:lineRule="auto"/>
        <w:jc w:val="both"/>
        <w:rPr>
          <w:rFonts w:ascii="Arial" w:eastAsia="Times New Roman" w:hAnsi="Arial" w:cs="Arial"/>
          <w:color w:val="000000"/>
          <w:sz w:val="20"/>
          <w:szCs w:val="20"/>
          <w:lang w:eastAsia="uk-UA"/>
        </w:rPr>
      </w:pPr>
    </w:p>
    <w:p w:rsidR="00647D7C" w:rsidRPr="00647D7C" w:rsidRDefault="00647D7C" w:rsidP="00647D7C">
      <w:pPr>
        <w:shd w:val="clear" w:color="auto" w:fill="FFFFFF"/>
        <w:spacing w:after="0" w:line="240" w:lineRule="auto"/>
        <w:jc w:val="both"/>
        <w:rPr>
          <w:rFonts w:ascii="Arial" w:eastAsia="Times New Roman" w:hAnsi="Arial" w:cs="Arial"/>
          <w:color w:val="000000"/>
          <w:sz w:val="20"/>
          <w:szCs w:val="20"/>
          <w:lang w:eastAsia="uk-UA"/>
        </w:rPr>
      </w:pPr>
      <w:r w:rsidRPr="00647D7C">
        <w:rPr>
          <w:rFonts w:ascii="Arial" w:eastAsia="Times New Roman" w:hAnsi="Arial" w:cs="Arial"/>
          <w:color w:val="000000"/>
          <w:sz w:val="28"/>
          <w:szCs w:val="28"/>
          <w:lang w:eastAsia="uk-UA"/>
        </w:rPr>
        <w:t>Кожна речовина має характерні для неї властивості. Однак, ці властивості будуть цілком визначені лише для окремо взятої (індивідуальної) речовини, не змішаної з іншими речовинами. Такі речовини називають чистими.</w:t>
      </w:r>
    </w:p>
    <w:p w:rsidR="00647D7C" w:rsidRPr="00647D7C" w:rsidRDefault="00647D7C" w:rsidP="00647D7C">
      <w:pPr>
        <w:shd w:val="clear" w:color="auto" w:fill="FFFFFF"/>
        <w:spacing w:after="0" w:line="240" w:lineRule="auto"/>
        <w:jc w:val="both"/>
        <w:rPr>
          <w:rFonts w:ascii="Arial" w:eastAsia="Times New Roman" w:hAnsi="Arial" w:cs="Arial"/>
          <w:color w:val="000000"/>
          <w:sz w:val="20"/>
          <w:szCs w:val="20"/>
          <w:lang w:eastAsia="uk-UA"/>
        </w:rPr>
      </w:pPr>
      <w:r w:rsidRPr="00647D7C">
        <w:rPr>
          <w:rFonts w:ascii="Arial" w:eastAsia="Times New Roman" w:hAnsi="Arial" w:cs="Arial"/>
          <w:b/>
          <w:bCs/>
          <w:color w:val="FF0000"/>
          <w:sz w:val="28"/>
          <w:szCs w:val="28"/>
          <w:lang w:eastAsia="uk-UA"/>
        </w:rPr>
        <w:t>Чиста речовина — це речовина індивідуальна. Вона складається з частинок певного виду (наприклад, однакових атомів або однакових молекул) і тому має сталі властивості.</w:t>
      </w:r>
    </w:p>
    <w:p w:rsidR="00647D7C" w:rsidRPr="00647D7C" w:rsidRDefault="00647D7C" w:rsidP="00647D7C">
      <w:pPr>
        <w:shd w:val="clear" w:color="auto" w:fill="FFFFFF"/>
        <w:spacing w:after="0" w:line="240" w:lineRule="auto"/>
        <w:jc w:val="both"/>
        <w:rPr>
          <w:rFonts w:ascii="Arial" w:eastAsia="Times New Roman" w:hAnsi="Arial" w:cs="Arial"/>
          <w:color w:val="000000"/>
          <w:sz w:val="20"/>
          <w:szCs w:val="20"/>
          <w:lang w:eastAsia="uk-UA"/>
        </w:rPr>
      </w:pPr>
      <w:r w:rsidRPr="00647D7C">
        <w:rPr>
          <w:rFonts w:ascii="Arial" w:eastAsia="Times New Roman" w:hAnsi="Arial" w:cs="Arial"/>
          <w:color w:val="000000"/>
          <w:sz w:val="28"/>
          <w:szCs w:val="28"/>
          <w:lang w:eastAsia="uk-UA"/>
        </w:rPr>
        <w:t>Від чистих речовин слід відрізняти суміші.</w:t>
      </w:r>
    </w:p>
    <w:p w:rsidR="00647D7C" w:rsidRPr="00647D7C" w:rsidRDefault="00647D7C" w:rsidP="00647D7C">
      <w:pPr>
        <w:shd w:val="clear" w:color="auto" w:fill="FFFFFF"/>
        <w:spacing w:after="0" w:line="240" w:lineRule="auto"/>
        <w:jc w:val="both"/>
        <w:rPr>
          <w:rFonts w:ascii="Arial" w:eastAsia="Times New Roman" w:hAnsi="Arial" w:cs="Arial"/>
          <w:color w:val="000000"/>
          <w:sz w:val="20"/>
          <w:szCs w:val="20"/>
          <w:lang w:eastAsia="uk-UA"/>
        </w:rPr>
      </w:pPr>
      <w:r w:rsidRPr="00647D7C">
        <w:rPr>
          <w:rFonts w:ascii="Arial" w:eastAsia="Times New Roman" w:hAnsi="Arial" w:cs="Arial"/>
          <w:b/>
          <w:bCs/>
          <w:color w:val="FF0000"/>
          <w:sz w:val="28"/>
          <w:szCs w:val="28"/>
          <w:lang w:eastAsia="uk-UA"/>
        </w:rPr>
        <w:t>Суміш — це сукупність різних речовин, що становить одне фізичне тіло.</w:t>
      </w:r>
    </w:p>
    <w:p w:rsidR="00647D7C" w:rsidRPr="00647D7C" w:rsidRDefault="00647D7C" w:rsidP="00647D7C">
      <w:pPr>
        <w:shd w:val="clear" w:color="auto" w:fill="FFFFFF"/>
        <w:spacing w:after="0" w:line="240" w:lineRule="auto"/>
        <w:jc w:val="both"/>
        <w:rPr>
          <w:rFonts w:ascii="Arial" w:eastAsia="Times New Roman" w:hAnsi="Arial" w:cs="Arial"/>
          <w:color w:val="000000"/>
          <w:sz w:val="20"/>
          <w:szCs w:val="20"/>
          <w:lang w:eastAsia="uk-UA"/>
        </w:rPr>
      </w:pPr>
      <w:r w:rsidRPr="00647D7C">
        <w:rPr>
          <w:rFonts w:ascii="Arial" w:eastAsia="Times New Roman" w:hAnsi="Arial" w:cs="Arial"/>
          <w:color w:val="000000"/>
          <w:sz w:val="28"/>
          <w:szCs w:val="28"/>
          <w:lang w:eastAsia="uk-UA"/>
        </w:rPr>
        <w:t>Суміш може складатися з двох або більшої кількості чистих речовин.</w:t>
      </w:r>
    </w:p>
    <w:p w:rsidR="00647D7C" w:rsidRDefault="00647D7C" w:rsidP="00647D7C">
      <w:pPr>
        <w:shd w:val="clear" w:color="auto" w:fill="FFFFFF"/>
        <w:spacing w:after="0" w:line="240" w:lineRule="auto"/>
        <w:jc w:val="both"/>
        <w:rPr>
          <w:rFonts w:ascii="Arial" w:eastAsia="Times New Roman" w:hAnsi="Arial" w:cs="Arial"/>
          <w:color w:val="000000"/>
          <w:sz w:val="28"/>
          <w:szCs w:val="28"/>
          <w:lang w:eastAsia="uk-UA"/>
        </w:rPr>
      </w:pPr>
      <w:r w:rsidRPr="00647D7C">
        <w:rPr>
          <w:rFonts w:ascii="Arial" w:eastAsia="Times New Roman" w:hAnsi="Arial" w:cs="Arial"/>
          <w:color w:val="000000"/>
          <w:sz w:val="28"/>
          <w:szCs w:val="28"/>
          <w:lang w:eastAsia="uk-UA"/>
        </w:rPr>
        <w:t>Суміші речовин поділяють на однорідні й неоднорідні. В </w:t>
      </w:r>
      <w:r w:rsidRPr="00647D7C">
        <w:rPr>
          <w:rFonts w:ascii="Arial" w:eastAsia="Times New Roman" w:hAnsi="Arial" w:cs="Arial"/>
          <w:b/>
          <w:bCs/>
          <w:color w:val="000000"/>
          <w:sz w:val="28"/>
          <w:szCs w:val="28"/>
          <w:lang w:eastAsia="uk-UA"/>
        </w:rPr>
        <w:t>однорідних</w:t>
      </w:r>
      <w:r w:rsidRPr="00647D7C">
        <w:rPr>
          <w:rFonts w:ascii="Arial" w:eastAsia="Times New Roman" w:hAnsi="Arial" w:cs="Arial"/>
          <w:color w:val="000000"/>
          <w:sz w:val="28"/>
          <w:szCs w:val="28"/>
          <w:lang w:eastAsia="uk-UA"/>
        </w:rPr>
        <w:t> сумішах складові частини не можна помітити або виявити за допомогою оптичних приладів, оскільки речовини перебувають у дуже подрібненому стані. Наприклад, повітря — однорідна суміш кисню, азоту та інших газів; однорідною сумішшю є також розчин цукру у воді.</w:t>
      </w:r>
    </w:p>
    <w:p w:rsidR="00647D7C" w:rsidRPr="00647D7C" w:rsidRDefault="00647D7C" w:rsidP="00647D7C">
      <w:pPr>
        <w:shd w:val="clear" w:color="auto" w:fill="FFFFFF"/>
        <w:spacing w:after="0" w:line="240" w:lineRule="auto"/>
        <w:jc w:val="both"/>
        <w:rPr>
          <w:rFonts w:ascii="Arial" w:eastAsia="Times New Roman" w:hAnsi="Arial" w:cs="Arial"/>
          <w:color w:val="000000"/>
          <w:sz w:val="20"/>
          <w:szCs w:val="20"/>
          <w:lang w:eastAsia="uk-UA"/>
        </w:rPr>
      </w:pPr>
    </w:p>
    <w:p w:rsidR="00647D7C" w:rsidRDefault="00647D7C" w:rsidP="00647D7C">
      <w:pPr>
        <w:shd w:val="clear" w:color="auto" w:fill="FFFFFF"/>
        <w:spacing w:after="0" w:line="240" w:lineRule="auto"/>
        <w:jc w:val="both"/>
        <w:rPr>
          <w:rFonts w:ascii="Arial" w:eastAsia="Times New Roman" w:hAnsi="Arial" w:cs="Arial"/>
          <w:color w:val="000000"/>
          <w:sz w:val="28"/>
          <w:szCs w:val="28"/>
          <w:lang w:eastAsia="uk-UA"/>
        </w:rPr>
      </w:pPr>
      <w:r w:rsidRPr="00647D7C">
        <w:rPr>
          <w:rFonts w:ascii="Arial" w:eastAsia="Times New Roman" w:hAnsi="Arial" w:cs="Arial"/>
          <w:color w:val="000000"/>
          <w:sz w:val="28"/>
          <w:szCs w:val="28"/>
          <w:lang w:eastAsia="uk-UA"/>
        </w:rPr>
        <w:t>У </w:t>
      </w:r>
      <w:r w:rsidRPr="00647D7C">
        <w:rPr>
          <w:rFonts w:ascii="Arial" w:eastAsia="Times New Roman" w:hAnsi="Arial" w:cs="Arial"/>
          <w:b/>
          <w:bCs/>
          <w:color w:val="000000"/>
          <w:sz w:val="28"/>
          <w:szCs w:val="28"/>
          <w:lang w:eastAsia="uk-UA"/>
        </w:rPr>
        <w:t>неоднорідних</w:t>
      </w:r>
      <w:r w:rsidRPr="00647D7C">
        <w:rPr>
          <w:rFonts w:ascii="Arial" w:eastAsia="Times New Roman" w:hAnsi="Arial" w:cs="Arial"/>
          <w:i/>
          <w:iCs/>
          <w:color w:val="000000"/>
          <w:sz w:val="28"/>
          <w:szCs w:val="28"/>
          <w:lang w:eastAsia="uk-UA"/>
        </w:rPr>
        <w:t> </w:t>
      </w:r>
      <w:r w:rsidRPr="00647D7C">
        <w:rPr>
          <w:rFonts w:ascii="Arial" w:eastAsia="Times New Roman" w:hAnsi="Arial" w:cs="Arial"/>
          <w:color w:val="000000"/>
          <w:sz w:val="28"/>
          <w:szCs w:val="28"/>
          <w:lang w:eastAsia="uk-UA"/>
        </w:rPr>
        <w:t>сумішах неозброєним оком або за допомогою оптичних приладів можна помітити частинки речовин, з яких складається суміш. Наприклад, скаламучена у воді крейда, молоко — неоднорідні суміші.</w:t>
      </w:r>
    </w:p>
    <w:p w:rsidR="00647D7C" w:rsidRPr="00647D7C" w:rsidRDefault="00647D7C" w:rsidP="00647D7C">
      <w:pPr>
        <w:shd w:val="clear" w:color="auto" w:fill="FFFFFF"/>
        <w:spacing w:after="0" w:line="240" w:lineRule="auto"/>
        <w:jc w:val="both"/>
        <w:rPr>
          <w:rFonts w:ascii="Arial" w:eastAsia="Times New Roman" w:hAnsi="Arial" w:cs="Arial"/>
          <w:color w:val="000000"/>
          <w:sz w:val="20"/>
          <w:szCs w:val="20"/>
          <w:lang w:eastAsia="uk-UA"/>
        </w:rPr>
      </w:pPr>
    </w:p>
    <w:p w:rsidR="00647D7C" w:rsidRPr="00647D7C" w:rsidRDefault="00451289" w:rsidP="00647D7C">
      <w:pPr>
        <w:shd w:val="clear" w:color="auto" w:fill="FFFFFF"/>
        <w:spacing w:after="0" w:line="240" w:lineRule="auto"/>
        <w:jc w:val="both"/>
        <w:rPr>
          <w:rFonts w:ascii="Arial" w:eastAsia="Times New Roman" w:hAnsi="Arial" w:cs="Arial"/>
          <w:color w:val="000000"/>
          <w:sz w:val="20"/>
          <w:szCs w:val="20"/>
          <w:lang w:eastAsia="uk-UA"/>
        </w:rPr>
      </w:pPr>
      <w:r>
        <w:rPr>
          <w:rFonts w:ascii="Arial" w:eastAsia="Times New Roman" w:hAnsi="Arial" w:cs="Arial"/>
          <w:color w:val="000000"/>
          <w:sz w:val="20"/>
          <w:szCs w:val="20"/>
          <w:lang w:val="ru-RU" w:eastAsia="uk-UA"/>
        </w:rPr>
        <w:t xml:space="preserve">                                          </w:t>
      </w:r>
      <w:r>
        <w:rPr>
          <w:rFonts w:ascii="Arial" w:eastAsia="Times New Roman" w:hAnsi="Arial" w:cs="Arial"/>
          <w:noProof/>
          <w:color w:val="000000"/>
          <w:sz w:val="20"/>
          <w:szCs w:val="20"/>
          <w:lang w:eastAsia="uk-UA"/>
        </w:rPr>
        <w:drawing>
          <wp:inline distT="0" distB="0" distL="0" distR="0" wp14:anchorId="13BDD80E" wp14:editId="75164B27">
            <wp:extent cx="3169920" cy="19507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9920" cy="1950720"/>
                    </a:xfrm>
                    <a:prstGeom prst="rect">
                      <a:avLst/>
                    </a:prstGeom>
                    <a:noFill/>
                  </pic:spPr>
                </pic:pic>
              </a:graphicData>
            </a:graphic>
          </wp:inline>
        </w:drawing>
      </w:r>
    </w:p>
    <w:p w:rsidR="00647D7C" w:rsidRPr="00647D7C" w:rsidRDefault="00647D7C" w:rsidP="00647D7C">
      <w:pPr>
        <w:shd w:val="clear" w:color="auto" w:fill="FFFFFF"/>
        <w:spacing w:after="0" w:line="240" w:lineRule="auto"/>
        <w:jc w:val="both"/>
        <w:rPr>
          <w:rFonts w:ascii="Arial" w:eastAsia="Times New Roman" w:hAnsi="Arial" w:cs="Arial"/>
          <w:color w:val="000000"/>
          <w:sz w:val="20"/>
          <w:szCs w:val="20"/>
          <w:lang w:eastAsia="uk-UA"/>
        </w:rPr>
      </w:pPr>
    </w:p>
    <w:p w:rsidR="00647D7C" w:rsidRPr="00647D7C" w:rsidRDefault="00647D7C" w:rsidP="007C0E98">
      <w:pPr>
        <w:shd w:val="clear" w:color="auto" w:fill="FFFFFF"/>
        <w:spacing w:after="0" w:line="240" w:lineRule="auto"/>
        <w:jc w:val="center"/>
        <w:rPr>
          <w:rFonts w:ascii="Arial" w:eastAsia="Times New Roman" w:hAnsi="Arial" w:cs="Arial"/>
          <w:color w:val="000000"/>
          <w:sz w:val="20"/>
          <w:szCs w:val="20"/>
          <w:lang w:eastAsia="uk-UA"/>
        </w:rPr>
      </w:pPr>
      <w:r w:rsidRPr="00647D7C">
        <w:rPr>
          <w:rFonts w:ascii="Arial" w:eastAsia="Times New Roman" w:hAnsi="Arial" w:cs="Arial"/>
          <w:b/>
          <w:bCs/>
          <w:i/>
          <w:iCs/>
          <w:color w:val="000000"/>
          <w:sz w:val="28"/>
          <w:szCs w:val="28"/>
          <w:lang w:val="el-GR" w:eastAsia="uk-UA"/>
        </w:rPr>
        <w:t>Розділення сумішей. Відстоювання</w:t>
      </w:r>
    </w:p>
    <w:p w:rsidR="00647D7C" w:rsidRDefault="00647D7C" w:rsidP="00647D7C">
      <w:pPr>
        <w:shd w:val="clear" w:color="auto" w:fill="FFFFFF"/>
        <w:spacing w:after="0" w:line="240" w:lineRule="auto"/>
        <w:jc w:val="both"/>
        <w:rPr>
          <w:rFonts w:ascii="Arial" w:eastAsia="Times New Roman" w:hAnsi="Arial" w:cs="Arial"/>
          <w:color w:val="000000"/>
          <w:sz w:val="28"/>
          <w:szCs w:val="28"/>
          <w:lang w:val="el-GR" w:eastAsia="uk-UA"/>
        </w:rPr>
      </w:pPr>
      <w:r w:rsidRPr="00647D7C">
        <w:rPr>
          <w:rFonts w:ascii="Arial" w:eastAsia="Times New Roman" w:hAnsi="Arial" w:cs="Arial"/>
          <w:color w:val="000000"/>
          <w:sz w:val="28"/>
          <w:szCs w:val="28"/>
          <w:lang w:val="el-GR" w:eastAsia="uk-UA"/>
        </w:rPr>
        <w:t>Цим способом можна розділити тверді речовини, не розчинні у воді, або рідини, не розчинні одна в одній, якщо вони мають різну густину. Наприклад, щоб </w:t>
      </w:r>
      <w:r w:rsidRPr="00647D7C">
        <w:rPr>
          <w:rFonts w:ascii="Arial" w:eastAsia="Times New Roman" w:hAnsi="Arial" w:cs="Arial"/>
          <w:color w:val="000000"/>
          <w:sz w:val="28"/>
          <w:szCs w:val="28"/>
          <w:lang w:eastAsia="uk-UA"/>
        </w:rPr>
        <w:t>розділити </w:t>
      </w:r>
      <w:r w:rsidRPr="00647D7C">
        <w:rPr>
          <w:rFonts w:ascii="Arial" w:eastAsia="Times New Roman" w:hAnsi="Arial" w:cs="Arial"/>
          <w:color w:val="000000"/>
          <w:sz w:val="28"/>
          <w:szCs w:val="28"/>
          <w:lang w:val="el-GR" w:eastAsia="uk-UA"/>
        </w:rPr>
        <w:t xml:space="preserve">суміш залізних ошурків з тирсою, її треба </w:t>
      </w:r>
      <w:r w:rsidRPr="00647D7C">
        <w:rPr>
          <w:rFonts w:ascii="Arial" w:eastAsia="Times New Roman" w:hAnsi="Arial" w:cs="Arial"/>
          <w:color w:val="000000"/>
          <w:sz w:val="28"/>
          <w:szCs w:val="28"/>
          <w:lang w:val="el-GR" w:eastAsia="uk-UA"/>
        </w:rPr>
        <w:lastRenderedPageBreak/>
        <w:t>всипати у воду, збовтати, потім дати відстоятись. Ошурки осядуть на дно посудини, а тирса спливе. Воду з тирсою зливають.</w:t>
      </w:r>
    </w:p>
    <w:p w:rsidR="00647D7C" w:rsidRPr="00647D7C" w:rsidRDefault="00647D7C" w:rsidP="00647D7C">
      <w:pPr>
        <w:shd w:val="clear" w:color="auto" w:fill="FFFFFF"/>
        <w:spacing w:after="0" w:line="240" w:lineRule="auto"/>
        <w:jc w:val="both"/>
        <w:rPr>
          <w:rFonts w:ascii="Arial" w:eastAsia="Times New Roman" w:hAnsi="Arial" w:cs="Arial"/>
          <w:color w:val="000000"/>
          <w:sz w:val="20"/>
          <w:szCs w:val="20"/>
          <w:lang w:eastAsia="uk-UA"/>
        </w:rPr>
      </w:pPr>
    </w:p>
    <w:p w:rsidR="007C0E98" w:rsidRDefault="007C0E98" w:rsidP="00647D7C">
      <w:pPr>
        <w:shd w:val="clear" w:color="auto" w:fill="FFFFFF"/>
        <w:spacing w:after="0" w:line="240" w:lineRule="auto"/>
        <w:jc w:val="center"/>
        <w:rPr>
          <w:rFonts w:ascii="Arial" w:eastAsia="Times New Roman" w:hAnsi="Arial" w:cs="Arial"/>
          <w:color w:val="000000"/>
          <w:sz w:val="20"/>
          <w:szCs w:val="20"/>
          <w:lang w:eastAsia="uk-UA"/>
        </w:rPr>
      </w:pPr>
      <w:r w:rsidRPr="007C0E98">
        <w:rPr>
          <w:rFonts w:ascii="Arial" w:eastAsia="Times New Roman" w:hAnsi="Arial" w:cs="Arial"/>
          <w:noProof/>
          <w:color w:val="000000"/>
          <w:sz w:val="20"/>
          <w:szCs w:val="20"/>
          <w:lang w:eastAsia="uk-UA"/>
        </w:rPr>
        <w:drawing>
          <wp:inline distT="0" distB="0" distL="0" distR="0">
            <wp:extent cx="2324100" cy="3305175"/>
            <wp:effectExtent l="0" t="0" r="0" b="9525"/>
            <wp:docPr id="5" name="Рисунок 5" descr="C:\Users\Наталья\Documents\image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Наталья\Documents\image03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3305175"/>
                    </a:xfrm>
                    <a:prstGeom prst="rect">
                      <a:avLst/>
                    </a:prstGeom>
                    <a:noFill/>
                    <a:ln>
                      <a:noFill/>
                    </a:ln>
                  </pic:spPr>
                </pic:pic>
              </a:graphicData>
            </a:graphic>
          </wp:inline>
        </w:drawing>
      </w:r>
    </w:p>
    <w:p w:rsidR="00647D7C" w:rsidRPr="00647D7C" w:rsidRDefault="007C0E98" w:rsidP="00647D7C">
      <w:pPr>
        <w:shd w:val="clear" w:color="auto" w:fill="FFFFFF"/>
        <w:spacing w:after="0" w:line="240" w:lineRule="auto"/>
        <w:jc w:val="center"/>
        <w:rPr>
          <w:rFonts w:ascii="Arial" w:eastAsia="Times New Roman" w:hAnsi="Arial" w:cs="Arial"/>
          <w:color w:val="000000"/>
          <w:sz w:val="20"/>
          <w:szCs w:val="20"/>
          <w:lang w:eastAsia="uk-UA"/>
        </w:rPr>
      </w:pPr>
      <w:r>
        <w:rPr>
          <w:noProof/>
          <w:lang w:eastAsia="uk-UA"/>
        </w:rPr>
        <mc:AlternateContent>
          <mc:Choice Requires="wps">
            <w:drawing>
              <wp:inline distT="0" distB="0" distL="0" distR="0" wp14:anchorId="0F8EB655" wp14:editId="7048B343">
                <wp:extent cx="304800" cy="304800"/>
                <wp:effectExtent l="0" t="0" r="0" b="0"/>
                <wp:docPr id="4" name="AutoShape 3" descr="https://uahistory.co/pidruchniki/burinska-chemistry-7-class-2017/burinska-chemistry-7-class-2017.files/image03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0E98" w:rsidRDefault="007C0E98" w:rsidP="007C0E98">
                            <w:pPr>
                              <w:jc w:val="center"/>
                            </w:pPr>
                            <w:proofErr w:type="spellStart"/>
                            <w:r>
                              <w:rPr>
                                <w:rStyle w:val="a4"/>
                                <w:rFonts w:ascii="Arial" w:hAnsi="Arial" w:cs="Arial"/>
                                <w:color w:val="292B2C"/>
                                <w:sz w:val="23"/>
                                <w:szCs w:val="23"/>
                                <w:shd w:val="clear" w:color="auto" w:fill="FFFFFF"/>
                              </w:rPr>
                              <w:t>Мал</w:t>
                            </w:r>
                            <w:proofErr w:type="spellEnd"/>
                            <w:r>
                              <w:rPr>
                                <w:rStyle w:val="a4"/>
                                <w:rFonts w:ascii="Arial" w:hAnsi="Arial" w:cs="Arial"/>
                                <w:color w:val="292B2C"/>
                                <w:sz w:val="23"/>
                                <w:szCs w:val="23"/>
                                <w:shd w:val="clear" w:color="auto" w:fill="FFFFFF"/>
                              </w:rPr>
                              <w:t xml:space="preserve">. 32. Відстоювання і декантація: а) — </w:t>
                            </w:r>
                            <w:proofErr w:type="spellStart"/>
                            <w:r>
                              <w:rPr>
                                <w:rStyle w:val="a4"/>
                                <w:rFonts w:ascii="Arial" w:hAnsi="Arial" w:cs="Arial"/>
                                <w:color w:val="292B2C"/>
                                <w:sz w:val="23"/>
                                <w:szCs w:val="23"/>
                                <w:shd w:val="clear" w:color="auto" w:fill="FFFFFF"/>
                              </w:rPr>
                              <w:t>всипання</w:t>
                            </w:r>
                            <w:proofErr w:type="spellEnd"/>
                            <w:r>
                              <w:rPr>
                                <w:rStyle w:val="a4"/>
                                <w:rFonts w:ascii="Arial" w:hAnsi="Arial" w:cs="Arial"/>
                                <w:color w:val="292B2C"/>
                                <w:sz w:val="23"/>
                                <w:szCs w:val="23"/>
                                <w:shd w:val="clear" w:color="auto" w:fill="FFFFFF"/>
                              </w:rPr>
                              <w:t xml:space="preserve"> суміші тирси й залізних ошурок у воду; б) — розділення суміші у воді; в) — зливання у посудину води з тирсою, що спливла</w:t>
                            </w:r>
                          </w:p>
                        </w:txbxContent>
                      </wps:txbx>
                      <wps:bodyPr rot="0" vert="horz" wrap="square" lIns="91440" tIns="45720" rIns="91440" bIns="45720" anchor="t" anchorCtr="0" upright="1">
                        <a:noAutofit/>
                      </wps:bodyPr>
                    </wps:wsp>
                  </a:graphicData>
                </a:graphic>
              </wp:inline>
            </w:drawing>
          </mc:Choice>
          <mc:Fallback>
            <w:pict>
              <v:rect w14:anchorId="0F8EB655" id="AutoShape 3" o:spid="_x0000_s1026" alt="https://uahistory.co/pidruchniki/burinska-chemistry-7-class-2017/burinska-chemistry-7-class-2017.files/image039.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t4M9wIAAD4GAAAOAAAAZHJzL2Uyb0RvYy54bWysVNuOmzAQfa/Uf7D8ToDEuYCWrHZDUlXa&#10;titt+wEOGHAXbGo7IWnVf+/Y5Lr70KotD8j2mDPnzBzm5nbX1GjLlOZSJDgcBBgxkcmcizLBXz6v&#10;vBlG2lCR01oKluA90/h2/vbNTdfGbCgrWedMIQAROu7aBFfGtLHv66xiDdUD2TIBwUKqhhrYqtLP&#10;Fe0Avan9YRBM/E6qvFUyY1rDadoH8dzhFwXLzKei0MygOsHAzbi3cu+1ffvzGxqXirYVzw406F+w&#10;aCgXkPQElVJD0UbxV1ANz5TUsjCDTDa+LAqeMacB1ITBCzVPFW2Z0wLF0e2pTPr/wWYft48K8TzB&#10;BCNBG2jR3cZIlxmNMMqZzqBcti0a+rKhFddGqj3Q91ueq01WCf7M/TWIFfqZerZxcEXtvamX1VRr&#10;D4RNfxcfFLxm2ucNLVkwigZf29K2poOkwPCpfVS2uLp9kNmzRkIuKipKdqdbaDDYDqgfj5SSXcVo&#10;DjUKLYR/hWE3GtDQuvsgcxBLQaxr3K5Qjc0BLUE754/9yR9sZ1AGh6OAzAJwUQahw9pmoPHx41Zp&#10;847JBtlFghWwc+B0+6BNf/V4xeYScsXrGs5pXIurA8DsTyA1fGpjloRz1I8oiJaz5Yx4ZDhZeiRI&#10;U+9utSDeZBVOx+koXSzS8KfNG5K44nnOhE1zdHdI/sw9h/+s9+XJ31rWPLdwlpJW5XpRK7Sl8Het&#10;3ONKDpHzNf+ahqsXaHkhKRyS4H4YeavJbOqRFRl70TSYeUEY3UeTgEQkXV1LeuCC/bsk1CU4Gg/H&#10;rksXpF9oC9zzWhuNG25gftW8STBYAx57icbWgUuRu7WhvO7XF6Ww9M+lgHYfG+38ai3au9/s1jtA&#10;sb5dy3wPzlUSnAUmhKELi0qq7xh1MMASrL9tqGIY1e8FuD8KCbETz23IeDqEjbqMrC8jVGQAlWCD&#10;Ub9cmH5KblrFywoyha5GQtrxUHDn5jOrw38GQ8qJOgxUOwUv9+7WeezPf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M5t4M9wIA&#10;AD4GAAAOAAAAAAAAAAAAAAAAAC4CAABkcnMvZTJvRG9jLnhtbFBLAQItABQABgAIAAAAIQBMoOks&#10;2AAAAAMBAAAPAAAAAAAAAAAAAAAAAFEFAABkcnMvZG93bnJldi54bWxQSwUGAAAAAAQABADzAAAA&#10;VgYAAAAA&#10;" filled="f" stroked="f">
                <o:lock v:ext="edit" aspectratio="t"/>
                <v:textbox>
                  <w:txbxContent>
                    <w:p w:rsidR="007C0E98" w:rsidRDefault="007C0E98" w:rsidP="007C0E98">
                      <w:pPr>
                        <w:jc w:val="center"/>
                      </w:pPr>
                      <w:proofErr w:type="spellStart"/>
                      <w:r>
                        <w:rPr>
                          <w:rStyle w:val="a4"/>
                          <w:rFonts w:ascii="Arial" w:hAnsi="Arial" w:cs="Arial"/>
                          <w:color w:val="292B2C"/>
                          <w:sz w:val="23"/>
                          <w:szCs w:val="23"/>
                          <w:shd w:val="clear" w:color="auto" w:fill="FFFFFF"/>
                        </w:rPr>
                        <w:t>Мал</w:t>
                      </w:r>
                      <w:proofErr w:type="spellEnd"/>
                      <w:r>
                        <w:rPr>
                          <w:rStyle w:val="a4"/>
                          <w:rFonts w:ascii="Arial" w:hAnsi="Arial" w:cs="Arial"/>
                          <w:color w:val="292B2C"/>
                          <w:sz w:val="23"/>
                          <w:szCs w:val="23"/>
                          <w:shd w:val="clear" w:color="auto" w:fill="FFFFFF"/>
                        </w:rPr>
                        <w:t xml:space="preserve">. 32. Відстоювання і декантація: а) — </w:t>
                      </w:r>
                      <w:proofErr w:type="spellStart"/>
                      <w:r>
                        <w:rPr>
                          <w:rStyle w:val="a4"/>
                          <w:rFonts w:ascii="Arial" w:hAnsi="Arial" w:cs="Arial"/>
                          <w:color w:val="292B2C"/>
                          <w:sz w:val="23"/>
                          <w:szCs w:val="23"/>
                          <w:shd w:val="clear" w:color="auto" w:fill="FFFFFF"/>
                        </w:rPr>
                        <w:t>всипання</w:t>
                      </w:r>
                      <w:proofErr w:type="spellEnd"/>
                      <w:r>
                        <w:rPr>
                          <w:rStyle w:val="a4"/>
                          <w:rFonts w:ascii="Arial" w:hAnsi="Arial" w:cs="Arial"/>
                          <w:color w:val="292B2C"/>
                          <w:sz w:val="23"/>
                          <w:szCs w:val="23"/>
                          <w:shd w:val="clear" w:color="auto" w:fill="FFFFFF"/>
                        </w:rPr>
                        <w:t xml:space="preserve"> суміші тирси й залізних ошурок у воду; б) — розділення суміші у воді; в) — зливання у посудину води з тирсою, що спливла</w:t>
                      </w:r>
                    </w:p>
                  </w:txbxContent>
                </v:textbox>
                <w10:anchorlock/>
              </v:rect>
            </w:pict>
          </mc:Fallback>
        </mc:AlternateContent>
      </w:r>
    </w:p>
    <w:p w:rsidR="00647D7C" w:rsidRPr="00647D7C" w:rsidRDefault="007C0E98" w:rsidP="00647D7C">
      <w:pPr>
        <w:shd w:val="clear" w:color="auto" w:fill="FFFFFF"/>
        <w:spacing w:after="0" w:line="240" w:lineRule="auto"/>
        <w:jc w:val="center"/>
        <w:rPr>
          <w:rFonts w:ascii="Arial" w:eastAsia="Times New Roman" w:hAnsi="Arial" w:cs="Arial"/>
          <w:color w:val="000000"/>
          <w:sz w:val="20"/>
          <w:szCs w:val="20"/>
          <w:lang w:eastAsia="uk-UA"/>
        </w:rPr>
      </w:pPr>
      <w:proofErr w:type="spellStart"/>
      <w:r>
        <w:rPr>
          <w:rStyle w:val="a4"/>
          <w:rFonts w:ascii="Arial" w:hAnsi="Arial" w:cs="Arial"/>
          <w:color w:val="292B2C"/>
          <w:sz w:val="23"/>
          <w:szCs w:val="23"/>
          <w:shd w:val="clear" w:color="auto" w:fill="FFFFFF"/>
        </w:rPr>
        <w:t>Мал</w:t>
      </w:r>
      <w:proofErr w:type="spellEnd"/>
      <w:r>
        <w:rPr>
          <w:rStyle w:val="a4"/>
          <w:rFonts w:ascii="Arial" w:hAnsi="Arial" w:cs="Arial"/>
          <w:color w:val="292B2C"/>
          <w:sz w:val="23"/>
          <w:szCs w:val="23"/>
          <w:shd w:val="clear" w:color="auto" w:fill="FFFFFF"/>
        </w:rPr>
        <w:t xml:space="preserve">. 32. Відстоювання і декантація: а) — </w:t>
      </w:r>
      <w:proofErr w:type="spellStart"/>
      <w:r>
        <w:rPr>
          <w:rStyle w:val="a4"/>
          <w:rFonts w:ascii="Arial" w:hAnsi="Arial" w:cs="Arial"/>
          <w:color w:val="292B2C"/>
          <w:sz w:val="23"/>
          <w:szCs w:val="23"/>
          <w:shd w:val="clear" w:color="auto" w:fill="FFFFFF"/>
        </w:rPr>
        <w:t>всипання</w:t>
      </w:r>
      <w:proofErr w:type="spellEnd"/>
      <w:r>
        <w:rPr>
          <w:rStyle w:val="a4"/>
          <w:rFonts w:ascii="Arial" w:hAnsi="Arial" w:cs="Arial"/>
          <w:color w:val="292B2C"/>
          <w:sz w:val="23"/>
          <w:szCs w:val="23"/>
          <w:shd w:val="clear" w:color="auto" w:fill="FFFFFF"/>
        </w:rPr>
        <w:t xml:space="preserve"> суміші тирси й залізних ошурок у воду; б) — розділення суміші у воді; в) — зливання у посудину води з тирсою, що спливла</w:t>
      </w:r>
      <w:r w:rsidRPr="007C0E98">
        <w:rPr>
          <w:rFonts w:ascii="Arial" w:eastAsia="Times New Roman" w:hAnsi="Arial" w:cs="Arial"/>
          <w:noProof/>
          <w:color w:val="000000"/>
          <w:sz w:val="20"/>
          <w:szCs w:val="20"/>
          <w:lang w:eastAsia="uk-UA"/>
        </w:rPr>
        <mc:AlternateContent>
          <mc:Choice Requires="wps">
            <w:drawing>
              <wp:inline distT="0" distB="0" distL="0" distR="0">
                <wp:extent cx="304800" cy="304800"/>
                <wp:effectExtent l="0" t="0" r="0" b="0"/>
                <wp:docPr id="3" name="Прямоугольник 3" descr="https://uahistory.co/pidruchniki/burinska-chemistry-7-class-2017/burinska-chemistry-7-class-2017.files/image03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9AB8F3" id="Прямоугольник 3" o:spid="_x0000_s1026" alt="https://uahistory.co/pidruchniki/burinska-chemistry-7-class-2017/burinska-chemistry-7-class-2017.files/image039.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yeOHAMAAEQGAAAOAAAAZHJzL2Uyb0RvYy54bWysVN1u0zAUvkfiHSzfp0m69CfR0mm0K0Ia&#10;MGnwAG7iJGaJHWx3WUFISNwi8Qg8BDeInz1D+kYcO23XbRcgIBeW7XPynfOd8/kcHl1VJbqkUjHB&#10;Y+z3PIwoT0TKeB7jly/mzhgjpQlPSSk4jfGKKnw0efjgsKkj2heFKFMqEYBwFTV1jAut68h1VVLQ&#10;iqieqCkHYyZkRTQcZe6mkjSAXpVu3/OGbiNkWkuRUKXgdtYZ8cTiZxlN9PMsU1SjMsaQm7artOvC&#10;rO7kkES5JHXBkk0a5C+yqAjjEHQHNSOaoKVk96AqlkihRKZ7iahckWUsoZYDsPG9O2zOC1JTywWK&#10;o+pdmdT/g02eXZ5JxNIYH2DESQUtaj+v368/tT/a6/WH9kt73X5ff2x/tl/bbwh8UqoSqJ/pk4JG&#10;LUnBlBZyBXzcmqVymRScXTB3Aey5uiCO6SS4yJUzcpKSKOUA09Hv7L2MlVS5rCI59Q7C3qs6N71q&#10;ICikfF6fSVNtVZ+K5EIhLqYF4Tk9VjV0HHQIXLZXUoqmoCSFovkGwr2FYQ4K0NCieSpSYE+WWthO&#10;XmWyMjGgR+jKCma1Ewy90iiBywMvGHsgqwRMm72JQKLtz7VU+jEVFTKbGEvIzoKTy1OlO9eti4nF&#10;xZyVJdyTqOS3LgCzu4HQ8KuxmSSsxN6GXngyPhkHTtAfnjiBN5s5x/Np4Azn/mgwO5hNpzP/nYnr&#10;B1HB0pRyE2Yrdz/4MzltHl4n1J3glShZauBMSkrmi2kp0SWB5za3ny05WG7c3Ntp2HoBlzuU/H7g&#10;PeqHznw4HjnBPBg44cgbO54fPgqHXhAGs/ltSqeM03+nhJoYh4P+wHZpL+k73Dz73edGooppGGgl&#10;q2IM0oDPOJHIKPCEp3avCSu7/V4pTPo3pYB2bxtt9Wok2ql/IdIVyFUKkBMoD0YvbAoh32DUwBiL&#10;sXq9JJJiVD7hIPnQDwIz9+whGIz6cJD7lsW+hfAEoGKsMeq2U93NymUtWV5AJN8WhotjeCYZsxI2&#10;T6jLavO4YFRZJpuxambh/tl63Qz/yS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rpMnjhwDAABE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D146FF" w:rsidRDefault="00D146FF" w:rsidP="00D146FF">
      <w:pPr>
        <w:rPr>
          <w:rStyle w:val="a4"/>
          <w:rFonts w:ascii="Arial" w:hAnsi="Arial" w:cs="Arial"/>
          <w:color w:val="292B2C"/>
          <w:sz w:val="23"/>
          <w:szCs w:val="23"/>
          <w:shd w:val="clear" w:color="auto" w:fill="FFFFFF"/>
        </w:rPr>
      </w:pPr>
    </w:p>
    <w:p w:rsidR="00D146FF" w:rsidRDefault="00D146FF" w:rsidP="00D146FF">
      <w:pPr>
        <w:rPr>
          <w:rStyle w:val="a4"/>
          <w:rFonts w:ascii="Arial" w:hAnsi="Arial" w:cs="Arial"/>
          <w:color w:val="292B2C"/>
          <w:sz w:val="36"/>
          <w:szCs w:val="36"/>
          <w:shd w:val="clear" w:color="auto" w:fill="FFFFFF"/>
        </w:rPr>
      </w:pPr>
      <w:r w:rsidRPr="00D146FF">
        <w:rPr>
          <w:rStyle w:val="a4"/>
          <w:rFonts w:ascii="Arial" w:hAnsi="Arial" w:cs="Arial"/>
          <w:color w:val="292B2C"/>
          <w:sz w:val="36"/>
          <w:szCs w:val="36"/>
          <w:shd w:val="clear" w:color="auto" w:fill="FFFFFF"/>
        </w:rPr>
        <w:t xml:space="preserve">Розділення суміші </w:t>
      </w:r>
      <w:r w:rsidRPr="00D146FF">
        <w:rPr>
          <w:rStyle w:val="a4"/>
          <w:rFonts w:ascii="Arial" w:hAnsi="Arial" w:cs="Arial"/>
          <w:color w:val="292B2C"/>
          <w:sz w:val="36"/>
          <w:szCs w:val="36"/>
          <w:shd w:val="clear" w:color="auto" w:fill="FFFFFF"/>
        </w:rPr>
        <w:t>заліза і сірки: магнітом.</w:t>
      </w:r>
    </w:p>
    <w:p w:rsidR="00D146FF" w:rsidRPr="00D146FF" w:rsidRDefault="00D146FF" w:rsidP="00D146FF">
      <w:pPr>
        <w:rPr>
          <w:sz w:val="36"/>
          <w:szCs w:val="36"/>
        </w:rPr>
      </w:pPr>
      <w:r>
        <w:rPr>
          <w:noProof/>
          <w:sz w:val="36"/>
          <w:szCs w:val="36"/>
          <w:lang w:eastAsia="uk-UA"/>
        </w:rPr>
        <w:drawing>
          <wp:inline distT="0" distB="0" distL="0" distR="0" wp14:anchorId="50C65C55">
            <wp:extent cx="3676015" cy="1237615"/>
            <wp:effectExtent l="0" t="0" r="635"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015" cy="1237615"/>
                    </a:xfrm>
                    <a:prstGeom prst="rect">
                      <a:avLst/>
                    </a:prstGeom>
                    <a:noFill/>
                  </pic:spPr>
                </pic:pic>
              </a:graphicData>
            </a:graphic>
          </wp:inline>
        </w:drawing>
      </w:r>
    </w:p>
    <w:p w:rsidR="00647D7C" w:rsidRPr="00647D7C" w:rsidRDefault="00647D7C" w:rsidP="00647D7C">
      <w:pPr>
        <w:shd w:val="clear" w:color="auto" w:fill="FFFFFF"/>
        <w:spacing w:after="0" w:line="240" w:lineRule="auto"/>
        <w:jc w:val="both"/>
        <w:rPr>
          <w:rFonts w:ascii="Arial" w:eastAsia="Times New Roman" w:hAnsi="Arial" w:cs="Arial"/>
          <w:color w:val="000000"/>
          <w:sz w:val="20"/>
          <w:szCs w:val="20"/>
          <w:lang w:eastAsia="uk-UA"/>
        </w:rPr>
      </w:pPr>
    </w:p>
    <w:p w:rsidR="00647D7C" w:rsidRPr="00647D7C" w:rsidRDefault="00647D7C" w:rsidP="00647D7C">
      <w:pPr>
        <w:shd w:val="clear" w:color="auto" w:fill="FFFFFF"/>
        <w:spacing w:after="0" w:line="240" w:lineRule="auto"/>
        <w:jc w:val="both"/>
        <w:rPr>
          <w:rFonts w:ascii="Arial" w:eastAsia="Times New Roman" w:hAnsi="Arial" w:cs="Arial"/>
          <w:color w:val="000000"/>
          <w:sz w:val="20"/>
          <w:szCs w:val="20"/>
          <w:lang w:eastAsia="uk-UA"/>
        </w:rPr>
      </w:pPr>
      <w:r w:rsidRPr="00647D7C">
        <w:rPr>
          <w:rFonts w:ascii="Arial" w:eastAsia="Times New Roman" w:hAnsi="Arial" w:cs="Arial"/>
          <w:color w:val="000000"/>
          <w:sz w:val="28"/>
          <w:szCs w:val="28"/>
          <w:lang w:val="el-GR" w:eastAsia="uk-UA"/>
        </w:rPr>
        <w:t>У промисловості, якщо речовини значно відрізняються одна від одної за густиною, для їх розділення використовують проточну воду. Прикладом може бути добування золота із золотоносного піску. Пісок, що містить часточки золота, промивають проточною водою в похилому жолобі. Пісок виноситься водою, а важкі часточки золота осідають на дно жолоба. Так само відокремлюють подрібнене кам'яне вугілля від пустої породи.</w:t>
      </w:r>
    </w:p>
    <w:p w:rsidR="00647D7C" w:rsidRDefault="00647D7C" w:rsidP="00647D7C">
      <w:pPr>
        <w:shd w:val="clear" w:color="auto" w:fill="FFFFFF"/>
        <w:spacing w:after="0" w:line="240" w:lineRule="auto"/>
        <w:jc w:val="both"/>
        <w:rPr>
          <w:rFonts w:ascii="Arial" w:eastAsia="Times New Roman" w:hAnsi="Arial" w:cs="Arial"/>
          <w:b/>
          <w:bCs/>
          <w:color w:val="FF0000"/>
          <w:sz w:val="28"/>
          <w:szCs w:val="28"/>
          <w:lang w:eastAsia="uk-UA"/>
        </w:rPr>
      </w:pPr>
      <w:r w:rsidRPr="00647D7C">
        <w:rPr>
          <w:rFonts w:ascii="Arial" w:eastAsia="Times New Roman" w:hAnsi="Arial" w:cs="Arial"/>
          <w:b/>
          <w:bCs/>
          <w:color w:val="FF0000"/>
          <w:sz w:val="28"/>
          <w:szCs w:val="28"/>
          <w:lang w:eastAsia="uk-UA"/>
        </w:rPr>
        <w:t xml:space="preserve">Для розділення нерозчинних або малорозчинних одна в одній рідин з різними густинами використовують ділильну лійку. Суміш рідин, наприклад бензину з водою, наливають у лійку й </w:t>
      </w:r>
      <w:r w:rsidRPr="00647D7C">
        <w:rPr>
          <w:rFonts w:ascii="Arial" w:eastAsia="Times New Roman" w:hAnsi="Arial" w:cs="Arial"/>
          <w:b/>
          <w:bCs/>
          <w:color w:val="FF0000"/>
          <w:sz w:val="28"/>
          <w:szCs w:val="28"/>
          <w:lang w:eastAsia="uk-UA"/>
        </w:rPr>
        <w:lastRenderedPageBreak/>
        <w:t>відстоюють доти, доки між ними з'явиться досить чітка межа поділу. Після цього повертають кран і випускають воду, залишаючи бензин у лійці. </w:t>
      </w:r>
    </w:p>
    <w:p w:rsidR="00C53F15" w:rsidRDefault="00C53F15" w:rsidP="00647D7C">
      <w:pPr>
        <w:shd w:val="clear" w:color="auto" w:fill="FFFFFF"/>
        <w:spacing w:after="0" w:line="240" w:lineRule="auto"/>
        <w:jc w:val="both"/>
        <w:rPr>
          <w:rFonts w:ascii="Arial" w:eastAsia="Times New Roman" w:hAnsi="Arial" w:cs="Arial"/>
          <w:b/>
          <w:bCs/>
          <w:color w:val="FF0000"/>
          <w:sz w:val="28"/>
          <w:szCs w:val="28"/>
          <w:lang w:eastAsia="uk-UA"/>
        </w:rPr>
      </w:pPr>
    </w:p>
    <w:p w:rsidR="00C53F15" w:rsidRDefault="00D146FF" w:rsidP="00647D7C">
      <w:pPr>
        <w:shd w:val="clear" w:color="auto" w:fill="FFFFFF"/>
        <w:spacing w:after="0" w:line="240" w:lineRule="auto"/>
        <w:jc w:val="both"/>
        <w:rPr>
          <w:rFonts w:ascii="Arial" w:eastAsia="Times New Roman" w:hAnsi="Arial" w:cs="Arial"/>
          <w:b/>
          <w:bCs/>
          <w:color w:val="FF0000"/>
          <w:sz w:val="28"/>
          <w:szCs w:val="28"/>
          <w:lang w:eastAsia="uk-UA"/>
        </w:rPr>
      </w:pPr>
      <w:r>
        <w:rPr>
          <w:rStyle w:val="a4"/>
          <w:rFonts w:ascii="Arial" w:hAnsi="Arial" w:cs="Arial"/>
          <w:color w:val="292B2C"/>
          <w:sz w:val="23"/>
          <w:szCs w:val="23"/>
          <w:shd w:val="clear" w:color="auto" w:fill="FFFFFF"/>
          <w:lang w:val="ru-RU"/>
        </w:rPr>
        <w:t xml:space="preserve">                                                      </w:t>
      </w:r>
      <w:r w:rsidR="00C53F15" w:rsidRPr="00C53F15">
        <w:rPr>
          <w:rFonts w:ascii="Arial" w:eastAsia="Times New Roman" w:hAnsi="Arial" w:cs="Arial"/>
          <w:b/>
          <w:bCs/>
          <w:noProof/>
          <w:color w:val="FF0000"/>
          <w:sz w:val="28"/>
          <w:szCs w:val="28"/>
          <w:lang w:eastAsia="uk-UA"/>
        </w:rPr>
        <w:drawing>
          <wp:inline distT="0" distB="0" distL="0" distR="0">
            <wp:extent cx="1628775" cy="1895475"/>
            <wp:effectExtent l="0" t="0" r="9525" b="9525"/>
            <wp:docPr id="9" name="Рисунок 9" descr="C:\Users\Наталья\Documents\image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Наталья\Documents\image04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895475"/>
                    </a:xfrm>
                    <a:prstGeom prst="rect">
                      <a:avLst/>
                    </a:prstGeom>
                    <a:noFill/>
                    <a:ln>
                      <a:noFill/>
                    </a:ln>
                  </pic:spPr>
                </pic:pic>
              </a:graphicData>
            </a:graphic>
          </wp:inline>
        </w:drawing>
      </w:r>
      <w:r>
        <w:rPr>
          <w:rStyle w:val="a4"/>
          <w:rFonts w:ascii="Arial" w:hAnsi="Arial" w:cs="Arial"/>
          <w:color w:val="292B2C"/>
          <w:sz w:val="23"/>
          <w:szCs w:val="23"/>
          <w:shd w:val="clear" w:color="auto" w:fill="FFFFFF"/>
          <w:lang w:val="ru-RU"/>
        </w:rPr>
        <w:t xml:space="preserve">                  </w:t>
      </w:r>
      <w:proofErr w:type="spellStart"/>
      <w:r>
        <w:rPr>
          <w:rStyle w:val="a4"/>
          <w:rFonts w:ascii="Arial" w:hAnsi="Arial" w:cs="Arial"/>
          <w:color w:val="292B2C"/>
          <w:sz w:val="23"/>
          <w:szCs w:val="23"/>
          <w:shd w:val="clear" w:color="auto" w:fill="FFFFFF"/>
        </w:rPr>
        <w:t>Мал</w:t>
      </w:r>
      <w:proofErr w:type="spellEnd"/>
      <w:r>
        <w:rPr>
          <w:rStyle w:val="a4"/>
          <w:rFonts w:ascii="Arial" w:hAnsi="Arial" w:cs="Arial"/>
          <w:color w:val="292B2C"/>
          <w:sz w:val="23"/>
          <w:szCs w:val="23"/>
          <w:shd w:val="clear" w:color="auto" w:fill="FFFFFF"/>
        </w:rPr>
        <w:t xml:space="preserve">. </w:t>
      </w:r>
      <w:r w:rsidR="00C53F15">
        <w:rPr>
          <w:rStyle w:val="a4"/>
          <w:rFonts w:ascii="Arial" w:hAnsi="Arial" w:cs="Arial"/>
          <w:color w:val="292B2C"/>
          <w:sz w:val="23"/>
          <w:szCs w:val="23"/>
          <w:shd w:val="clear" w:color="auto" w:fill="FFFFFF"/>
        </w:rPr>
        <w:t xml:space="preserve"> Ділильна лійка</w:t>
      </w:r>
    </w:p>
    <w:p w:rsidR="00C53F15" w:rsidRDefault="00C53F15" w:rsidP="00647D7C">
      <w:pPr>
        <w:shd w:val="clear" w:color="auto" w:fill="FFFFFF"/>
        <w:spacing w:after="0" w:line="240" w:lineRule="auto"/>
        <w:jc w:val="both"/>
        <w:rPr>
          <w:rFonts w:ascii="Arial" w:eastAsia="Times New Roman" w:hAnsi="Arial" w:cs="Arial"/>
          <w:b/>
          <w:bCs/>
          <w:color w:val="FF0000"/>
          <w:sz w:val="28"/>
          <w:szCs w:val="28"/>
          <w:lang w:eastAsia="uk-UA"/>
        </w:rPr>
      </w:pPr>
    </w:p>
    <w:p w:rsidR="00C53F15" w:rsidRDefault="00C53F15" w:rsidP="00647D7C">
      <w:pPr>
        <w:shd w:val="clear" w:color="auto" w:fill="FFFFFF"/>
        <w:spacing w:after="0" w:line="240" w:lineRule="auto"/>
        <w:jc w:val="both"/>
        <w:rPr>
          <w:rFonts w:ascii="Arial" w:eastAsia="Times New Roman" w:hAnsi="Arial" w:cs="Arial"/>
          <w:b/>
          <w:bCs/>
          <w:color w:val="FF0000"/>
          <w:sz w:val="28"/>
          <w:szCs w:val="28"/>
          <w:lang w:eastAsia="uk-UA"/>
        </w:rPr>
      </w:pPr>
    </w:p>
    <w:p w:rsidR="00647D7C" w:rsidRPr="00647D7C" w:rsidRDefault="00647D7C" w:rsidP="00D146FF">
      <w:pPr>
        <w:shd w:val="clear" w:color="auto" w:fill="FFFFFF"/>
        <w:spacing w:after="0" w:line="240" w:lineRule="auto"/>
        <w:jc w:val="center"/>
        <w:rPr>
          <w:rFonts w:ascii="Arial" w:eastAsia="Times New Roman" w:hAnsi="Arial" w:cs="Arial"/>
          <w:color w:val="000000"/>
          <w:sz w:val="20"/>
          <w:szCs w:val="20"/>
          <w:lang w:eastAsia="uk-UA"/>
        </w:rPr>
      </w:pPr>
      <w:r w:rsidRPr="00647D7C">
        <w:rPr>
          <w:rFonts w:ascii="Arial" w:eastAsia="Times New Roman" w:hAnsi="Arial" w:cs="Arial"/>
          <w:b/>
          <w:bCs/>
          <w:i/>
          <w:iCs/>
          <w:color w:val="000000"/>
          <w:sz w:val="28"/>
          <w:szCs w:val="28"/>
          <w:lang w:val="el-GR" w:eastAsia="uk-UA"/>
        </w:rPr>
        <w:t>Розділення сумішей. Фільтрування</w:t>
      </w:r>
    </w:p>
    <w:p w:rsidR="00647D7C" w:rsidRPr="00647D7C" w:rsidRDefault="00647D7C" w:rsidP="00647D7C">
      <w:pPr>
        <w:shd w:val="clear" w:color="auto" w:fill="FFFFFF"/>
        <w:spacing w:after="0" w:line="240" w:lineRule="auto"/>
        <w:jc w:val="both"/>
        <w:rPr>
          <w:rFonts w:ascii="Arial" w:eastAsia="Times New Roman" w:hAnsi="Arial" w:cs="Arial"/>
          <w:color w:val="000000"/>
          <w:sz w:val="20"/>
          <w:szCs w:val="20"/>
          <w:lang w:eastAsia="uk-UA"/>
        </w:rPr>
      </w:pPr>
      <w:r w:rsidRPr="00647D7C">
        <w:rPr>
          <w:rFonts w:ascii="Arial" w:eastAsia="Times New Roman" w:hAnsi="Arial" w:cs="Arial"/>
          <w:color w:val="000000"/>
          <w:sz w:val="28"/>
          <w:szCs w:val="28"/>
          <w:lang w:eastAsia="uk-UA"/>
        </w:rPr>
        <w:t xml:space="preserve">Цей спосіб застосовують для розділення суміші розчинних і нерозчинних у воді речовин. Він </w:t>
      </w:r>
      <w:proofErr w:type="spellStart"/>
      <w:r w:rsidRPr="00647D7C">
        <w:rPr>
          <w:rFonts w:ascii="Arial" w:eastAsia="Times New Roman" w:hAnsi="Arial" w:cs="Arial"/>
          <w:color w:val="000000"/>
          <w:sz w:val="28"/>
          <w:szCs w:val="28"/>
          <w:lang w:eastAsia="uk-UA"/>
        </w:rPr>
        <w:t>грунтується</w:t>
      </w:r>
      <w:proofErr w:type="spellEnd"/>
      <w:r w:rsidRPr="00647D7C">
        <w:rPr>
          <w:rFonts w:ascii="Arial" w:eastAsia="Times New Roman" w:hAnsi="Arial" w:cs="Arial"/>
          <w:color w:val="000000"/>
          <w:sz w:val="28"/>
          <w:szCs w:val="28"/>
          <w:lang w:eastAsia="uk-UA"/>
        </w:rPr>
        <w:t xml:space="preserve"> на тому, що під дією води на суміш відбувається дуже сильне подрібнення розчинної речовини. Внаслідок збовтування суміші у воді утворюється каламутна рідина, в якій є такі дрібні часточки розчинної речовини, які разом з молекулами води проходять крізь пористий матеріал, а часточки нерозчинної речовини залишаються на його поверхні.</w:t>
      </w:r>
    </w:p>
    <w:p w:rsidR="00647D7C" w:rsidRDefault="00647D7C" w:rsidP="00647D7C">
      <w:pPr>
        <w:shd w:val="clear" w:color="auto" w:fill="FFFFFF"/>
        <w:spacing w:after="0" w:line="240" w:lineRule="auto"/>
        <w:jc w:val="both"/>
        <w:rPr>
          <w:rFonts w:ascii="Arial" w:eastAsia="Times New Roman" w:hAnsi="Arial" w:cs="Arial"/>
          <w:color w:val="000000"/>
          <w:sz w:val="28"/>
          <w:szCs w:val="28"/>
          <w:lang w:eastAsia="uk-UA"/>
        </w:rPr>
      </w:pPr>
      <w:r w:rsidRPr="00647D7C">
        <w:rPr>
          <w:rFonts w:ascii="Arial" w:eastAsia="Times New Roman" w:hAnsi="Arial" w:cs="Arial"/>
          <w:color w:val="000000"/>
          <w:sz w:val="28"/>
          <w:szCs w:val="28"/>
          <w:lang w:eastAsia="uk-UA"/>
        </w:rPr>
        <w:t>Такий спосіб розділення сумішей називають фільтруванням. Матеріал, крізь який фільтрують рідину, називають фільтром. Нерозчинні речовини, що залишилися на фільтрі, називають осадом, а розчин, що пройшов крізь фільтр — фільтратом.</w:t>
      </w:r>
    </w:p>
    <w:p w:rsidR="007C0E98" w:rsidRDefault="007C0E98" w:rsidP="00647D7C">
      <w:pPr>
        <w:shd w:val="clear" w:color="auto" w:fill="FFFFFF"/>
        <w:spacing w:after="0" w:line="240" w:lineRule="auto"/>
        <w:jc w:val="both"/>
        <w:rPr>
          <w:rFonts w:ascii="Arial" w:eastAsia="Times New Roman" w:hAnsi="Arial" w:cs="Arial"/>
          <w:color w:val="000000"/>
          <w:sz w:val="28"/>
          <w:szCs w:val="28"/>
          <w:lang w:eastAsia="uk-UA"/>
        </w:rPr>
      </w:pPr>
    </w:p>
    <w:p w:rsidR="007C0E98" w:rsidRDefault="00D146FF" w:rsidP="00647D7C">
      <w:pPr>
        <w:shd w:val="clear" w:color="auto" w:fill="FFFFFF"/>
        <w:spacing w:after="0" w:line="240" w:lineRule="auto"/>
        <w:jc w:val="both"/>
        <w:rPr>
          <w:rFonts w:ascii="Arial" w:eastAsia="Times New Roman" w:hAnsi="Arial" w:cs="Arial"/>
          <w:color w:val="000000"/>
          <w:sz w:val="28"/>
          <w:szCs w:val="28"/>
          <w:lang w:eastAsia="uk-UA"/>
        </w:rPr>
      </w:pPr>
      <w:r>
        <w:rPr>
          <w:rFonts w:ascii="Arial" w:eastAsia="Times New Roman" w:hAnsi="Arial" w:cs="Arial"/>
          <w:color w:val="000000"/>
          <w:sz w:val="28"/>
          <w:szCs w:val="28"/>
          <w:lang w:eastAsia="uk-UA"/>
        </w:rPr>
        <w:t xml:space="preserve">                                           </w:t>
      </w:r>
      <w:r w:rsidR="007C0E98" w:rsidRPr="007C0E98">
        <w:rPr>
          <w:rFonts w:ascii="Arial" w:eastAsia="Times New Roman" w:hAnsi="Arial" w:cs="Arial"/>
          <w:noProof/>
          <w:color w:val="000000"/>
          <w:sz w:val="28"/>
          <w:szCs w:val="28"/>
          <w:lang w:eastAsia="uk-UA"/>
        </w:rPr>
        <w:drawing>
          <wp:inline distT="0" distB="0" distL="0" distR="0">
            <wp:extent cx="1628775" cy="1838325"/>
            <wp:effectExtent l="0" t="0" r="9525" b="9525"/>
            <wp:docPr id="6" name="Рисунок 6" descr="C:\Users\Наталья\Documents\image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Наталья\Documents\image04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1838325"/>
                    </a:xfrm>
                    <a:prstGeom prst="rect">
                      <a:avLst/>
                    </a:prstGeom>
                    <a:noFill/>
                    <a:ln>
                      <a:noFill/>
                    </a:ln>
                  </pic:spPr>
                </pic:pic>
              </a:graphicData>
            </a:graphic>
          </wp:inline>
        </w:drawing>
      </w:r>
    </w:p>
    <w:p w:rsidR="007C0E98" w:rsidRDefault="007C0E98" w:rsidP="00647D7C">
      <w:pPr>
        <w:shd w:val="clear" w:color="auto" w:fill="FFFFFF"/>
        <w:spacing w:after="0" w:line="240" w:lineRule="auto"/>
        <w:jc w:val="both"/>
        <w:rPr>
          <w:rFonts w:ascii="Arial" w:eastAsia="Times New Roman" w:hAnsi="Arial" w:cs="Arial"/>
          <w:color w:val="000000"/>
          <w:sz w:val="28"/>
          <w:szCs w:val="28"/>
          <w:lang w:eastAsia="uk-UA"/>
        </w:rPr>
      </w:pPr>
    </w:p>
    <w:p w:rsidR="007C0E98" w:rsidRPr="00647D7C" w:rsidRDefault="007C0E98" w:rsidP="00647D7C">
      <w:pPr>
        <w:shd w:val="clear" w:color="auto" w:fill="FFFFFF"/>
        <w:spacing w:after="0" w:line="240" w:lineRule="auto"/>
        <w:jc w:val="both"/>
        <w:rPr>
          <w:rFonts w:ascii="Arial" w:eastAsia="Times New Roman" w:hAnsi="Arial" w:cs="Arial"/>
          <w:color w:val="000000"/>
          <w:sz w:val="20"/>
          <w:szCs w:val="20"/>
          <w:lang w:eastAsia="uk-UA"/>
        </w:rPr>
      </w:pPr>
    </w:p>
    <w:p w:rsidR="00647D7C" w:rsidRPr="00647D7C" w:rsidRDefault="00647D7C" w:rsidP="00647D7C">
      <w:pPr>
        <w:shd w:val="clear" w:color="auto" w:fill="FFFFFF"/>
        <w:spacing w:after="0" w:line="240" w:lineRule="auto"/>
        <w:jc w:val="both"/>
        <w:rPr>
          <w:rFonts w:ascii="Arial" w:eastAsia="Times New Roman" w:hAnsi="Arial" w:cs="Arial"/>
          <w:color w:val="000000"/>
          <w:sz w:val="20"/>
          <w:szCs w:val="20"/>
          <w:lang w:eastAsia="uk-UA"/>
        </w:rPr>
      </w:pPr>
    </w:p>
    <w:p w:rsidR="00647D7C" w:rsidRPr="00647D7C" w:rsidRDefault="00647D7C" w:rsidP="00647D7C">
      <w:pPr>
        <w:shd w:val="clear" w:color="auto" w:fill="FFFFFF"/>
        <w:spacing w:after="0" w:line="240" w:lineRule="auto"/>
        <w:jc w:val="both"/>
        <w:rPr>
          <w:rFonts w:ascii="Arial" w:eastAsia="Times New Roman" w:hAnsi="Arial" w:cs="Arial"/>
          <w:color w:val="000000"/>
          <w:sz w:val="20"/>
          <w:szCs w:val="20"/>
          <w:lang w:eastAsia="uk-UA"/>
        </w:rPr>
      </w:pPr>
      <w:r w:rsidRPr="00647D7C">
        <w:rPr>
          <w:rFonts w:ascii="Arial" w:eastAsia="Times New Roman" w:hAnsi="Arial" w:cs="Arial"/>
          <w:b/>
          <w:bCs/>
          <w:color w:val="FF0000"/>
          <w:sz w:val="28"/>
          <w:szCs w:val="28"/>
          <w:lang w:eastAsia="uk-UA"/>
        </w:rPr>
        <w:t>У побуті й на виробництві як фільтрувальний матеріал використовують тканини різної щільності. На водоочисних станціях воду фільтрують крізь шар чистого піску.</w:t>
      </w:r>
    </w:p>
    <w:p w:rsidR="00647D7C" w:rsidRPr="00647D7C" w:rsidRDefault="00647D7C" w:rsidP="00647D7C">
      <w:pPr>
        <w:shd w:val="clear" w:color="auto" w:fill="FFFFFF"/>
        <w:spacing w:after="0" w:line="240" w:lineRule="auto"/>
        <w:jc w:val="both"/>
        <w:rPr>
          <w:rFonts w:ascii="Arial" w:eastAsia="Times New Roman" w:hAnsi="Arial" w:cs="Arial"/>
          <w:color w:val="000000"/>
          <w:sz w:val="20"/>
          <w:szCs w:val="20"/>
          <w:lang w:eastAsia="uk-UA"/>
        </w:rPr>
      </w:pPr>
    </w:p>
    <w:p w:rsidR="00647D7C" w:rsidRPr="00647D7C" w:rsidRDefault="00647D7C" w:rsidP="00647D7C">
      <w:pPr>
        <w:shd w:val="clear" w:color="auto" w:fill="FFFFFF"/>
        <w:spacing w:after="0" w:line="240" w:lineRule="auto"/>
        <w:jc w:val="both"/>
        <w:rPr>
          <w:rFonts w:ascii="Arial" w:eastAsia="Times New Roman" w:hAnsi="Arial" w:cs="Arial"/>
          <w:color w:val="000000"/>
          <w:sz w:val="20"/>
          <w:szCs w:val="20"/>
          <w:lang w:eastAsia="uk-UA"/>
        </w:rPr>
      </w:pPr>
      <w:r w:rsidRPr="00647D7C">
        <w:rPr>
          <w:rFonts w:ascii="Arial" w:eastAsia="Times New Roman" w:hAnsi="Arial" w:cs="Arial"/>
          <w:b/>
          <w:bCs/>
          <w:i/>
          <w:iCs/>
          <w:color w:val="000000"/>
          <w:sz w:val="28"/>
          <w:szCs w:val="28"/>
          <w:lang w:val="el-GR" w:eastAsia="uk-UA"/>
        </w:rPr>
        <w:t>Розділення сумішей. </w:t>
      </w:r>
      <w:r w:rsidRPr="00647D7C">
        <w:rPr>
          <w:rFonts w:ascii="Arial" w:eastAsia="Times New Roman" w:hAnsi="Arial" w:cs="Arial"/>
          <w:b/>
          <w:bCs/>
          <w:i/>
          <w:iCs/>
          <w:color w:val="000000"/>
          <w:sz w:val="28"/>
          <w:szCs w:val="28"/>
          <w:lang w:eastAsia="uk-UA"/>
        </w:rPr>
        <w:t>Випарювання та кристалізація</w:t>
      </w:r>
    </w:p>
    <w:p w:rsidR="00647D7C" w:rsidRDefault="00647D7C" w:rsidP="00647D7C">
      <w:pPr>
        <w:shd w:val="clear" w:color="auto" w:fill="FFFFFF"/>
        <w:spacing w:after="0" w:line="240" w:lineRule="auto"/>
        <w:jc w:val="both"/>
        <w:rPr>
          <w:rFonts w:ascii="Arial" w:eastAsia="Times New Roman" w:hAnsi="Arial" w:cs="Arial"/>
          <w:color w:val="000000"/>
          <w:sz w:val="28"/>
          <w:szCs w:val="28"/>
          <w:lang w:eastAsia="uk-UA"/>
        </w:rPr>
      </w:pPr>
      <w:r w:rsidRPr="00647D7C">
        <w:rPr>
          <w:rFonts w:ascii="Arial" w:eastAsia="Times New Roman" w:hAnsi="Arial" w:cs="Arial"/>
          <w:color w:val="000000"/>
          <w:sz w:val="28"/>
          <w:szCs w:val="28"/>
          <w:lang w:eastAsia="uk-UA"/>
        </w:rPr>
        <w:lastRenderedPageBreak/>
        <w:t>Якщо з фільтрату треба виділити розчинну тверду речовину, наприклад кухонну сіль, то розчин випарюють. Вода випаровується, а сіль залишається на дні чашки для випарювання.</w:t>
      </w:r>
    </w:p>
    <w:p w:rsidR="007C0E98" w:rsidRDefault="007C0E98" w:rsidP="00647D7C">
      <w:pPr>
        <w:shd w:val="clear" w:color="auto" w:fill="FFFFFF"/>
        <w:spacing w:after="0" w:line="240" w:lineRule="auto"/>
        <w:jc w:val="both"/>
        <w:rPr>
          <w:rFonts w:ascii="Arial" w:eastAsia="Times New Roman" w:hAnsi="Arial" w:cs="Arial"/>
          <w:color w:val="000000"/>
          <w:sz w:val="28"/>
          <w:szCs w:val="28"/>
          <w:lang w:eastAsia="uk-UA"/>
        </w:rPr>
      </w:pPr>
    </w:p>
    <w:p w:rsidR="007C0E98" w:rsidRDefault="007C0E98" w:rsidP="00647D7C">
      <w:pPr>
        <w:shd w:val="clear" w:color="auto" w:fill="FFFFFF"/>
        <w:spacing w:after="0" w:line="240" w:lineRule="auto"/>
        <w:jc w:val="both"/>
        <w:rPr>
          <w:rFonts w:ascii="Arial" w:eastAsia="Times New Roman" w:hAnsi="Arial" w:cs="Arial"/>
          <w:color w:val="000000"/>
          <w:sz w:val="28"/>
          <w:szCs w:val="28"/>
          <w:lang w:eastAsia="uk-UA"/>
        </w:rPr>
      </w:pPr>
      <w:r w:rsidRPr="007C0E98">
        <w:rPr>
          <w:rFonts w:ascii="Arial" w:eastAsia="Times New Roman" w:hAnsi="Arial" w:cs="Arial"/>
          <w:noProof/>
          <w:color w:val="000000"/>
          <w:sz w:val="28"/>
          <w:szCs w:val="28"/>
          <w:lang w:eastAsia="uk-UA"/>
        </w:rPr>
        <w:drawing>
          <wp:inline distT="0" distB="0" distL="0" distR="0">
            <wp:extent cx="1657350" cy="2190750"/>
            <wp:effectExtent l="0" t="0" r="0" b="0"/>
            <wp:docPr id="7" name="Рисунок 7" descr="C:\Users\Наталья\Documents\image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Наталья\Documents\image04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2190750"/>
                    </a:xfrm>
                    <a:prstGeom prst="rect">
                      <a:avLst/>
                    </a:prstGeom>
                    <a:noFill/>
                    <a:ln>
                      <a:noFill/>
                    </a:ln>
                  </pic:spPr>
                </pic:pic>
              </a:graphicData>
            </a:graphic>
          </wp:inline>
        </w:drawing>
      </w:r>
    </w:p>
    <w:p w:rsidR="007C0E98" w:rsidRDefault="007C0E98" w:rsidP="00647D7C">
      <w:pPr>
        <w:shd w:val="clear" w:color="auto" w:fill="FFFFFF"/>
        <w:spacing w:after="0" w:line="240" w:lineRule="auto"/>
        <w:jc w:val="both"/>
        <w:rPr>
          <w:rFonts w:ascii="Arial" w:eastAsia="Times New Roman" w:hAnsi="Arial" w:cs="Arial"/>
          <w:color w:val="000000"/>
          <w:sz w:val="28"/>
          <w:szCs w:val="28"/>
          <w:lang w:eastAsia="uk-UA"/>
        </w:rPr>
      </w:pPr>
    </w:p>
    <w:p w:rsidR="007C0E98" w:rsidRPr="00647D7C" w:rsidRDefault="007C0E98" w:rsidP="00647D7C">
      <w:pPr>
        <w:shd w:val="clear" w:color="auto" w:fill="FFFFFF"/>
        <w:spacing w:after="0" w:line="240" w:lineRule="auto"/>
        <w:jc w:val="both"/>
        <w:rPr>
          <w:rFonts w:ascii="Arial" w:eastAsia="Times New Roman" w:hAnsi="Arial" w:cs="Arial"/>
          <w:color w:val="000000"/>
          <w:sz w:val="20"/>
          <w:szCs w:val="20"/>
          <w:lang w:eastAsia="uk-UA"/>
        </w:rPr>
      </w:pPr>
    </w:p>
    <w:p w:rsidR="00647D7C" w:rsidRPr="00647D7C" w:rsidRDefault="00647D7C" w:rsidP="00647D7C">
      <w:pPr>
        <w:shd w:val="clear" w:color="auto" w:fill="FFFFFF"/>
        <w:spacing w:after="0" w:line="240" w:lineRule="auto"/>
        <w:jc w:val="both"/>
        <w:rPr>
          <w:rFonts w:ascii="Arial" w:eastAsia="Times New Roman" w:hAnsi="Arial" w:cs="Arial"/>
          <w:color w:val="000000"/>
          <w:sz w:val="20"/>
          <w:szCs w:val="20"/>
          <w:lang w:eastAsia="uk-UA"/>
        </w:rPr>
      </w:pPr>
    </w:p>
    <w:p w:rsidR="00647D7C" w:rsidRPr="00647D7C" w:rsidRDefault="00647D7C" w:rsidP="00647D7C">
      <w:pPr>
        <w:shd w:val="clear" w:color="auto" w:fill="FFFFFF"/>
        <w:spacing w:after="0" w:line="240" w:lineRule="auto"/>
        <w:jc w:val="both"/>
        <w:rPr>
          <w:rFonts w:ascii="Arial" w:eastAsia="Times New Roman" w:hAnsi="Arial" w:cs="Arial"/>
          <w:color w:val="000000"/>
          <w:sz w:val="20"/>
          <w:szCs w:val="20"/>
          <w:lang w:eastAsia="uk-UA"/>
        </w:rPr>
      </w:pPr>
      <w:r w:rsidRPr="00647D7C">
        <w:rPr>
          <w:rFonts w:ascii="Arial" w:eastAsia="Times New Roman" w:hAnsi="Arial" w:cs="Arial"/>
          <w:color w:val="000000"/>
          <w:sz w:val="28"/>
          <w:szCs w:val="28"/>
          <w:lang w:eastAsia="uk-UA"/>
        </w:rPr>
        <w:t>Іноді воду випарюють не повністю. Часткове випарювання води називають </w:t>
      </w:r>
      <w:r w:rsidRPr="00647D7C">
        <w:rPr>
          <w:rFonts w:ascii="Arial" w:eastAsia="Times New Roman" w:hAnsi="Arial" w:cs="Arial"/>
          <w:b/>
          <w:bCs/>
          <w:color w:val="000000"/>
          <w:sz w:val="28"/>
          <w:szCs w:val="28"/>
          <w:lang w:eastAsia="uk-UA"/>
        </w:rPr>
        <w:t>упарюванням</w:t>
      </w:r>
      <w:r w:rsidRPr="00647D7C">
        <w:rPr>
          <w:rFonts w:ascii="Arial" w:eastAsia="Times New Roman" w:hAnsi="Arial" w:cs="Arial"/>
          <w:color w:val="000000"/>
          <w:sz w:val="28"/>
          <w:szCs w:val="28"/>
          <w:lang w:eastAsia="uk-UA"/>
        </w:rPr>
        <w:t>. В результаті утворюється концентрований розчин, під час охолодження якого розчинна речовина кристалізується тобто виділяється у вигляді кристалів.</w:t>
      </w:r>
    </w:p>
    <w:p w:rsidR="00647D7C" w:rsidRPr="00647D7C" w:rsidRDefault="00647D7C" w:rsidP="00647D7C">
      <w:pPr>
        <w:shd w:val="clear" w:color="auto" w:fill="FFFFFF"/>
        <w:spacing w:after="0" w:line="240" w:lineRule="auto"/>
        <w:jc w:val="center"/>
        <w:rPr>
          <w:rFonts w:ascii="Arial" w:eastAsia="Times New Roman" w:hAnsi="Arial" w:cs="Arial"/>
          <w:color w:val="000000"/>
          <w:sz w:val="20"/>
          <w:szCs w:val="20"/>
          <w:lang w:eastAsia="uk-UA"/>
        </w:rPr>
      </w:pPr>
      <w:r w:rsidRPr="00647D7C">
        <w:rPr>
          <w:rFonts w:ascii="Arial" w:eastAsia="Times New Roman" w:hAnsi="Arial" w:cs="Arial"/>
          <w:noProof/>
          <w:color w:val="F3290D"/>
          <w:sz w:val="20"/>
          <w:szCs w:val="20"/>
          <w:lang w:eastAsia="uk-UA"/>
        </w:rPr>
        <w:drawing>
          <wp:inline distT="0" distB="0" distL="0" distR="0" wp14:anchorId="5AF8592B" wp14:editId="503DE276">
            <wp:extent cx="3048000" cy="2286000"/>
            <wp:effectExtent l="0" t="0" r="0" b="0"/>
            <wp:docPr id="1" name="Рисунок 1" descr="https://4.bp.blogspot.com/-e1RtRlZ3FMI/W9vRFYoUKSI/AAAAAAAAA8s/kWFZDn42uQk0CMzS4aC_QSsKtf1jlfWBgCLcBGAs/s320/2_2_10.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e1RtRlZ3FMI/W9vRFYoUKSI/AAAAAAAAA8s/kWFZDn42uQk0CMzS4aC_QSsKtf1jlfWBgCLcBGAs/s320/2_2_10.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647D7C" w:rsidRPr="00647D7C" w:rsidRDefault="00647D7C" w:rsidP="00647D7C">
      <w:pPr>
        <w:shd w:val="clear" w:color="auto" w:fill="FFFFFF"/>
        <w:spacing w:after="0" w:line="240" w:lineRule="auto"/>
        <w:jc w:val="both"/>
        <w:rPr>
          <w:rFonts w:ascii="Arial" w:eastAsia="Times New Roman" w:hAnsi="Arial" w:cs="Arial"/>
          <w:color w:val="000000"/>
          <w:sz w:val="20"/>
          <w:szCs w:val="20"/>
          <w:lang w:eastAsia="uk-UA"/>
        </w:rPr>
      </w:pPr>
    </w:p>
    <w:p w:rsidR="00647D7C" w:rsidRPr="00647D7C" w:rsidRDefault="00647D7C" w:rsidP="007C0E98">
      <w:pPr>
        <w:shd w:val="clear" w:color="auto" w:fill="FFFFFF"/>
        <w:spacing w:after="0" w:line="240" w:lineRule="auto"/>
        <w:jc w:val="center"/>
        <w:rPr>
          <w:rFonts w:ascii="Arial" w:eastAsia="Times New Roman" w:hAnsi="Arial" w:cs="Arial"/>
          <w:color w:val="000000"/>
          <w:sz w:val="20"/>
          <w:szCs w:val="20"/>
          <w:lang w:eastAsia="uk-UA"/>
        </w:rPr>
      </w:pPr>
      <w:r w:rsidRPr="00647D7C">
        <w:rPr>
          <w:rFonts w:ascii="Arial" w:eastAsia="Times New Roman" w:hAnsi="Arial" w:cs="Arial"/>
          <w:b/>
          <w:bCs/>
          <w:i/>
          <w:iCs/>
          <w:color w:val="000000"/>
          <w:sz w:val="28"/>
          <w:szCs w:val="28"/>
          <w:lang w:eastAsia="uk-UA"/>
        </w:rPr>
        <w:t>Розділення сумішей. Дистиляція</w:t>
      </w:r>
    </w:p>
    <w:p w:rsidR="00647D7C" w:rsidRPr="00647D7C" w:rsidRDefault="00647D7C" w:rsidP="00647D7C">
      <w:pPr>
        <w:shd w:val="clear" w:color="auto" w:fill="FFFFFF"/>
        <w:spacing w:after="0" w:line="240" w:lineRule="auto"/>
        <w:jc w:val="both"/>
        <w:rPr>
          <w:rFonts w:ascii="Arial" w:eastAsia="Times New Roman" w:hAnsi="Arial" w:cs="Arial"/>
          <w:color w:val="000000"/>
          <w:sz w:val="20"/>
          <w:szCs w:val="20"/>
          <w:lang w:eastAsia="uk-UA"/>
        </w:rPr>
      </w:pPr>
      <w:r w:rsidRPr="00647D7C">
        <w:rPr>
          <w:rFonts w:ascii="Arial" w:eastAsia="Times New Roman" w:hAnsi="Arial" w:cs="Arial"/>
          <w:color w:val="000000"/>
          <w:sz w:val="28"/>
          <w:szCs w:val="28"/>
          <w:lang w:eastAsia="uk-UA"/>
        </w:rPr>
        <w:t>Даний метод служить для розділення однорідних сумішей. Щоб розділити рідини, розчинні одна в одній, використовують різницю їхніх температур кипіння. Наприклад, щоб відокремити спирт від води, цю суміш наливають у колбу, нагрівають до кипіння і спостерігають за показами термометра</w:t>
      </w:r>
      <w:r w:rsidRPr="00647D7C">
        <w:rPr>
          <w:rFonts w:ascii="Arial" w:eastAsia="Times New Roman" w:hAnsi="Arial" w:cs="Arial"/>
          <w:i/>
          <w:iCs/>
          <w:color w:val="000000"/>
          <w:sz w:val="28"/>
          <w:szCs w:val="28"/>
          <w:lang w:eastAsia="uk-UA"/>
        </w:rPr>
        <w:t>. </w:t>
      </w:r>
      <w:r w:rsidRPr="00647D7C">
        <w:rPr>
          <w:rFonts w:ascii="Arial" w:eastAsia="Times New Roman" w:hAnsi="Arial" w:cs="Arial"/>
          <w:color w:val="000000"/>
          <w:sz w:val="28"/>
          <w:szCs w:val="28"/>
          <w:lang w:eastAsia="uk-UA"/>
        </w:rPr>
        <w:t>При температурі близько 78°С виходить пара майже чистого спирту. Вона потрапляє у внутрішню трубку</w:t>
      </w:r>
      <w:r w:rsidRPr="00647D7C">
        <w:rPr>
          <w:rFonts w:ascii="Arial" w:eastAsia="Times New Roman" w:hAnsi="Arial" w:cs="Arial"/>
          <w:i/>
          <w:iCs/>
          <w:color w:val="000000"/>
          <w:sz w:val="28"/>
          <w:szCs w:val="28"/>
          <w:lang w:eastAsia="uk-UA"/>
        </w:rPr>
        <w:t> </w:t>
      </w:r>
      <w:r w:rsidRPr="00647D7C">
        <w:rPr>
          <w:rFonts w:ascii="Arial" w:eastAsia="Times New Roman" w:hAnsi="Arial" w:cs="Arial"/>
          <w:color w:val="000000"/>
          <w:sz w:val="28"/>
          <w:szCs w:val="28"/>
          <w:lang w:eastAsia="uk-UA"/>
        </w:rPr>
        <w:t>холодильника</w:t>
      </w:r>
      <w:r w:rsidRPr="00647D7C">
        <w:rPr>
          <w:rFonts w:ascii="Arial" w:eastAsia="Times New Roman" w:hAnsi="Arial" w:cs="Arial"/>
          <w:i/>
          <w:iCs/>
          <w:color w:val="000000"/>
          <w:sz w:val="28"/>
          <w:szCs w:val="28"/>
          <w:lang w:eastAsia="uk-UA"/>
        </w:rPr>
        <w:t>, </w:t>
      </w:r>
      <w:r w:rsidRPr="00647D7C">
        <w:rPr>
          <w:rFonts w:ascii="Arial" w:eastAsia="Times New Roman" w:hAnsi="Arial" w:cs="Arial"/>
          <w:color w:val="000000"/>
          <w:sz w:val="28"/>
          <w:szCs w:val="28"/>
          <w:lang w:eastAsia="uk-UA"/>
        </w:rPr>
        <w:t>охолоджується водою, конденсується і переходить у рідкий стан. Рідкий спирт стікає у склянку-збірник.</w:t>
      </w:r>
    </w:p>
    <w:p w:rsidR="00647D7C" w:rsidRPr="00647D7C" w:rsidRDefault="00647D7C" w:rsidP="00647D7C">
      <w:pPr>
        <w:shd w:val="clear" w:color="auto" w:fill="FFFFFF"/>
        <w:spacing w:after="0" w:line="240" w:lineRule="auto"/>
        <w:jc w:val="both"/>
        <w:rPr>
          <w:rFonts w:ascii="Arial" w:eastAsia="Times New Roman" w:hAnsi="Arial" w:cs="Arial"/>
          <w:color w:val="000000"/>
          <w:sz w:val="20"/>
          <w:szCs w:val="20"/>
          <w:lang w:eastAsia="uk-UA"/>
        </w:rPr>
      </w:pPr>
      <w:r w:rsidRPr="00647D7C">
        <w:rPr>
          <w:rFonts w:ascii="Arial" w:eastAsia="Times New Roman" w:hAnsi="Arial" w:cs="Arial"/>
          <w:color w:val="000000"/>
          <w:sz w:val="28"/>
          <w:szCs w:val="28"/>
          <w:lang w:eastAsia="uk-UA"/>
        </w:rPr>
        <w:t>Дистиляція, або перегонка, широко використовується у промисловості, наприклад під час переробки нафти, яка є сумішшю речовин, подібних за багатьма властивостями, але відмінних за температурами кипіння.</w:t>
      </w:r>
    </w:p>
    <w:p w:rsidR="00647D7C" w:rsidRPr="00647D7C" w:rsidRDefault="00647D7C" w:rsidP="00647D7C">
      <w:pPr>
        <w:shd w:val="clear" w:color="auto" w:fill="FFFFFF"/>
        <w:spacing w:after="0" w:line="240" w:lineRule="auto"/>
        <w:jc w:val="center"/>
        <w:rPr>
          <w:rFonts w:ascii="Arial" w:eastAsia="Times New Roman" w:hAnsi="Arial" w:cs="Arial"/>
          <w:color w:val="000000"/>
          <w:sz w:val="20"/>
          <w:szCs w:val="20"/>
          <w:lang w:eastAsia="uk-UA"/>
        </w:rPr>
      </w:pPr>
      <w:r w:rsidRPr="00647D7C">
        <w:rPr>
          <w:rFonts w:ascii="Arial" w:eastAsia="Times New Roman" w:hAnsi="Arial" w:cs="Arial"/>
          <w:noProof/>
          <w:color w:val="F3290D"/>
          <w:sz w:val="20"/>
          <w:szCs w:val="20"/>
          <w:lang w:eastAsia="uk-UA"/>
        </w:rPr>
        <w:lastRenderedPageBreak/>
        <w:drawing>
          <wp:inline distT="0" distB="0" distL="0" distR="0" wp14:anchorId="0481A2B6" wp14:editId="1F86158B">
            <wp:extent cx="3048000" cy="2286000"/>
            <wp:effectExtent l="0" t="0" r="0" b="0"/>
            <wp:docPr id="2" name="Рисунок 2" descr="https://3.bp.blogspot.com/-3VpRuWfODH0/W9vRP8Ein8I/AAAAAAAAA8w/JG59HSgIBoQNHtJxalbJbVpFuAb8ee5RQCLcBGAs/s320/2_2_12.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3.bp.blogspot.com/-3VpRuWfODH0/W9vRP8Ein8I/AAAAAAAAA8w/JG59HSgIBoQNHtJxalbJbVpFuAb8ee5RQCLcBGAs/s320/2_2_12.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647D7C" w:rsidRPr="00647D7C" w:rsidRDefault="00647D7C" w:rsidP="00647D7C">
      <w:pPr>
        <w:shd w:val="clear" w:color="auto" w:fill="FFFFFF"/>
        <w:spacing w:after="0" w:line="240" w:lineRule="auto"/>
        <w:jc w:val="center"/>
        <w:rPr>
          <w:rFonts w:ascii="Arial" w:eastAsia="Times New Roman" w:hAnsi="Arial" w:cs="Arial"/>
          <w:color w:val="000000"/>
          <w:sz w:val="20"/>
          <w:szCs w:val="20"/>
          <w:lang w:eastAsia="uk-UA"/>
        </w:rPr>
      </w:pPr>
      <w:r w:rsidRPr="00647D7C">
        <w:rPr>
          <w:rFonts w:ascii="Arial" w:eastAsia="Times New Roman" w:hAnsi="Arial" w:cs="Arial"/>
          <w:b/>
          <w:bCs/>
          <w:color w:val="000000"/>
          <w:sz w:val="28"/>
          <w:szCs w:val="28"/>
          <w:lang w:eastAsia="uk-UA"/>
        </w:rPr>
        <w:t>1-колба; 2-термометр; 3-вихід нагрітої води; 4-внутрішня трубка холодильника; 5-подача холодної води; 6-холодильник; 7- збірник</w:t>
      </w:r>
    </w:p>
    <w:p w:rsidR="00647D7C" w:rsidRPr="00647D7C" w:rsidRDefault="00647D7C" w:rsidP="00647D7C">
      <w:pPr>
        <w:shd w:val="clear" w:color="auto" w:fill="FFFFFF"/>
        <w:spacing w:after="0" w:line="240" w:lineRule="auto"/>
        <w:jc w:val="center"/>
        <w:rPr>
          <w:rFonts w:ascii="Arial" w:eastAsia="Times New Roman" w:hAnsi="Arial" w:cs="Arial"/>
          <w:color w:val="000000"/>
          <w:sz w:val="20"/>
          <w:szCs w:val="20"/>
          <w:lang w:eastAsia="uk-UA"/>
        </w:rPr>
      </w:pPr>
    </w:p>
    <w:p w:rsidR="00647D7C" w:rsidRPr="00647D7C" w:rsidRDefault="00647D7C" w:rsidP="00647D7C">
      <w:pPr>
        <w:shd w:val="clear" w:color="auto" w:fill="FFFFFF"/>
        <w:spacing w:after="0" w:line="240" w:lineRule="auto"/>
        <w:rPr>
          <w:rFonts w:ascii="Arial" w:eastAsia="Times New Roman" w:hAnsi="Arial" w:cs="Arial"/>
          <w:color w:val="000000"/>
          <w:sz w:val="20"/>
          <w:szCs w:val="20"/>
          <w:lang w:eastAsia="uk-UA"/>
        </w:rPr>
      </w:pPr>
    </w:p>
    <w:p w:rsidR="00C53F15" w:rsidRDefault="00C53F15" w:rsidP="00D146FF">
      <w:pPr>
        <w:tabs>
          <w:tab w:val="left" w:pos="1095"/>
        </w:tabs>
      </w:pPr>
      <w:r>
        <w:tab/>
      </w:r>
    </w:p>
    <w:p w:rsidR="00C53F15" w:rsidRDefault="00C53F15"/>
    <w:p w:rsidR="00C53F15" w:rsidRDefault="00C53F15">
      <w:r>
        <w:rPr>
          <w:noProof/>
          <w:lang w:eastAsia="uk-UA"/>
        </w:rPr>
        <w:drawing>
          <wp:inline distT="0" distB="0" distL="0" distR="0" wp14:anchorId="127F46E5" wp14:editId="290F648C">
            <wp:extent cx="5940425" cy="3529566"/>
            <wp:effectExtent l="0" t="0" r="3175" b="0"/>
            <wp:docPr id="10" name="Рисунок 10" descr="C:\Users\Наталья\Documents\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Наталья\Documents\003.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529566"/>
                    </a:xfrm>
                    <a:prstGeom prst="rect">
                      <a:avLst/>
                    </a:prstGeom>
                    <a:noFill/>
                    <a:ln>
                      <a:noFill/>
                    </a:ln>
                  </pic:spPr>
                </pic:pic>
              </a:graphicData>
            </a:graphic>
          </wp:inline>
        </w:drawing>
      </w:r>
    </w:p>
    <w:p w:rsidR="00C53F15" w:rsidRDefault="00C53F15"/>
    <w:p w:rsidR="00C53F15" w:rsidRDefault="00C53F15"/>
    <w:p w:rsidR="00C53F15" w:rsidRDefault="00C53F15"/>
    <w:p w:rsidR="00D146FF" w:rsidRPr="00D146FF" w:rsidRDefault="00D146FF">
      <w:pPr>
        <w:rPr>
          <w:sz w:val="32"/>
          <w:szCs w:val="32"/>
        </w:rPr>
      </w:pPr>
      <w:r w:rsidRPr="00D146FF">
        <w:rPr>
          <w:sz w:val="32"/>
          <w:szCs w:val="32"/>
        </w:rPr>
        <w:t>Перегляньте відео:</w:t>
      </w:r>
    </w:p>
    <w:p w:rsidR="00647D7C" w:rsidRDefault="00CF7BEB">
      <w:hyperlink r:id="rId16" w:history="1">
        <w:r w:rsidR="00647D7C" w:rsidRPr="00A260DE">
          <w:rPr>
            <w:rStyle w:val="a3"/>
          </w:rPr>
          <w:t>https://www.youtube.com/watch?v=WFabsNCM0Zg</w:t>
        </w:r>
      </w:hyperlink>
      <w:r w:rsidR="00647D7C" w:rsidRPr="00647D7C">
        <w:t xml:space="preserve"> </w:t>
      </w:r>
    </w:p>
    <w:p w:rsidR="00D146FF" w:rsidRPr="00D146FF" w:rsidRDefault="00D146FF">
      <w:pPr>
        <w:rPr>
          <w:b/>
          <w:color w:val="FF0000"/>
          <w:sz w:val="28"/>
          <w:szCs w:val="28"/>
        </w:rPr>
      </w:pPr>
      <w:r w:rsidRPr="00D146FF">
        <w:rPr>
          <w:b/>
          <w:color w:val="FF0000"/>
          <w:sz w:val="28"/>
          <w:szCs w:val="28"/>
        </w:rPr>
        <w:t>Завдання.</w:t>
      </w:r>
    </w:p>
    <w:p w:rsidR="00D146FF" w:rsidRPr="00D146FF" w:rsidRDefault="00D146FF">
      <w:pPr>
        <w:rPr>
          <w:sz w:val="28"/>
          <w:szCs w:val="28"/>
        </w:rPr>
      </w:pPr>
      <w:r w:rsidRPr="00D146FF">
        <w:rPr>
          <w:sz w:val="28"/>
          <w:szCs w:val="28"/>
        </w:rPr>
        <w:lastRenderedPageBreak/>
        <w:t>1.Опрацюйте §8.</w:t>
      </w:r>
    </w:p>
    <w:p w:rsidR="00D146FF" w:rsidRPr="00D146FF" w:rsidRDefault="00D146FF">
      <w:pPr>
        <w:rPr>
          <w:sz w:val="28"/>
          <w:szCs w:val="28"/>
        </w:rPr>
      </w:pPr>
      <w:r w:rsidRPr="00D146FF">
        <w:rPr>
          <w:sz w:val="28"/>
          <w:szCs w:val="28"/>
        </w:rPr>
        <w:t>2. Виконайте вправи:</w:t>
      </w:r>
    </w:p>
    <w:p w:rsidR="00D146FF" w:rsidRDefault="00D146FF"/>
    <w:p w:rsidR="00C53F15" w:rsidRPr="00D146FF" w:rsidRDefault="00D146FF" w:rsidP="00C53F15">
      <w:pPr>
        <w:shd w:val="clear" w:color="auto" w:fill="FFFFFF"/>
        <w:spacing w:after="100" w:afterAutospacing="1" w:line="240" w:lineRule="auto"/>
        <w:rPr>
          <w:rFonts w:ascii="Segoe UI" w:eastAsia="Times New Roman" w:hAnsi="Segoe UI" w:cs="Segoe UI"/>
          <w:color w:val="FF0000"/>
          <w:sz w:val="24"/>
          <w:szCs w:val="24"/>
          <w:lang w:eastAsia="uk-UA"/>
        </w:rPr>
      </w:pPr>
      <w:r w:rsidRPr="00D146FF">
        <w:rPr>
          <w:rFonts w:ascii="Arial" w:eastAsia="Times New Roman" w:hAnsi="Arial" w:cs="Arial"/>
          <w:b/>
          <w:bCs/>
          <w:color w:val="FF0000"/>
          <w:sz w:val="24"/>
          <w:szCs w:val="24"/>
          <w:lang w:eastAsia="uk-UA"/>
        </w:rPr>
        <w:t>І</w:t>
      </w:r>
      <w:r w:rsidR="00C53F15" w:rsidRPr="00D146FF">
        <w:rPr>
          <w:rFonts w:ascii="Arial" w:eastAsia="Times New Roman" w:hAnsi="Arial" w:cs="Arial"/>
          <w:b/>
          <w:bCs/>
          <w:color w:val="FF0000"/>
          <w:sz w:val="24"/>
          <w:szCs w:val="24"/>
          <w:lang w:eastAsia="uk-UA"/>
        </w:rPr>
        <w:t>. Встановіть послідовність розділення суміші крейди та цукру :</w:t>
      </w:r>
      <w:r w:rsidR="00C53F15" w:rsidRPr="00D146FF">
        <w:rPr>
          <w:rFonts w:ascii="Arial" w:eastAsia="Times New Roman" w:hAnsi="Arial" w:cs="Arial"/>
          <w:color w:val="FF0000"/>
          <w:sz w:val="24"/>
          <w:szCs w:val="24"/>
          <w:lang w:eastAsia="uk-UA"/>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7"/>
        <w:gridCol w:w="2668"/>
      </w:tblGrid>
      <w:tr w:rsidR="00C53F15" w:rsidRPr="00C53F15" w:rsidTr="00C53F15">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C53F15" w:rsidRPr="00C53F15" w:rsidRDefault="00C53F15" w:rsidP="00C53F15">
            <w:pPr>
              <w:spacing w:after="0" w:line="240" w:lineRule="auto"/>
              <w:rPr>
                <w:rFonts w:ascii="Segoe UI" w:eastAsia="Times New Roman" w:hAnsi="Segoe UI" w:cs="Segoe UI"/>
                <w:color w:val="212529"/>
                <w:sz w:val="24"/>
                <w:szCs w:val="24"/>
                <w:lang w:eastAsia="uk-UA"/>
              </w:rPr>
            </w:pPr>
            <w:r w:rsidRPr="00C53F15">
              <w:rPr>
                <w:rFonts w:ascii="Arial" w:eastAsia="Times New Roman" w:hAnsi="Arial" w:cs="Arial"/>
                <w:color w:val="212529"/>
                <w:sz w:val="24"/>
                <w:szCs w:val="24"/>
                <w:lang w:eastAsia="uk-UA"/>
              </w:rPr>
              <w:t>А </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C53F15" w:rsidRPr="00C53F15" w:rsidRDefault="00C53F15" w:rsidP="00C53F15">
            <w:pPr>
              <w:spacing w:after="0" w:line="240" w:lineRule="auto"/>
              <w:rPr>
                <w:rFonts w:ascii="Segoe UI" w:eastAsia="Times New Roman" w:hAnsi="Segoe UI" w:cs="Segoe UI"/>
                <w:color w:val="212529"/>
                <w:sz w:val="24"/>
                <w:szCs w:val="24"/>
                <w:lang w:eastAsia="uk-UA"/>
              </w:rPr>
            </w:pPr>
            <w:r w:rsidRPr="00C53F15">
              <w:rPr>
                <w:rFonts w:ascii="Arial" w:eastAsia="Times New Roman" w:hAnsi="Arial" w:cs="Arial"/>
                <w:color w:val="212529"/>
                <w:sz w:val="24"/>
                <w:szCs w:val="24"/>
                <w:lang w:eastAsia="uk-UA"/>
              </w:rPr>
              <w:t> профільтрувати суміш;</w:t>
            </w:r>
          </w:p>
        </w:tc>
      </w:tr>
      <w:tr w:rsidR="00C53F15" w:rsidRPr="00C53F15" w:rsidTr="00C53F15">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C53F15" w:rsidRPr="00C53F15" w:rsidRDefault="00C53F15" w:rsidP="00C53F15">
            <w:pPr>
              <w:spacing w:after="0" w:line="240" w:lineRule="auto"/>
              <w:rPr>
                <w:rFonts w:ascii="Segoe UI" w:eastAsia="Times New Roman" w:hAnsi="Segoe UI" w:cs="Segoe UI"/>
                <w:color w:val="212529"/>
                <w:sz w:val="24"/>
                <w:szCs w:val="24"/>
                <w:lang w:eastAsia="uk-UA"/>
              </w:rPr>
            </w:pPr>
            <w:r w:rsidRPr="00C53F15">
              <w:rPr>
                <w:rFonts w:ascii="Arial" w:eastAsia="Times New Roman" w:hAnsi="Arial" w:cs="Arial"/>
                <w:color w:val="212529"/>
                <w:sz w:val="24"/>
                <w:szCs w:val="24"/>
                <w:lang w:eastAsia="uk-UA"/>
              </w:rPr>
              <w:t>Б</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C53F15" w:rsidRPr="00C53F15" w:rsidRDefault="00C53F15" w:rsidP="00C53F15">
            <w:pPr>
              <w:spacing w:after="0" w:line="240" w:lineRule="auto"/>
              <w:rPr>
                <w:rFonts w:ascii="Segoe UI" w:eastAsia="Times New Roman" w:hAnsi="Segoe UI" w:cs="Segoe UI"/>
                <w:color w:val="212529"/>
                <w:sz w:val="24"/>
                <w:szCs w:val="24"/>
                <w:lang w:eastAsia="uk-UA"/>
              </w:rPr>
            </w:pPr>
            <w:r w:rsidRPr="00C53F15">
              <w:rPr>
                <w:rFonts w:ascii="Arial" w:eastAsia="Times New Roman" w:hAnsi="Arial" w:cs="Arial"/>
                <w:color w:val="212529"/>
                <w:sz w:val="24"/>
                <w:szCs w:val="24"/>
                <w:lang w:eastAsia="uk-UA"/>
              </w:rPr>
              <w:t> випарувати фільтрат;</w:t>
            </w:r>
          </w:p>
        </w:tc>
      </w:tr>
      <w:tr w:rsidR="00C53F15" w:rsidRPr="00C53F15" w:rsidTr="00C53F15">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C53F15" w:rsidRPr="00C53F15" w:rsidRDefault="00C53F15" w:rsidP="00C53F15">
            <w:pPr>
              <w:spacing w:after="0" w:line="240" w:lineRule="auto"/>
              <w:rPr>
                <w:rFonts w:ascii="Segoe UI" w:eastAsia="Times New Roman" w:hAnsi="Segoe UI" w:cs="Segoe UI"/>
                <w:color w:val="212529"/>
                <w:sz w:val="24"/>
                <w:szCs w:val="24"/>
                <w:lang w:eastAsia="uk-UA"/>
              </w:rPr>
            </w:pPr>
            <w:r w:rsidRPr="00C53F15">
              <w:rPr>
                <w:rFonts w:ascii="Arial" w:eastAsia="Times New Roman" w:hAnsi="Arial" w:cs="Arial"/>
                <w:color w:val="212529"/>
                <w:sz w:val="24"/>
                <w:szCs w:val="24"/>
                <w:lang w:eastAsia="uk-UA"/>
              </w:rPr>
              <w:t>В    </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C53F15" w:rsidRPr="00C53F15" w:rsidRDefault="00C53F15" w:rsidP="00C53F15">
            <w:pPr>
              <w:spacing w:after="0" w:line="240" w:lineRule="auto"/>
              <w:rPr>
                <w:rFonts w:ascii="Segoe UI" w:eastAsia="Times New Roman" w:hAnsi="Segoe UI" w:cs="Segoe UI"/>
                <w:color w:val="212529"/>
                <w:sz w:val="24"/>
                <w:szCs w:val="24"/>
                <w:lang w:eastAsia="uk-UA"/>
              </w:rPr>
            </w:pPr>
            <w:r w:rsidRPr="00C53F15">
              <w:rPr>
                <w:rFonts w:ascii="Arial" w:eastAsia="Times New Roman" w:hAnsi="Arial" w:cs="Arial"/>
                <w:color w:val="212529"/>
                <w:sz w:val="24"/>
                <w:szCs w:val="24"/>
                <w:lang w:eastAsia="uk-UA"/>
              </w:rPr>
              <w:t> до суміші додати води.</w:t>
            </w:r>
          </w:p>
        </w:tc>
      </w:tr>
    </w:tbl>
    <w:p w:rsidR="00C53F15" w:rsidRPr="00C53F15" w:rsidRDefault="00C53F15" w:rsidP="00C53F15">
      <w:pPr>
        <w:spacing w:after="0" w:line="240" w:lineRule="auto"/>
        <w:rPr>
          <w:rFonts w:ascii="Times New Roman" w:eastAsia="Times New Roman" w:hAnsi="Times New Roman" w:cs="Times New Roman"/>
          <w:sz w:val="24"/>
          <w:szCs w:val="24"/>
          <w:lang w:eastAsia="uk-UA"/>
        </w:rPr>
      </w:pPr>
      <w:r w:rsidRPr="00C53F15">
        <w:rPr>
          <w:rFonts w:ascii="Arial" w:eastAsia="Times New Roman" w:hAnsi="Arial" w:cs="Arial"/>
          <w:color w:val="212529"/>
          <w:sz w:val="24"/>
          <w:szCs w:val="24"/>
          <w:shd w:val="clear" w:color="auto" w:fill="FFFFFF"/>
          <w:lang w:eastAsia="uk-UA"/>
        </w:rPr>
        <w:t> </w:t>
      </w:r>
    </w:p>
    <w:p w:rsidR="00C53F15" w:rsidRPr="00C53F15" w:rsidRDefault="00C53F15" w:rsidP="00C53F15">
      <w:pPr>
        <w:shd w:val="clear" w:color="auto" w:fill="FFFFFF"/>
        <w:spacing w:after="100" w:afterAutospacing="1" w:line="240" w:lineRule="auto"/>
        <w:rPr>
          <w:rFonts w:ascii="Segoe UI" w:eastAsia="Times New Roman" w:hAnsi="Segoe UI" w:cs="Segoe UI"/>
          <w:color w:val="212529"/>
          <w:sz w:val="24"/>
          <w:szCs w:val="24"/>
          <w:lang w:eastAsia="uk-UA"/>
        </w:rPr>
      </w:pPr>
      <w:r w:rsidRPr="00C53F15">
        <w:rPr>
          <w:rFonts w:ascii="Arial" w:eastAsia="Times New Roman" w:hAnsi="Arial" w:cs="Arial"/>
          <w:b/>
          <w:bCs/>
          <w:color w:val="212529"/>
          <w:sz w:val="24"/>
          <w:szCs w:val="24"/>
          <w:lang w:eastAsia="uk-UA"/>
        </w:rPr>
        <w:t>Відповідь подайте, наприклад, у вигляді  </w:t>
      </w:r>
      <w:r w:rsidRPr="00C53F15">
        <w:rPr>
          <w:rFonts w:ascii="Arial" w:eastAsia="Times New Roman" w:hAnsi="Arial" w:cs="Arial"/>
          <w:b/>
          <w:bCs/>
          <w:color w:val="0000FF"/>
          <w:sz w:val="24"/>
          <w:szCs w:val="24"/>
          <w:lang w:eastAsia="uk-UA"/>
        </w:rPr>
        <w:t>АБВ</w:t>
      </w:r>
    </w:p>
    <w:p w:rsidR="00C53F15" w:rsidRPr="00D146FF" w:rsidRDefault="00D146FF" w:rsidP="00C53F15">
      <w:pPr>
        <w:shd w:val="clear" w:color="auto" w:fill="FFFFFF"/>
        <w:spacing w:after="100" w:afterAutospacing="1" w:line="240" w:lineRule="auto"/>
        <w:rPr>
          <w:rFonts w:ascii="Segoe UI" w:eastAsia="Times New Roman" w:hAnsi="Segoe UI" w:cs="Segoe UI"/>
          <w:color w:val="FF0000"/>
          <w:sz w:val="24"/>
          <w:szCs w:val="24"/>
          <w:lang w:eastAsia="uk-UA"/>
        </w:rPr>
      </w:pPr>
      <w:r w:rsidRPr="00D146FF">
        <w:rPr>
          <w:rFonts w:ascii="Arial" w:eastAsia="Times New Roman" w:hAnsi="Arial" w:cs="Arial"/>
          <w:b/>
          <w:bCs/>
          <w:color w:val="FF0000"/>
          <w:sz w:val="24"/>
          <w:szCs w:val="24"/>
          <w:lang w:eastAsia="uk-UA"/>
        </w:rPr>
        <w:t>ІІ</w:t>
      </w:r>
      <w:r w:rsidR="00C53F15" w:rsidRPr="00D146FF">
        <w:rPr>
          <w:rFonts w:ascii="Arial" w:eastAsia="Times New Roman" w:hAnsi="Arial" w:cs="Arial"/>
          <w:b/>
          <w:bCs/>
          <w:color w:val="FF0000"/>
          <w:sz w:val="24"/>
          <w:szCs w:val="24"/>
          <w:lang w:eastAsia="uk-UA"/>
        </w:rPr>
        <w:t>. Які способи розділення сумішей зображені на малюнках?</w:t>
      </w:r>
    </w:p>
    <w:tbl>
      <w:tblPr>
        <w:tblW w:w="0" w:type="auto"/>
        <w:jc w:val="center"/>
        <w:shd w:val="clear" w:color="auto" w:fill="FFFFFF"/>
        <w:tblCellMar>
          <w:left w:w="0" w:type="dxa"/>
          <w:right w:w="0" w:type="dxa"/>
        </w:tblCellMar>
        <w:tblLook w:val="04A0" w:firstRow="1" w:lastRow="0" w:firstColumn="1" w:lastColumn="0" w:noHBand="0" w:noVBand="1"/>
      </w:tblPr>
      <w:tblGrid>
        <w:gridCol w:w="6471"/>
        <w:gridCol w:w="2692"/>
      </w:tblGrid>
      <w:tr w:rsidR="00C53F15" w:rsidRPr="00C53F15" w:rsidTr="00C53F15">
        <w:trPr>
          <w:jc w:val="center"/>
        </w:trPr>
        <w:tc>
          <w:tcPr>
            <w:tcW w:w="4845" w:type="dxa"/>
            <w:tcBorders>
              <w:top w:val="single" w:sz="2" w:space="0" w:color="auto"/>
              <w:left w:val="single" w:sz="2" w:space="0" w:color="auto"/>
              <w:bottom w:val="single" w:sz="2" w:space="0" w:color="auto"/>
              <w:right w:val="single" w:sz="2" w:space="0" w:color="auto"/>
            </w:tcBorders>
            <w:shd w:val="clear" w:color="auto" w:fill="FFFFFF"/>
            <w:hideMark/>
          </w:tcPr>
          <w:p w:rsidR="00C53F15" w:rsidRPr="00C53F15" w:rsidRDefault="00C53F15" w:rsidP="00C53F15">
            <w:pPr>
              <w:spacing w:after="100" w:afterAutospacing="1" w:line="240" w:lineRule="auto"/>
              <w:jc w:val="center"/>
              <w:rPr>
                <w:rFonts w:ascii="Segoe UI" w:eastAsia="Times New Roman" w:hAnsi="Segoe UI" w:cs="Segoe UI"/>
                <w:color w:val="212529"/>
                <w:sz w:val="24"/>
                <w:szCs w:val="24"/>
                <w:lang w:eastAsia="uk-UA"/>
              </w:rPr>
            </w:pPr>
            <w:r w:rsidRPr="00C53F15">
              <w:rPr>
                <w:rFonts w:ascii="Segoe UI" w:eastAsia="Times New Roman" w:hAnsi="Segoe UI" w:cs="Segoe UI"/>
                <w:noProof/>
                <w:color w:val="212529"/>
                <w:sz w:val="24"/>
                <w:szCs w:val="24"/>
                <w:lang w:eastAsia="uk-UA"/>
              </w:rPr>
              <w:drawing>
                <wp:inline distT="0" distB="0" distL="0" distR="0" wp14:anchorId="1ED1B36A" wp14:editId="68F831AD">
                  <wp:extent cx="3771900" cy="2857500"/>
                  <wp:effectExtent l="0" t="0" r="0" b="0"/>
                  <wp:docPr id="11" name="Рисунок 11" descr="https://disted.edu.vn.ua/media/images/Reznik/him7/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isted.edu.vn.ua/media/images/Reznik/him7/3/0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1900" cy="2857500"/>
                          </a:xfrm>
                          <a:prstGeom prst="rect">
                            <a:avLst/>
                          </a:prstGeom>
                          <a:noFill/>
                          <a:ln>
                            <a:noFill/>
                          </a:ln>
                        </pic:spPr>
                      </pic:pic>
                    </a:graphicData>
                  </a:graphic>
                </wp:inline>
              </w:drawing>
            </w:r>
            <w:r w:rsidRPr="00C53F15">
              <w:rPr>
                <w:rFonts w:ascii="Segoe UI" w:eastAsia="Times New Roman" w:hAnsi="Segoe UI" w:cs="Segoe UI"/>
                <w:color w:val="212529"/>
                <w:sz w:val="24"/>
                <w:szCs w:val="24"/>
                <w:lang w:eastAsia="uk-UA"/>
              </w:rPr>
              <w:t>        </w:t>
            </w:r>
          </w:p>
        </w:tc>
        <w:tc>
          <w:tcPr>
            <w:tcW w:w="0" w:type="auto"/>
            <w:tcBorders>
              <w:top w:val="single" w:sz="2" w:space="0" w:color="auto"/>
              <w:left w:val="single" w:sz="2" w:space="0" w:color="auto"/>
              <w:bottom w:val="single" w:sz="2" w:space="0" w:color="auto"/>
              <w:right w:val="single" w:sz="2" w:space="0" w:color="auto"/>
            </w:tcBorders>
            <w:shd w:val="clear" w:color="auto" w:fill="FFFFFF"/>
            <w:hideMark/>
          </w:tcPr>
          <w:p w:rsidR="00C53F15" w:rsidRPr="00C53F15" w:rsidRDefault="00C53F15" w:rsidP="00C53F15">
            <w:pPr>
              <w:spacing w:after="100" w:afterAutospacing="1" w:line="240" w:lineRule="auto"/>
              <w:rPr>
                <w:rFonts w:ascii="Segoe UI" w:eastAsia="Times New Roman" w:hAnsi="Segoe UI" w:cs="Segoe UI"/>
                <w:color w:val="212529"/>
                <w:sz w:val="24"/>
                <w:szCs w:val="24"/>
                <w:lang w:eastAsia="uk-UA"/>
              </w:rPr>
            </w:pPr>
            <w:r w:rsidRPr="00C53F15">
              <w:rPr>
                <w:rFonts w:ascii="Segoe UI" w:eastAsia="Times New Roman" w:hAnsi="Segoe UI" w:cs="Segoe UI"/>
                <w:color w:val="212529"/>
                <w:sz w:val="24"/>
                <w:szCs w:val="24"/>
                <w:lang w:eastAsia="uk-UA"/>
              </w:rPr>
              <w:t> </w:t>
            </w:r>
          </w:p>
          <w:p w:rsidR="00C53F15" w:rsidRPr="00C53F15" w:rsidRDefault="00C53F15" w:rsidP="00C53F15">
            <w:pPr>
              <w:spacing w:after="100" w:afterAutospacing="1" w:line="240" w:lineRule="auto"/>
              <w:rPr>
                <w:rFonts w:ascii="Segoe UI" w:eastAsia="Times New Roman" w:hAnsi="Segoe UI" w:cs="Segoe UI"/>
                <w:color w:val="212529"/>
                <w:sz w:val="24"/>
                <w:szCs w:val="24"/>
                <w:lang w:eastAsia="uk-UA"/>
              </w:rPr>
            </w:pPr>
            <w:r w:rsidRPr="00C53F15">
              <w:rPr>
                <w:rFonts w:ascii="Arial" w:eastAsia="Times New Roman" w:hAnsi="Arial" w:cs="Arial"/>
                <w:color w:val="212529"/>
                <w:sz w:val="24"/>
                <w:szCs w:val="24"/>
                <w:lang w:eastAsia="uk-UA"/>
              </w:rPr>
              <w:t>1    дистиляція</w:t>
            </w:r>
          </w:p>
          <w:p w:rsidR="00C53F15" w:rsidRPr="00C53F15" w:rsidRDefault="00C53F15" w:rsidP="00C53F15">
            <w:pPr>
              <w:spacing w:after="100" w:afterAutospacing="1" w:line="240" w:lineRule="auto"/>
              <w:rPr>
                <w:rFonts w:ascii="Segoe UI" w:eastAsia="Times New Roman" w:hAnsi="Segoe UI" w:cs="Segoe UI"/>
                <w:color w:val="212529"/>
                <w:sz w:val="24"/>
                <w:szCs w:val="24"/>
                <w:lang w:eastAsia="uk-UA"/>
              </w:rPr>
            </w:pPr>
            <w:r w:rsidRPr="00C53F15">
              <w:rPr>
                <w:rFonts w:ascii="Arial" w:eastAsia="Times New Roman" w:hAnsi="Arial" w:cs="Arial"/>
                <w:color w:val="212529"/>
                <w:sz w:val="24"/>
                <w:szCs w:val="24"/>
                <w:lang w:eastAsia="uk-UA"/>
              </w:rPr>
              <w:t>2    фільтрування</w:t>
            </w:r>
          </w:p>
          <w:p w:rsidR="00C53F15" w:rsidRPr="00C53F15" w:rsidRDefault="00C53F15" w:rsidP="00C53F15">
            <w:pPr>
              <w:spacing w:after="100" w:afterAutospacing="1" w:line="240" w:lineRule="auto"/>
              <w:rPr>
                <w:rFonts w:ascii="Segoe UI" w:eastAsia="Times New Roman" w:hAnsi="Segoe UI" w:cs="Segoe UI"/>
                <w:color w:val="212529"/>
                <w:sz w:val="24"/>
                <w:szCs w:val="24"/>
                <w:lang w:eastAsia="uk-UA"/>
              </w:rPr>
            </w:pPr>
            <w:r w:rsidRPr="00C53F15">
              <w:rPr>
                <w:rFonts w:ascii="Arial" w:eastAsia="Times New Roman" w:hAnsi="Arial" w:cs="Arial"/>
                <w:color w:val="212529"/>
                <w:sz w:val="24"/>
                <w:szCs w:val="24"/>
                <w:lang w:eastAsia="uk-UA"/>
              </w:rPr>
              <w:t>3    випарювання</w:t>
            </w:r>
          </w:p>
          <w:p w:rsidR="00C53F15" w:rsidRPr="00C53F15" w:rsidRDefault="00C53F15" w:rsidP="00C53F15">
            <w:pPr>
              <w:spacing w:after="100" w:afterAutospacing="1" w:line="240" w:lineRule="auto"/>
              <w:rPr>
                <w:rFonts w:ascii="Segoe UI" w:eastAsia="Times New Roman" w:hAnsi="Segoe UI" w:cs="Segoe UI"/>
                <w:color w:val="212529"/>
                <w:sz w:val="24"/>
                <w:szCs w:val="24"/>
                <w:lang w:eastAsia="uk-UA"/>
              </w:rPr>
            </w:pPr>
            <w:r w:rsidRPr="00C53F15">
              <w:rPr>
                <w:rFonts w:ascii="Arial" w:eastAsia="Times New Roman" w:hAnsi="Arial" w:cs="Arial"/>
                <w:color w:val="212529"/>
                <w:sz w:val="24"/>
                <w:szCs w:val="24"/>
                <w:lang w:eastAsia="uk-UA"/>
              </w:rPr>
              <w:t>4    перекристалізація</w:t>
            </w:r>
          </w:p>
          <w:p w:rsidR="00C53F15" w:rsidRPr="00C53F15" w:rsidRDefault="00C53F15" w:rsidP="00C53F15">
            <w:pPr>
              <w:spacing w:after="100" w:afterAutospacing="1" w:line="240" w:lineRule="auto"/>
              <w:rPr>
                <w:rFonts w:ascii="Segoe UI" w:eastAsia="Times New Roman" w:hAnsi="Segoe UI" w:cs="Segoe UI"/>
                <w:color w:val="212529"/>
                <w:sz w:val="24"/>
                <w:szCs w:val="24"/>
                <w:lang w:eastAsia="uk-UA"/>
              </w:rPr>
            </w:pPr>
            <w:r w:rsidRPr="00C53F15">
              <w:rPr>
                <w:rFonts w:ascii="Arial" w:eastAsia="Times New Roman" w:hAnsi="Arial" w:cs="Arial"/>
                <w:color w:val="212529"/>
                <w:sz w:val="24"/>
                <w:szCs w:val="24"/>
                <w:lang w:eastAsia="uk-UA"/>
              </w:rPr>
              <w:t>5    розділення магнітом</w:t>
            </w:r>
          </w:p>
          <w:p w:rsidR="00C53F15" w:rsidRPr="00C53F15" w:rsidRDefault="00C53F15" w:rsidP="00C53F15">
            <w:pPr>
              <w:spacing w:after="100" w:afterAutospacing="1" w:line="240" w:lineRule="auto"/>
              <w:rPr>
                <w:rFonts w:ascii="Segoe UI" w:eastAsia="Times New Roman" w:hAnsi="Segoe UI" w:cs="Segoe UI"/>
                <w:color w:val="212529"/>
                <w:sz w:val="24"/>
                <w:szCs w:val="24"/>
                <w:lang w:eastAsia="uk-UA"/>
              </w:rPr>
            </w:pPr>
            <w:r w:rsidRPr="00C53F15">
              <w:rPr>
                <w:rFonts w:ascii="Arial" w:eastAsia="Times New Roman" w:hAnsi="Arial" w:cs="Arial"/>
                <w:color w:val="212529"/>
                <w:sz w:val="24"/>
                <w:szCs w:val="24"/>
                <w:lang w:eastAsia="uk-UA"/>
              </w:rPr>
              <w:t>6    відстоювання</w:t>
            </w:r>
          </w:p>
        </w:tc>
      </w:tr>
    </w:tbl>
    <w:p w:rsidR="00C53F15" w:rsidRPr="00C53F15" w:rsidRDefault="00C53F15" w:rsidP="00C53F15">
      <w:pPr>
        <w:shd w:val="clear" w:color="auto" w:fill="FFFFFF"/>
        <w:spacing w:after="100" w:afterAutospacing="1" w:line="240" w:lineRule="auto"/>
        <w:rPr>
          <w:rFonts w:ascii="Segoe UI" w:eastAsia="Times New Roman" w:hAnsi="Segoe UI" w:cs="Segoe UI"/>
          <w:color w:val="212529"/>
          <w:sz w:val="24"/>
          <w:szCs w:val="24"/>
          <w:lang w:eastAsia="uk-UA"/>
        </w:rPr>
      </w:pPr>
      <w:r w:rsidRPr="00C53F15">
        <w:rPr>
          <w:rFonts w:ascii="Arial" w:eastAsia="Times New Roman" w:hAnsi="Arial" w:cs="Arial"/>
          <w:color w:val="212529"/>
          <w:sz w:val="24"/>
          <w:szCs w:val="24"/>
          <w:lang w:eastAsia="uk-UA"/>
        </w:rPr>
        <w:t>Відповідь подайте у вигляді </w:t>
      </w:r>
      <w:r w:rsidRPr="00C53F15">
        <w:rPr>
          <w:rFonts w:ascii="Arial" w:eastAsia="Times New Roman" w:hAnsi="Arial" w:cs="Arial"/>
          <w:b/>
          <w:bCs/>
          <w:color w:val="212529"/>
          <w:sz w:val="24"/>
          <w:szCs w:val="24"/>
          <w:lang w:eastAsia="uk-UA"/>
        </w:rPr>
        <w:t>А1Б2В3Г4</w:t>
      </w:r>
    </w:p>
    <w:p w:rsidR="00C53F15" w:rsidRPr="00647D7C" w:rsidRDefault="00C53F15"/>
    <w:sectPr w:rsidR="00C53F15" w:rsidRPr="00647D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53365"/>
    <w:multiLevelType w:val="multilevel"/>
    <w:tmpl w:val="C608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D7C"/>
    <w:rsid w:val="00451289"/>
    <w:rsid w:val="00647D7C"/>
    <w:rsid w:val="007A55C4"/>
    <w:rsid w:val="007C0E98"/>
    <w:rsid w:val="00A6081E"/>
    <w:rsid w:val="00C53F15"/>
    <w:rsid w:val="00CF7BEB"/>
    <w:rsid w:val="00D146F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9583B-00E5-42AA-8EBD-5D3735CA4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47D7C"/>
    <w:rPr>
      <w:color w:val="0563C1" w:themeColor="hyperlink"/>
      <w:u w:val="single"/>
    </w:rPr>
  </w:style>
  <w:style w:type="character" w:styleId="a4">
    <w:name w:val="Strong"/>
    <w:basedOn w:val="a0"/>
    <w:uiPriority w:val="22"/>
    <w:qFormat/>
    <w:rsid w:val="007C0E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787366">
      <w:bodyDiv w:val="1"/>
      <w:marLeft w:val="0"/>
      <w:marRight w:val="0"/>
      <w:marTop w:val="0"/>
      <w:marBottom w:val="0"/>
      <w:divBdr>
        <w:top w:val="none" w:sz="0" w:space="0" w:color="auto"/>
        <w:left w:val="none" w:sz="0" w:space="0" w:color="auto"/>
        <w:bottom w:val="none" w:sz="0" w:space="0" w:color="auto"/>
        <w:right w:val="none" w:sz="0" w:space="0" w:color="auto"/>
      </w:divBdr>
      <w:divsChild>
        <w:div w:id="880165300">
          <w:marLeft w:val="0"/>
          <w:marRight w:val="0"/>
          <w:marTop w:val="0"/>
          <w:marBottom w:val="0"/>
          <w:divBdr>
            <w:top w:val="none" w:sz="0" w:space="0" w:color="auto"/>
            <w:left w:val="none" w:sz="0" w:space="0" w:color="auto"/>
            <w:bottom w:val="none" w:sz="0" w:space="0" w:color="auto"/>
            <w:right w:val="none" w:sz="0" w:space="0" w:color="auto"/>
          </w:divBdr>
          <w:divsChild>
            <w:div w:id="1264218144">
              <w:marLeft w:val="0"/>
              <w:marRight w:val="0"/>
              <w:marTop w:val="0"/>
              <w:marBottom w:val="0"/>
              <w:divBdr>
                <w:top w:val="none" w:sz="0" w:space="0" w:color="auto"/>
                <w:left w:val="none" w:sz="0" w:space="0" w:color="auto"/>
                <w:bottom w:val="none" w:sz="0" w:space="0" w:color="auto"/>
                <w:right w:val="none" w:sz="0" w:space="0" w:color="auto"/>
              </w:divBdr>
              <w:divsChild>
                <w:div w:id="166211542">
                  <w:marLeft w:val="0"/>
                  <w:marRight w:val="0"/>
                  <w:marTop w:val="0"/>
                  <w:marBottom w:val="0"/>
                  <w:divBdr>
                    <w:top w:val="single" w:sz="2" w:space="0" w:color="CB451F"/>
                    <w:left w:val="none" w:sz="0" w:space="0" w:color="auto"/>
                    <w:bottom w:val="none" w:sz="0" w:space="0" w:color="auto"/>
                    <w:right w:val="none" w:sz="0" w:space="0" w:color="auto"/>
                  </w:divBdr>
                  <w:divsChild>
                    <w:div w:id="1180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5997">
              <w:marLeft w:val="0"/>
              <w:marRight w:val="0"/>
              <w:marTop w:val="360"/>
              <w:marBottom w:val="0"/>
              <w:divBdr>
                <w:top w:val="none" w:sz="0" w:space="0" w:color="auto"/>
                <w:left w:val="none" w:sz="0" w:space="0" w:color="auto"/>
                <w:bottom w:val="none" w:sz="0" w:space="0" w:color="auto"/>
                <w:right w:val="none" w:sz="0" w:space="0" w:color="auto"/>
              </w:divBdr>
              <w:divsChild>
                <w:div w:id="530000059">
                  <w:marLeft w:val="0"/>
                  <w:marRight w:val="0"/>
                  <w:marTop w:val="0"/>
                  <w:marBottom w:val="0"/>
                  <w:divBdr>
                    <w:top w:val="none" w:sz="0" w:space="0" w:color="auto"/>
                    <w:left w:val="none" w:sz="0" w:space="0" w:color="auto"/>
                    <w:bottom w:val="none" w:sz="0" w:space="0" w:color="auto"/>
                    <w:right w:val="none" w:sz="0" w:space="0" w:color="auto"/>
                  </w:divBdr>
                  <w:divsChild>
                    <w:div w:id="38105257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77063651">
          <w:marLeft w:val="0"/>
          <w:marRight w:val="0"/>
          <w:marTop w:val="480"/>
          <w:marBottom w:val="0"/>
          <w:divBdr>
            <w:top w:val="none" w:sz="0" w:space="0" w:color="auto"/>
            <w:left w:val="none" w:sz="0" w:space="0" w:color="auto"/>
            <w:bottom w:val="none" w:sz="0" w:space="0" w:color="auto"/>
            <w:right w:val="none" w:sz="0" w:space="0" w:color="auto"/>
          </w:divBdr>
          <w:divsChild>
            <w:div w:id="9559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6669">
      <w:bodyDiv w:val="1"/>
      <w:marLeft w:val="0"/>
      <w:marRight w:val="0"/>
      <w:marTop w:val="0"/>
      <w:marBottom w:val="0"/>
      <w:divBdr>
        <w:top w:val="none" w:sz="0" w:space="0" w:color="auto"/>
        <w:left w:val="none" w:sz="0" w:space="0" w:color="auto"/>
        <w:bottom w:val="none" w:sz="0" w:space="0" w:color="auto"/>
        <w:right w:val="none" w:sz="0" w:space="0" w:color="auto"/>
      </w:divBdr>
    </w:div>
    <w:div w:id="1149713773">
      <w:bodyDiv w:val="1"/>
      <w:marLeft w:val="0"/>
      <w:marRight w:val="0"/>
      <w:marTop w:val="0"/>
      <w:marBottom w:val="0"/>
      <w:divBdr>
        <w:top w:val="none" w:sz="0" w:space="0" w:color="auto"/>
        <w:left w:val="none" w:sz="0" w:space="0" w:color="auto"/>
        <w:bottom w:val="none" w:sz="0" w:space="0" w:color="auto"/>
        <w:right w:val="none" w:sz="0" w:space="0" w:color="auto"/>
      </w:divBdr>
    </w:div>
    <w:div w:id="165703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3.bp.blogspot.com/-3VpRuWfODH0/W9vRP8Ein8I/AAAAAAAAA8w/JG59HSgIBoQNHtJxalbJbVpFuAb8ee5RQCLcBGAs/s1600/2_2_12.jp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youtube.com/watch?v=WFabsNCM0Z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4.bp.blogspot.com/-e1RtRlZ3FMI/W9vRFYoUKSI/AAAAAAAAA8s/kWFZDn42uQk0CMzS4aC_QSsKtf1jlfWBgCLcBGAs/s1600/2_2_10.jpg" TargetMode="External"/><Relationship Id="rId5" Type="http://schemas.openxmlformats.org/officeDocument/2006/relationships/image" Target="media/image1.png"/><Relationship Id="rId15" Type="http://schemas.openxmlformats.org/officeDocument/2006/relationships/image" Target="media/image9.gif"/><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3590</Words>
  <Characters>2047</Characters>
  <Application>Microsoft Office Word</Application>
  <DocSecurity>0</DocSecurity>
  <Lines>17</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Наталья</cp:lastModifiedBy>
  <cp:revision>3</cp:revision>
  <dcterms:created xsi:type="dcterms:W3CDTF">2022-09-26T15:26:00Z</dcterms:created>
  <dcterms:modified xsi:type="dcterms:W3CDTF">2022-09-27T08:49:00Z</dcterms:modified>
</cp:coreProperties>
</file>