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BB9" w:rsidRDefault="00C372CD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9F483A">
        <w:rPr>
          <w:rFonts w:ascii="Times New Roman" w:hAnsi="Times New Roman" w:cs="Times New Roman"/>
          <w:sz w:val="28"/>
          <w:szCs w:val="28"/>
          <w:lang w:val="uk-UA"/>
        </w:rPr>
        <w:t>.12.2022</w:t>
      </w:r>
    </w:p>
    <w:p w:rsidR="009F483A" w:rsidRDefault="00C372CD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8-Б</w:t>
      </w:r>
      <w:r w:rsidR="009F48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483A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9F48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9F483A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C372CD" w:rsidRPr="00C372CD">
        <w:rPr>
          <w:rFonts w:ascii="Times New Roman" w:hAnsi="Times New Roman" w:cs="Times New Roman"/>
          <w:b/>
          <w:sz w:val="32"/>
          <w:szCs w:val="32"/>
          <w:lang w:val="uk-UA"/>
        </w:rPr>
        <w:t xml:space="preserve">Морські походи козаків. Гетьман </w:t>
      </w:r>
      <w:proofErr w:type="spellStart"/>
      <w:r w:rsidR="00C372CD" w:rsidRPr="00C372CD">
        <w:rPr>
          <w:rFonts w:ascii="Times New Roman" w:hAnsi="Times New Roman" w:cs="Times New Roman"/>
          <w:b/>
          <w:sz w:val="32"/>
          <w:szCs w:val="32"/>
          <w:lang w:val="uk-UA"/>
        </w:rPr>
        <w:t>П.Сагайдачний</w:t>
      </w:r>
      <w:proofErr w:type="spellEnd"/>
      <w:r w:rsidR="00C372CD" w:rsidRPr="00C372CD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C372CD" w:rsidRPr="00C372CD" w:rsidRDefault="009F483A" w:rsidP="00C372C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>розкрити характерні особливості історії України першої половини ХVІІ ст. – «доби героїчних походів»; поглибити знання учнів про військове мистецтво українського козацтва;  охарактеризувати політичну, військову та просвітн</w:t>
      </w:r>
      <w:r w:rsidR="00C372CD">
        <w:rPr>
          <w:rFonts w:ascii="Times New Roman" w:hAnsi="Times New Roman" w:cs="Times New Roman"/>
          <w:sz w:val="28"/>
          <w:szCs w:val="28"/>
          <w:lang w:val="uk-UA"/>
        </w:rPr>
        <w:t xml:space="preserve">ицьку діяльність гетьмана  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 xml:space="preserve"> П. Конашевич</w:t>
      </w:r>
      <w:r w:rsidR="00C372CD">
        <w:rPr>
          <w:rFonts w:ascii="Times New Roman" w:hAnsi="Times New Roman" w:cs="Times New Roman"/>
          <w:sz w:val="28"/>
          <w:szCs w:val="28"/>
          <w:lang w:val="uk-UA"/>
        </w:rPr>
        <w:t xml:space="preserve">а-Сагайдачного;  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вміння показувати на карті напрямки походів козаків на </w:t>
      </w:r>
      <w:proofErr w:type="spellStart"/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>турецько</w:t>
      </w:r>
      <w:proofErr w:type="spellEnd"/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>-татарські форт</w:t>
      </w:r>
      <w:r w:rsidR="00C372CD">
        <w:rPr>
          <w:rFonts w:ascii="Times New Roman" w:hAnsi="Times New Roman" w:cs="Times New Roman"/>
          <w:sz w:val="28"/>
          <w:szCs w:val="28"/>
          <w:lang w:val="uk-UA"/>
        </w:rPr>
        <w:t>еці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>, місце Хотинської битви; встановлювати хронологічну послідовність подій;  визначати причин</w:t>
      </w:r>
      <w:r w:rsidR="00C372CD">
        <w:rPr>
          <w:rFonts w:ascii="Times New Roman" w:hAnsi="Times New Roman" w:cs="Times New Roman"/>
          <w:sz w:val="28"/>
          <w:szCs w:val="28"/>
          <w:lang w:val="uk-UA"/>
        </w:rPr>
        <w:t>но-наслідкові зв’язки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>виховувати в учнів толерантне ставлення до різних оцінок історичних подій та постатей, поважне ставлення до історичного минулого українського народу.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Pr="009F483A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1.Перегляньте відео: </w:t>
      </w:r>
      <w:hyperlink r:id="rId4" w:history="1">
        <w:r w:rsidR="00C372CD" w:rsidRPr="00A10AC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https://youtu.be/UJ1-c3KTK8w</w:t>
        </w:r>
      </w:hyperlink>
      <w:r w:rsidR="00C372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F483A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2. Опрацюйте опорний конспект:</w:t>
      </w:r>
    </w:p>
    <w:p w:rsidR="00C372CD" w:rsidRDefault="00C372CD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372CD">
        <w:rPr>
          <w:rFonts w:ascii="Times New Roman" w:hAnsi="Times New Roman" w:cs="Times New Roman"/>
          <w:sz w:val="28"/>
          <w:szCs w:val="28"/>
          <w:lang w:val="uk-UA"/>
        </w:rPr>
        <w:t>Наприкінці ХVІ ст. почастішали напади кримських татар на українські землі. Вони грабували, нищили українські міста й села, залишаючи після себе пустку.</w:t>
      </w:r>
    </w:p>
    <w:p w:rsidR="00C372CD" w:rsidRPr="00BF4EB7" w:rsidRDefault="00BF4EB7" w:rsidP="00C372C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Наслідки  </w:t>
      </w:r>
      <w:r w:rsidR="00C372CD"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372CD" w:rsidRPr="00BF4EB7">
        <w:rPr>
          <w:rFonts w:ascii="Times New Roman" w:hAnsi="Times New Roman" w:cs="Times New Roman"/>
          <w:b/>
          <w:sz w:val="28"/>
          <w:szCs w:val="28"/>
          <w:lang w:val="uk-UA"/>
        </w:rPr>
        <w:t>турець</w:t>
      </w: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>ко</w:t>
      </w:r>
      <w:proofErr w:type="spellEnd"/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татарських нападів на українські землі</w:t>
      </w:r>
      <w:r w:rsidR="00C372CD"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372CD" w:rsidRPr="00C372CD" w:rsidRDefault="00C372CD" w:rsidP="00BF4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72CD">
        <w:rPr>
          <w:rFonts w:ascii="Times New Roman" w:hAnsi="Times New Roman" w:cs="Times New Roman"/>
          <w:sz w:val="28"/>
          <w:szCs w:val="28"/>
          <w:lang w:val="uk-UA"/>
        </w:rPr>
        <w:t>• Знищення й спустошення українських земель.</w:t>
      </w:r>
    </w:p>
    <w:p w:rsidR="00BF4EB7" w:rsidRDefault="00C372CD" w:rsidP="00BF4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72CD">
        <w:rPr>
          <w:rFonts w:ascii="Times New Roman" w:hAnsi="Times New Roman" w:cs="Times New Roman"/>
          <w:sz w:val="28"/>
          <w:szCs w:val="28"/>
          <w:lang w:val="uk-UA"/>
        </w:rPr>
        <w:t>• Захоплювали в полон українських чоловіків, жінок, хлопчиків та дівчат, які потрапляли в рабство</w:t>
      </w:r>
    </w:p>
    <w:p w:rsidR="00BF4EB7" w:rsidRDefault="00C372CD" w:rsidP="00BF4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72CD">
        <w:rPr>
          <w:rFonts w:ascii="Times New Roman" w:hAnsi="Times New Roman" w:cs="Times New Roman"/>
          <w:sz w:val="28"/>
          <w:szCs w:val="28"/>
          <w:lang w:val="uk-UA"/>
        </w:rPr>
        <w:t>•Всіх, хто чинив опір, убивали.</w:t>
      </w:r>
    </w:p>
    <w:p w:rsidR="00BF4EB7" w:rsidRDefault="00BF4EB7" w:rsidP="00BF4E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>Турецько</w:t>
      </w:r>
      <w:proofErr w:type="spellEnd"/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>-татарські набіги мали жахливі наслідки і були великим лихом для українського народу.</w:t>
      </w:r>
    </w:p>
    <w:p w:rsidR="00BF4EB7" w:rsidRDefault="00BF4EB7" w:rsidP="00BF4EB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sz w:val="28"/>
          <w:szCs w:val="28"/>
          <w:lang w:val="uk-UA"/>
        </w:rPr>
        <w:t>Турки і татари під час нападів  брали ясир, захоплювали чоловіків , жінок та дітей, щоб продати на невільницьких ринках. Українські полонянки потрапляли до гаремів чи ставали служницями. Хлопчиків забирали до казарм, щоб виховувати з них яничарів. Чоловіків чекала виснажлива праця або вони ставали гребцями на турецьких галерах.</w:t>
      </w:r>
    </w:p>
    <w:p w:rsidR="00AF7011" w:rsidRDefault="00AF7011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F7011" w:rsidRDefault="00AF7011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F4EB7" w:rsidRDefault="00BF4EB7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Робота з поняттями (записати в зошит)</w:t>
      </w:r>
    </w:p>
    <w:p w:rsidR="00BF4EB7" w:rsidRDefault="00BF4EB7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Гарем </w:t>
      </w:r>
      <w:r w:rsidRPr="00BF4EB7">
        <w:rPr>
          <w:rFonts w:ascii="Times New Roman" w:hAnsi="Times New Roman" w:cs="Times New Roman"/>
          <w:sz w:val="28"/>
          <w:szCs w:val="28"/>
          <w:lang w:val="uk-UA"/>
        </w:rPr>
        <w:t xml:space="preserve">– жіноче приміщення в будинку мусульманина, де утримувалися жінки і наложниці господаря. </w:t>
      </w:r>
    </w:p>
    <w:p w:rsidR="00BF4EB7" w:rsidRDefault="00BF4EB7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Галера </w:t>
      </w:r>
      <w:r w:rsidRPr="00BF4EB7">
        <w:rPr>
          <w:rFonts w:ascii="Times New Roman" w:hAnsi="Times New Roman" w:cs="Times New Roman"/>
          <w:sz w:val="28"/>
          <w:szCs w:val="28"/>
          <w:lang w:val="uk-UA"/>
        </w:rPr>
        <w:t xml:space="preserve">– назва великого веслового військового судна в Османській імперії. </w:t>
      </w:r>
    </w:p>
    <w:p w:rsidR="00BF4EB7" w:rsidRDefault="00BF4EB7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Яничари </w:t>
      </w:r>
      <w:r w:rsidRPr="00BF4EB7">
        <w:rPr>
          <w:rFonts w:ascii="Times New Roman" w:hAnsi="Times New Roman" w:cs="Times New Roman"/>
          <w:sz w:val="28"/>
          <w:szCs w:val="28"/>
          <w:lang w:val="uk-UA"/>
        </w:rPr>
        <w:t>– привілейована піхота в турецькій армії, що поповнювалася примусовим набором хлопчиків підданих – християн, які виховувалися для військової служби.</w:t>
      </w:r>
    </w:p>
    <w:p w:rsidR="00BF4EB7" w:rsidRDefault="00BF4EB7" w:rsidP="00BF4EB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Ясир </w:t>
      </w:r>
      <w:r w:rsidRPr="00BF4EB7">
        <w:rPr>
          <w:rFonts w:ascii="Times New Roman" w:hAnsi="Times New Roman" w:cs="Times New Roman"/>
          <w:sz w:val="28"/>
          <w:szCs w:val="28"/>
          <w:lang w:val="uk-UA"/>
        </w:rPr>
        <w:t xml:space="preserve">- бранці, яких захоплювали турки й татари під час нападів на українські, російські й польські землі. </w:t>
      </w:r>
    </w:p>
    <w:p w:rsidR="00BF4EB7" w:rsidRDefault="00BF4EB7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>Най</w:t>
      </w:r>
      <w:r w:rsidRPr="00BF4EB7">
        <w:rPr>
          <w:rFonts w:ascii="Times New Roman" w:hAnsi="Times New Roman" w:cs="Times New Roman"/>
          <w:b/>
          <w:sz w:val="28"/>
          <w:szCs w:val="28"/>
          <w:lang w:val="uk-UA"/>
        </w:rPr>
        <w:t>більші невільницькі ринки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Кафа</w:t>
      </w:r>
      <w:proofErr w:type="spellEnd"/>
      <w:r w:rsidRPr="00BF4EB7">
        <w:rPr>
          <w:rFonts w:ascii="Times New Roman" w:hAnsi="Times New Roman" w:cs="Times New Roman"/>
          <w:sz w:val="28"/>
          <w:szCs w:val="28"/>
          <w:lang w:val="uk-UA"/>
        </w:rPr>
        <w:t>, Стам</w:t>
      </w:r>
      <w:r>
        <w:rPr>
          <w:rFonts w:ascii="Times New Roman" w:hAnsi="Times New Roman" w:cs="Times New Roman"/>
          <w:sz w:val="28"/>
          <w:szCs w:val="28"/>
          <w:lang w:val="uk-UA"/>
        </w:rPr>
        <w:t>бул, Перекоп</w:t>
      </w:r>
      <w:r w:rsidRPr="00BF4EB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BF4EB7" w:rsidRDefault="00BF4EB7" w:rsidP="00BF4EB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BF4EB7">
        <w:rPr>
          <w:rFonts w:ascii="Times New Roman" w:hAnsi="Times New Roman" w:cs="Times New Roman"/>
          <w:sz w:val="28"/>
          <w:szCs w:val="28"/>
          <w:lang w:val="uk-UA"/>
        </w:rPr>
        <w:t xml:space="preserve">Польський уряд не в змозі був боронити українські землі від цих ворогів, тому захист населення ліг на плечі українського козацтва. Саме козакам доводилося вести постійну жорстоку боротьбу з </w:t>
      </w:r>
      <w:proofErr w:type="spellStart"/>
      <w:r w:rsidRPr="00BF4EB7">
        <w:rPr>
          <w:rFonts w:ascii="Times New Roman" w:hAnsi="Times New Roman" w:cs="Times New Roman"/>
          <w:sz w:val="28"/>
          <w:szCs w:val="28"/>
          <w:lang w:val="uk-UA"/>
        </w:rPr>
        <w:t>турецько</w:t>
      </w:r>
      <w:proofErr w:type="spellEnd"/>
      <w:r w:rsidRPr="00BF4EB7">
        <w:rPr>
          <w:rFonts w:ascii="Times New Roman" w:hAnsi="Times New Roman" w:cs="Times New Roman"/>
          <w:sz w:val="28"/>
          <w:szCs w:val="28"/>
          <w:lang w:val="uk-UA"/>
        </w:rPr>
        <w:t>-татарськими загарбниками. Наприкінці ХVІ – на початку ХVІІ ст. вони здійснили низку вдалих морських походів проти турків і татар. Саме ці морські походи організував гетьман Петро Конашевич-Сагайдачний.</w:t>
      </w:r>
    </w:p>
    <w:p w:rsidR="00AF7011" w:rsidRPr="00BF4EB7" w:rsidRDefault="00AF7011" w:rsidP="00BF4EB7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E733E" w:rsidRPr="00C372CD" w:rsidRDefault="00AF7011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701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320040</wp:posOffset>
            </wp:positionV>
            <wp:extent cx="6648450" cy="4455160"/>
            <wp:effectExtent l="0" t="0" r="0" b="254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6" name="Рисунок 6" descr="Урок на тему: &quot;Гетьман Петро Конашевич Сагайдачний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на тему: &quot;Гетьман Петро Конашевич Сагайдачний&quot;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E733E" w:rsidRDefault="00AE733E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33E" w:rsidRDefault="00AE14A5" w:rsidP="00AE733E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14A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-994410</wp:posOffset>
            </wp:positionH>
            <wp:positionV relativeFrom="paragraph">
              <wp:posOffset>4547235</wp:posOffset>
            </wp:positionV>
            <wp:extent cx="7410450" cy="4686300"/>
            <wp:effectExtent l="0" t="0" r="0" b="0"/>
            <wp:wrapTight wrapText="bothSides">
              <wp:wrapPolygon edited="0">
                <wp:start x="0" y="0"/>
                <wp:lineTo x="0" y="21512"/>
                <wp:lineTo x="21544" y="21512"/>
                <wp:lineTo x="21544" y="0"/>
                <wp:lineTo x="0" y="0"/>
              </wp:wrapPolygon>
            </wp:wrapTight>
            <wp:docPr id="9" name="Рисунок 9" descr="Про морську славу козацького роду - Тверезий погля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 морську славу козацького роду - Тверезий погля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4A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6772275" cy="4455160"/>
            <wp:effectExtent l="0" t="0" r="9525" b="2540"/>
            <wp:docPr id="8" name="Рисунок 8" descr="Презентація &quot;Доба &quot;героїчних морських походів&quot; козаків (початок 17 ст.)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Доба &quot;героїчних морських походів&quot; козаків (початок 17 ст.)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521" cy="445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33E" w:rsidRDefault="00235310" w:rsidP="00AE733E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31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4985385</wp:posOffset>
            </wp:positionV>
            <wp:extent cx="6677025" cy="3009900"/>
            <wp:effectExtent l="0" t="0" r="9525" b="0"/>
            <wp:wrapTight wrapText="bothSides">
              <wp:wrapPolygon edited="0">
                <wp:start x="0" y="0"/>
                <wp:lineTo x="0" y="21463"/>
                <wp:lineTo x="21569" y="21463"/>
                <wp:lineTo x="21569" y="0"/>
                <wp:lineTo x="0" y="0"/>
              </wp:wrapPolygon>
            </wp:wrapTight>
            <wp:docPr id="10" name="Рисунок 10" descr="15. Походи козаків першої чверті XVII ст. Діяльність Петра  Конашевича-Сагайдачного » http://uabooks.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. Походи козаків першої чверті XVII ст. Діяльність Петра  Конашевича-Сагайдачного » http://uabooks.t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C4A84" w:rsidRDefault="005C4A84" w:rsidP="00AE733E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4A84" w:rsidRDefault="005C4A84" w:rsidP="005C4A8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4A84" w:rsidRDefault="005C4A84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7011" w:rsidRDefault="00AF7011" w:rsidP="00DB68B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pPr w:leftFromText="180" w:rightFromText="180" w:vertAnchor="text" w:horzAnchor="margin" w:tblpX="-572" w:tblpY="-8572"/>
        <w:tblW w:w="9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48"/>
        <w:gridCol w:w="2677"/>
        <w:gridCol w:w="5392"/>
      </w:tblGrid>
      <w:tr w:rsidR="00AF7011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   Подія</w:t>
            </w:r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       Результат</w:t>
            </w:r>
          </w:p>
        </w:tc>
      </w:tr>
      <w:tr w:rsidR="00AF7011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1602р.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Похід на </w:t>
            </w:r>
            <w:proofErr w:type="spellStart"/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Кілію</w:t>
            </w:r>
            <w:proofErr w:type="spellEnd"/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Козаки на 30 чайках  розбили турецький флот              </w:t>
            </w:r>
          </w:p>
        </w:tc>
      </w:tr>
      <w:tr w:rsidR="00AF7011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1606р.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Напад на порт Варна</w:t>
            </w:r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Козаки взяли 10 турецьких галер із  усіма припасами, звільнили полонених і вивезли 180 тис. золотих</w:t>
            </w:r>
          </w:p>
        </w:tc>
      </w:tr>
      <w:tr w:rsidR="00AF7011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1608р.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Похід на Кримське ханство</w:t>
            </w:r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Узяли Перекоп, зруйнували його фортецю</w:t>
            </w:r>
          </w:p>
        </w:tc>
      </w:tr>
      <w:tr w:rsidR="00AF7011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1609р.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Похід на Ізмаїл, </w:t>
            </w:r>
            <w:proofErr w:type="spellStart"/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Кілію</w:t>
            </w:r>
            <w:proofErr w:type="spellEnd"/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, Білгород</w:t>
            </w:r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На 16 чайках ввійшовши в гирло Дунаю, спалили ці фортеці</w:t>
            </w:r>
          </w:p>
        </w:tc>
      </w:tr>
      <w:tr w:rsidR="00AF7011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1614р.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Походи на Трапезунд і </w:t>
            </w:r>
            <w:proofErr w:type="spellStart"/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Синоп</w:t>
            </w:r>
            <w:proofErr w:type="spellEnd"/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Двічі перепливали Чорне море і штурмували прибережні фортеці</w:t>
            </w:r>
          </w:p>
        </w:tc>
      </w:tr>
      <w:tr w:rsidR="00AE14A5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1615р.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Напад на Стамбул</w:t>
            </w:r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80 чайок і 4 тис. козаків під проводом Сагайдачного підійшли до Босфорської протоки й атакували турецьку столицю Стамбул. </w:t>
            </w:r>
          </w:p>
        </w:tc>
      </w:tr>
      <w:tr w:rsidR="00AE14A5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1616р.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Похід на Кафу</w:t>
            </w:r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Сагайдачний із величезною флотилією із 150 чайок та 7 тис. козаків розбив турецький флот під Очаковом, пішов на фортецю </w:t>
            </w:r>
            <w:proofErr w:type="spellStart"/>
            <w:r w:rsidRPr="00AF7011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Кафа</w:t>
            </w:r>
            <w:proofErr w:type="spellEnd"/>
            <w:r w:rsidRPr="00AF7011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і взяв її в облогу. Після кількаденної облоги козаки здобули й спалили Кафу, що була головним невільничим ринком регіону, та визволили полонених.</w:t>
            </w:r>
          </w:p>
        </w:tc>
      </w:tr>
      <w:tr w:rsidR="00AE14A5" w:rsidRPr="00AF7011" w:rsidTr="00AE14A5">
        <w:tc>
          <w:tcPr>
            <w:tcW w:w="1848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1620р.</w:t>
            </w:r>
          </w:p>
        </w:tc>
        <w:tc>
          <w:tcPr>
            <w:tcW w:w="2677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>Похід на Стамбул</w:t>
            </w:r>
          </w:p>
        </w:tc>
        <w:tc>
          <w:tcPr>
            <w:tcW w:w="5392" w:type="dxa"/>
          </w:tcPr>
          <w:p w:rsidR="00AF7011" w:rsidRPr="00AF7011" w:rsidRDefault="00AF7011" w:rsidP="00AE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</w:pPr>
            <w:r w:rsidRPr="00AF7011">
              <w:rPr>
                <w:rFonts w:ascii="Times New Roman" w:eastAsia="Calibri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Козаки на 200 човнах  спустошили околиці столиці, потім  спалили Варну. </w:t>
            </w:r>
          </w:p>
        </w:tc>
      </w:tr>
    </w:tbl>
    <w:p w:rsidR="00235310" w:rsidRDefault="00235310" w:rsidP="00AE14A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AF7011" w:rsidRPr="00AE14A5" w:rsidRDefault="00AF7011" w:rsidP="00AE14A5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7011">
        <w:rPr>
          <w:rFonts w:ascii="Times New Roman" w:hAnsi="Times New Roman" w:cs="Times New Roman"/>
          <w:sz w:val="28"/>
          <w:szCs w:val="28"/>
          <w:lang w:val="uk-UA"/>
        </w:rPr>
        <w:t xml:space="preserve">Отже, у першій половині XVII ст. запорозьке козацтво перетворилося на силу, яка могла не лише успішно відбивати </w:t>
      </w:r>
      <w:proofErr w:type="spellStart"/>
      <w:r w:rsidRPr="00AF7011">
        <w:rPr>
          <w:rFonts w:ascii="Times New Roman" w:hAnsi="Times New Roman" w:cs="Times New Roman"/>
          <w:sz w:val="28"/>
          <w:szCs w:val="28"/>
          <w:lang w:val="uk-UA"/>
        </w:rPr>
        <w:t>татарсько</w:t>
      </w:r>
      <w:proofErr w:type="spellEnd"/>
      <w:r w:rsidRPr="00AF7011">
        <w:rPr>
          <w:rFonts w:ascii="Times New Roman" w:hAnsi="Times New Roman" w:cs="Times New Roman"/>
          <w:sz w:val="28"/>
          <w:szCs w:val="28"/>
          <w:lang w:val="uk-UA"/>
        </w:rPr>
        <w:t>-турецькі набіги на українські землі, а й здійснювати далекі сухопутні й морські походи до Криму та Османської імперії.</w:t>
      </w:r>
    </w:p>
    <w:p w:rsidR="00AF7011" w:rsidRPr="00AF7011" w:rsidRDefault="00AF7011" w:rsidP="00AE14A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AF7011">
        <w:rPr>
          <w:rFonts w:ascii="Times New Roman" w:hAnsi="Times New Roman" w:cs="Times New Roman"/>
          <w:sz w:val="28"/>
          <w:szCs w:val="28"/>
          <w:lang w:val="uk-UA"/>
        </w:rPr>
        <w:t>Найвідомішим провідником українського козацтва перших десятиліть XVII ст. став гетьман Петро Конашевич-Сагайдачний.</w:t>
      </w:r>
    </w:p>
    <w:p w:rsidR="00AE14A5" w:rsidRDefault="00AF7011" w:rsidP="00AE14A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AF7011">
        <w:rPr>
          <w:rFonts w:ascii="Times New Roman" w:hAnsi="Times New Roman" w:cs="Times New Roman"/>
          <w:sz w:val="28"/>
          <w:szCs w:val="28"/>
          <w:lang w:val="uk-UA"/>
        </w:rPr>
        <w:t>Під час Хотинської війни запорозьке козацтво засвідчило свою здатність відігравати роль впливового чинника міжнародного життя.</w:t>
      </w:r>
    </w:p>
    <w:p w:rsidR="00AE14A5" w:rsidRDefault="00AE14A5" w:rsidP="00AE14A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AE14A5" w:rsidRDefault="00AE14A5" w:rsidP="00AE14A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AE14A5" w:rsidRDefault="00AE14A5" w:rsidP="00AE14A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235310" w:rsidRDefault="009F483A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9F483A" w:rsidRPr="00235310" w:rsidRDefault="00235310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31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Прочитати пар. 10. </w:t>
      </w:r>
      <w:r w:rsidR="00C372CD" w:rsidRPr="0023531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Складіть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</w:t>
      </w:r>
      <w:bookmarkStart w:id="0" w:name="_GoBack"/>
      <w:bookmarkEnd w:id="0"/>
      <w:r w:rsidR="00C372CD" w:rsidRPr="0023531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сторичний портрет</w:t>
      </w:r>
      <w:r w:rsidRPr="0023531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  <w:r w:rsidR="00C372CD" w:rsidRPr="0023531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П. Сагайдачного.</w:t>
      </w: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235310"/>
    <w:rsid w:val="00317168"/>
    <w:rsid w:val="004F714E"/>
    <w:rsid w:val="005C4A84"/>
    <w:rsid w:val="009F483A"/>
    <w:rsid w:val="00AE14A5"/>
    <w:rsid w:val="00AE733E"/>
    <w:rsid w:val="00AF7011"/>
    <w:rsid w:val="00BF4EB7"/>
    <w:rsid w:val="00C372CD"/>
    <w:rsid w:val="00DB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youtu.be/UJ1-c3KTK8w" TargetMode="Externa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2022-12-06T18:14:00Z</dcterms:created>
  <dcterms:modified xsi:type="dcterms:W3CDTF">2022-12-12T15:43:00Z</dcterms:modified>
</cp:coreProperties>
</file>