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924" w:rsidRDefault="00A52A8D" w:rsidP="005C66CF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14.03.2023 – 8-Б</w:t>
      </w:r>
      <w:bookmarkStart w:id="0" w:name="_GoBack"/>
      <w:bookmarkEnd w:id="0"/>
    </w:p>
    <w:p w:rsidR="009F483A" w:rsidRDefault="00F51488" w:rsidP="007C100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394B79" w:rsidRDefault="009F483A" w:rsidP="007D7A1F">
      <w:pPr>
        <w:ind w:left="-113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C372CD">
        <w:rPr>
          <w:lang w:val="uk-UA"/>
        </w:rPr>
        <w:t xml:space="preserve"> </w:t>
      </w:r>
      <w:r w:rsidR="00F769F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13CD9" w:rsidRPr="00613CD9">
        <w:rPr>
          <w:rFonts w:ascii="Times New Roman" w:hAnsi="Times New Roman" w:cs="Times New Roman"/>
          <w:b/>
          <w:sz w:val="28"/>
          <w:szCs w:val="28"/>
          <w:lang w:val="uk-UA"/>
        </w:rPr>
        <w:t>Пилип Орлик і його Конституція. Ліквідація козацтва на Правобережній Україні.</w:t>
      </w:r>
    </w:p>
    <w:p w:rsidR="00613CD9" w:rsidRDefault="009F483A" w:rsidP="00992C6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42103D" w:rsidRPr="00F23F2F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E87074" w:rsidRPr="00F23F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24E3B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124E3B" w:rsidRPr="00124E3B">
        <w:rPr>
          <w:rFonts w:ascii="Times New Roman" w:hAnsi="Times New Roman" w:cs="Times New Roman"/>
          <w:sz w:val="28"/>
          <w:szCs w:val="28"/>
          <w:lang w:val="uk-UA"/>
        </w:rPr>
        <w:t>оглиблювати знання учнів про історичний контекст становлення особистості та діяльності Пилипа Орлика, його внесок у політичну історію та розвиток юридичної і суспільно-політичної думки України; розвивати навички виділення комплексу ознак, що дають можливість характеризувати людину як сформовану особистість; виховувати повагу до людини в основі якої лежить така своєрідна та унікальна властивість, як здатність бути особистістю</w:t>
      </w:r>
      <w:r w:rsidR="00124E3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41D75" w:rsidRDefault="00D41D75" w:rsidP="00992C6B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D41D75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Актуалізація опорних знань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7030A0"/>
          <w:sz w:val="28"/>
          <w:szCs w:val="28"/>
          <w:lang w:val="uk-UA"/>
        </w:rPr>
        <w:t>1) Як змінювалося адміністративне підпорядкування Запорозької Січі упродовж другої половини XVII ст.?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7030A0"/>
          <w:sz w:val="28"/>
          <w:szCs w:val="28"/>
          <w:lang w:val="uk-UA"/>
        </w:rPr>
        <w:t>2) Якою була система управління Січі?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7030A0"/>
          <w:sz w:val="28"/>
          <w:szCs w:val="28"/>
          <w:lang w:val="uk-UA"/>
        </w:rPr>
        <w:t>3) Скільки разів І. Сірко обирався кошовим отаманом?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7030A0"/>
          <w:sz w:val="28"/>
          <w:szCs w:val="28"/>
          <w:lang w:val="uk-UA"/>
        </w:rPr>
        <w:t>4) Де розміщувалася і яку назву мала Січ із 1652 p.?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7030A0"/>
          <w:sz w:val="28"/>
          <w:szCs w:val="28"/>
          <w:lang w:val="uk-UA"/>
        </w:rPr>
        <w:t>5) На яких галузях господарства базувалася економіка Запорожжя?</w:t>
      </w:r>
    </w:p>
    <w:p w:rsidR="00F87FDF" w:rsidRDefault="00F87FDF" w:rsidP="00D91663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F87FD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Вивчення нового матеріалу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Після поразки шведських військ під Полтавою гетьман І. Мазепа та його найближче оточення опинилося на території Туреччини, у Бейдерах.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1710 р. гетьманом у вигнанні після смерті І. Мазепи обирають П. Орлика — колишнього генерального писаря при І. Мазепі.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Пилип Орлик очолив першу українську політичну еміграцію в Західній Європі.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П. Орлик створив «Пакти й Конституцію прав і вольностей війська Запорозького» — угоду про взаємні права та обов’язки між гетьманом, старшиною і козацтвом, яке виступало від імені українського народу, що пізніше дістала назву Конституція Пилипа Орлика.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Основна ідея Конституції — вимога обмежити владу гетьмана й прагнення старшини відіграти провідну роль у суспільно-політичному житті України.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Цей документ було складено латинською та руською (українською) мовами.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Конституція складалася з вступної частини (преамбули) і 16 статей.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Походив із давнього чеського роду, однак був самовідданим українським патріотом, вірно служив українській державній ідеї — побудувати самостійну вільну Україну.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Служив у канцелярії київського митрополита, потім обіймав відповідні посади в Генеральній військовій канцелярії, а згодом став генеральним писарем і найближчим радником І. Мазепи, у якого здобув прихильність своїми глибокими знаннями й масштабністю думки. Знав п’ять іноземних мов. Пилип Орлик був у курсі всіх справ І. Мазепи і користувався у нього великою довірою.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Мав літературні здібності, писав поезії, протягом кількох десятиліть вів щоденник.</w:t>
      </w:r>
    </w:p>
    <w:p w:rsidR="00613CD9" w:rsidRDefault="00124E3B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24E3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-718185</wp:posOffset>
            </wp:positionH>
            <wp:positionV relativeFrom="paragraph">
              <wp:posOffset>326390</wp:posOffset>
            </wp:positionV>
            <wp:extent cx="6543675" cy="3095625"/>
            <wp:effectExtent l="0" t="0" r="9525" b="9525"/>
            <wp:wrapTight wrapText="bothSides">
              <wp:wrapPolygon edited="0">
                <wp:start x="0" y="0"/>
                <wp:lineTo x="0" y="21534"/>
                <wp:lineTo x="21569" y="21534"/>
                <wp:lineTo x="21569" y="0"/>
                <wp:lineTo x="0" y="0"/>
              </wp:wrapPolygon>
            </wp:wrapTight>
            <wp:docPr id="3" name="Рисунок 3" descr="C:\Users\Administrator.000\Pictures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000\Pictures\imag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3CD9"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5 квітня 1710 р. козацька рада обрала П. Орлика гетьманом у вигнанні.</w:t>
      </w:r>
    </w:p>
    <w:p w:rsidR="00613CD9" w:rsidRPr="00124E3B" w:rsidRDefault="00613CD9" w:rsidP="00124E3B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124E3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Основний текст Конституції: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Україна (Правобережна і Лівобережна) має бути звільнена від чужоземного панування;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Україна повинна бути незалежною від Речі Посполитої та Московської держави;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кордони Української держави встановлювалися на основі умов Зборівського договору 1649 р.;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тричі на рік — на Різдво, Великдень, Покрову — в гетьманській резиденції мала збиратися рада;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поділ влади на три гілки: законодавчу, виконавчу й судову;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найвища виконавча влада належала гетьманові й генеральній старшині;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• усі важливі судові справи розглядав Генеральний військовий суд;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православ’я проголошено державною релігією;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гетьман не мав права на таємні переговори з іншими державами;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гетьман не міг одноосібно розпоряджатися фінансами й цінностями.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13CD9" w:rsidRPr="00124E3B" w:rsidRDefault="00613CD9" w:rsidP="00613CD9">
      <w:pPr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124E3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Значення Конституції П. Орлика: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у Конституції Пилипа Орлика проголошувалися основні принципи побудови Української держави — Гетьманщини, заснованої на визнанні пріоритету природного права людини і народу на свободу та самовизначення;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Конституція закріплювала парламентську республіку;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вироблено ще не знані в Європі демократичні засади суспільного життя, затверджено принцип виборності й підзвітності всіх державних посад;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Конституція була важливою подією тогочасної України, оскільки втілила модель вільної незалежної держави;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стала визначною пам’яткою суспільно-політичної думки того часу, містила багато цікавих і прогресивних ідей та стала на рівень найкращих досягнень тогочасної юридичної думки;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Пилип Орлик передбачив майбутні напрямки розвитку демократичних держав;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Конституція П. Орлика стала символом боротьби за створення незалежної Української держави.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613CD9" w:rsidRPr="00124E3B" w:rsidRDefault="00613CD9" w:rsidP="00613CD9">
      <w:pPr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124E3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Похід Пилипа Орлика на Правобережжя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П. Орлик уклав договір із Швецією, Туреччиною, налагодив контакти з Кримським ханством, яке обіцяло допомогти в боротьбі з Московською державою.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1710 р. Туреччина оголосила війну Московській державі.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1711 р. П. Орлик із запорозькими козаками і кримськими татарами брав участь у поході на Україну, де після декількох </w:t>
      </w:r>
      <w:proofErr w:type="spellStart"/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перемог</w:t>
      </w:r>
      <w:proofErr w:type="spellEnd"/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над армією І. Скоропадського дійшов до Білої Церкви.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П. Орлик надіслав листа І. Скоропадському, в якому висловив пропозицію узгодити свої дії і спільно боротися проти Московської держави, обіцяючи, що поступиться йому гетьманською булавою.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8—9 липня 1711 р. — вирішальна битва на р. Прут між московськими і турецькими військами. Московська армія опинилася в повному оточенні.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1711 р. — між Московською державою та Туреччиною підписано Прутський мирний договір, за яким: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• Туреччині </w:t>
      </w:r>
      <w:proofErr w:type="spellStart"/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повернено</w:t>
      </w:r>
      <w:proofErr w:type="spellEnd"/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Азов;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Московська держава мусила зруйнувати частину своїх фортець у степовій Україні;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Московія відмовляється від претензій на Правобережну Україну.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Наслідки Прутського мирного договору для України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Прутський договір між Московською державою і Туреччиною став важким ударом для П. Орлика і його прихильників, адже Україна залишалася переділеною на частини.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Після зради татар, які під час відступу грабували міста і села, П. Орлик зазнав поразки й емігрував до Європи.</w:t>
      </w:r>
    </w:p>
    <w:p w:rsidR="00613CD9" w:rsidRP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У Європі шукав союзників, щоб почати боротьбу за визволення України.</w:t>
      </w:r>
    </w:p>
    <w:p w:rsidR="00124E3B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• Петро І обіцяв за голову П. Орлика золота стільки, скільки вона важить.• Московські агенти намагалися спіймати П. Орлика в Європі. Рятуючись від переслідувань, </w:t>
      </w:r>
    </w:p>
    <w:p w:rsidR="00613CD9" w:rsidRDefault="00613CD9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13C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П. Орлик був змушений постійно переїжджати з однієї країни в іншу. Помер Орлик у 1742 р.</w:t>
      </w:r>
    </w:p>
    <w:p w:rsidR="00124E3B" w:rsidRDefault="00124E3B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24E3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619875" cy="4524375"/>
            <wp:effectExtent l="0" t="0" r="9525" b="9525"/>
            <wp:docPr id="8" name="Рисунок 8" descr="C:\Users\Administrator.000\Pictures\6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000\Pictures\6 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E3B" w:rsidRPr="00613CD9" w:rsidRDefault="00124E3B" w:rsidP="00613CD9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8C305A" w:rsidRPr="005C66CF" w:rsidRDefault="002F3B69" w:rsidP="005C66CF">
      <w:pPr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lastRenderedPageBreak/>
        <w:t>Перегляньте відео:</w:t>
      </w:r>
      <w:r w:rsidR="00601495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</w:t>
      </w:r>
      <w:hyperlink r:id="rId7" w:history="1">
        <w:r w:rsidR="00613CD9" w:rsidRPr="00767C10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https://youtu.be/WhaQUQt0TYA</w:t>
        </w:r>
      </w:hyperlink>
      <w:r w:rsidR="00613CD9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</w:t>
      </w:r>
    </w:p>
    <w:p w:rsidR="00D41D75" w:rsidRDefault="008F4ED5" w:rsidP="008F4ED5">
      <w:pPr>
        <w:ind w:left="-1134"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8F4ED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Прямоугольник 6" descr="Річ Посполита - Підручник по Всесвітній історії. 8 клас. Гісем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2C9BFC" id="Прямоугольник 6" o:spid="_x0000_s1026" alt="Річ Посполита - Підручник по Всесвітній історії. 8 клас. Гісем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nPdutToDAABABgAADgAAAAAAAAAAAAAAAAAuAgAAZHJzL2Uyb0RvYy54bWxQSwECLQAUAAYA&#10;CAAAACEATKDpLNgAAAADAQAADwAAAAAAAAAAAAAAAACUBQAAZHJzL2Rvd25yZXYueG1sUEsFBgAA&#10;AAAEAAQA8wAAAJkGAAAAAA==&#10;" filled="f" stroked="f">
                <o:lock v:ext="edit" aspectratio="t"/>
                <w10:anchorlock/>
              </v:rect>
            </w:pict>
          </mc:Fallback>
        </mc:AlternateContent>
      </w:r>
    </w:p>
    <w:p w:rsidR="00235310" w:rsidRPr="008F4ED5" w:rsidRDefault="009F483A" w:rsidP="008F4ED5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76E9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Домашнє завдання</w:t>
      </w:r>
      <w:r w:rsidR="00394B79" w:rsidRPr="00B476E9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: </w:t>
      </w:r>
      <w:r w:rsidR="00613CD9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прочитати </w:t>
      </w:r>
      <w:proofErr w:type="spellStart"/>
      <w:r w:rsidR="00613CD9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стор</w:t>
      </w:r>
      <w:proofErr w:type="spellEnd"/>
      <w:r w:rsidR="00A71D66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</w:t>
      </w:r>
      <w:r w:rsidR="00613CD9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155-157. Питання на </w:t>
      </w:r>
      <w:proofErr w:type="spellStart"/>
      <w:r w:rsidR="00613CD9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стор</w:t>
      </w:r>
      <w:proofErr w:type="spellEnd"/>
      <w:r w:rsidR="00613CD9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 157 – усно.</w:t>
      </w:r>
    </w:p>
    <w:p w:rsidR="00134C17" w:rsidRPr="00B476E9" w:rsidRDefault="00F769FD" w:rsidP="002E586A">
      <w:pPr>
        <w:ind w:left="-1134"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Повторити тему </w:t>
      </w:r>
      <w:r w:rsidR="0042103D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«</w:t>
      </w:r>
      <w:r w:rsidR="00613CD9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Наслідки</w:t>
      </w:r>
      <w:r w:rsidR="007D7A1F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Національно-визвольної війни</w:t>
      </w:r>
      <w:r w:rsidR="00F51488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»</w:t>
      </w:r>
      <w:r w:rsidR="007D7A1F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</w:t>
      </w:r>
    </w:p>
    <w:p w:rsidR="00DB68B4" w:rsidRPr="00DB68B4" w:rsidRDefault="00DB68B4" w:rsidP="007B4D56">
      <w:pPr>
        <w:ind w:left="-113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Завдання надсил</w:t>
      </w:r>
      <w:r w:rsidR="00887CA7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айте на освітню платформу </w:t>
      </w:r>
      <w:proofErr w:type="spellStart"/>
      <w:r w:rsidR="00887CA7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="00887CA7">
        <w:rPr>
          <w:rFonts w:ascii="Times New Roman" w:hAnsi="Times New Roman" w:cs="Times New Roman"/>
          <w:color w:val="FF0000"/>
          <w:sz w:val="28"/>
          <w:szCs w:val="28"/>
          <w:lang w:val="uk-UA"/>
        </w:rPr>
        <w:t>,</w:t>
      </w:r>
      <w:r w:rsidR="00170B7D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вайбер</w:t>
      </w:r>
      <w:proofErr w:type="spellEnd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097-880-70-81, або на   </w:t>
      </w:r>
      <w:proofErr w:type="spellStart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8" w:history="1">
        <w:r w:rsidRPr="00DB68B4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 w:rsidR="00170B7D">
        <w:rPr>
          <w:rStyle w:val="a3"/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DB68B4" w:rsidRP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A76475"/>
    <w:multiLevelType w:val="hybridMultilevel"/>
    <w:tmpl w:val="5DC8471C"/>
    <w:lvl w:ilvl="0" w:tplc="46D4AA72">
      <w:numFmt w:val="bullet"/>
      <w:lvlText w:val="-"/>
      <w:lvlJc w:val="left"/>
      <w:pPr>
        <w:ind w:left="-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" w15:restartNumberingAfterBreak="0">
    <w:nsid w:val="4D4504B4"/>
    <w:multiLevelType w:val="hybridMultilevel"/>
    <w:tmpl w:val="E8583204"/>
    <w:lvl w:ilvl="0" w:tplc="D9A41F80">
      <w:start w:val="27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150EF"/>
    <w:rsid w:val="00021BB9"/>
    <w:rsid w:val="000B3A5D"/>
    <w:rsid w:val="00124E3B"/>
    <w:rsid w:val="00125B8C"/>
    <w:rsid w:val="00134C17"/>
    <w:rsid w:val="0015346A"/>
    <w:rsid w:val="00170B7D"/>
    <w:rsid w:val="001B4CFE"/>
    <w:rsid w:val="001C1924"/>
    <w:rsid w:val="00224DF1"/>
    <w:rsid w:val="00235310"/>
    <w:rsid w:val="00273D17"/>
    <w:rsid w:val="00283C10"/>
    <w:rsid w:val="0028687F"/>
    <w:rsid w:val="002A32F4"/>
    <w:rsid w:val="002C2805"/>
    <w:rsid w:val="002D6CAB"/>
    <w:rsid w:val="002E230C"/>
    <w:rsid w:val="002E586A"/>
    <w:rsid w:val="002F3B69"/>
    <w:rsid w:val="00303CFE"/>
    <w:rsid w:val="00317168"/>
    <w:rsid w:val="00321179"/>
    <w:rsid w:val="00394B79"/>
    <w:rsid w:val="003A73D3"/>
    <w:rsid w:val="0042103D"/>
    <w:rsid w:val="004F714E"/>
    <w:rsid w:val="005052FF"/>
    <w:rsid w:val="0052610E"/>
    <w:rsid w:val="00566763"/>
    <w:rsid w:val="0058794F"/>
    <w:rsid w:val="005C4A84"/>
    <w:rsid w:val="005C66CF"/>
    <w:rsid w:val="00601495"/>
    <w:rsid w:val="00613CD9"/>
    <w:rsid w:val="006571C9"/>
    <w:rsid w:val="006D4520"/>
    <w:rsid w:val="00705A4C"/>
    <w:rsid w:val="00736ED7"/>
    <w:rsid w:val="00754E95"/>
    <w:rsid w:val="007602B1"/>
    <w:rsid w:val="007904B5"/>
    <w:rsid w:val="007946BE"/>
    <w:rsid w:val="007B1204"/>
    <w:rsid w:val="007B4D56"/>
    <w:rsid w:val="007C100A"/>
    <w:rsid w:val="007D7A1F"/>
    <w:rsid w:val="007E7875"/>
    <w:rsid w:val="00840069"/>
    <w:rsid w:val="00887CA7"/>
    <w:rsid w:val="008A6137"/>
    <w:rsid w:val="008C1B76"/>
    <w:rsid w:val="008C305A"/>
    <w:rsid w:val="008F4ED5"/>
    <w:rsid w:val="00974029"/>
    <w:rsid w:val="009801FC"/>
    <w:rsid w:val="00992C6B"/>
    <w:rsid w:val="009F483A"/>
    <w:rsid w:val="00A12C5A"/>
    <w:rsid w:val="00A41E49"/>
    <w:rsid w:val="00A52A8D"/>
    <w:rsid w:val="00A71D66"/>
    <w:rsid w:val="00A87E9B"/>
    <w:rsid w:val="00AE14A5"/>
    <w:rsid w:val="00AE733E"/>
    <w:rsid w:val="00AF7011"/>
    <w:rsid w:val="00B354DF"/>
    <w:rsid w:val="00B476E9"/>
    <w:rsid w:val="00B57C9E"/>
    <w:rsid w:val="00BE73BB"/>
    <w:rsid w:val="00BF3980"/>
    <w:rsid w:val="00BF4EB7"/>
    <w:rsid w:val="00C372CD"/>
    <w:rsid w:val="00C414BB"/>
    <w:rsid w:val="00C51138"/>
    <w:rsid w:val="00C776C8"/>
    <w:rsid w:val="00C82F4B"/>
    <w:rsid w:val="00CB0C9F"/>
    <w:rsid w:val="00CD7CAF"/>
    <w:rsid w:val="00D41D75"/>
    <w:rsid w:val="00D475AE"/>
    <w:rsid w:val="00D83666"/>
    <w:rsid w:val="00D91663"/>
    <w:rsid w:val="00D96201"/>
    <w:rsid w:val="00DB68B4"/>
    <w:rsid w:val="00DC35C3"/>
    <w:rsid w:val="00DE0185"/>
    <w:rsid w:val="00DE0505"/>
    <w:rsid w:val="00E35E8F"/>
    <w:rsid w:val="00E4108F"/>
    <w:rsid w:val="00E87074"/>
    <w:rsid w:val="00EE56F3"/>
    <w:rsid w:val="00F23F2F"/>
    <w:rsid w:val="00F32061"/>
    <w:rsid w:val="00F51488"/>
    <w:rsid w:val="00F602FE"/>
    <w:rsid w:val="00F769FD"/>
    <w:rsid w:val="00F87FDF"/>
    <w:rsid w:val="00F97586"/>
    <w:rsid w:val="00FB74A6"/>
    <w:rsid w:val="00FC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2F3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WhaQUQt0TY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</TotalTime>
  <Pages>1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85</cp:revision>
  <dcterms:created xsi:type="dcterms:W3CDTF">2022-12-06T18:14:00Z</dcterms:created>
  <dcterms:modified xsi:type="dcterms:W3CDTF">2023-03-12T08:27:00Z</dcterms:modified>
</cp:coreProperties>
</file>