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E3" w:rsidRDefault="00490AE3" w:rsidP="00490AE3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E6145A">
        <w:rPr>
          <w:b/>
          <w:sz w:val="36"/>
          <w:szCs w:val="36"/>
          <w:lang w:val="uk-UA"/>
        </w:rPr>
        <w:t>Р</w:t>
      </w:r>
      <w:r>
        <w:rPr>
          <w:b/>
          <w:i/>
          <w:sz w:val="36"/>
          <w:szCs w:val="36"/>
          <w:u w:val="single"/>
          <w:lang w:val="uk-UA"/>
        </w:rPr>
        <w:t>озв</w:t>
      </w:r>
      <w:r w:rsidRPr="00490AE3">
        <w:rPr>
          <w:b/>
          <w:i/>
          <w:sz w:val="36"/>
          <w:szCs w:val="36"/>
          <w:u w:val="single"/>
          <w:lang w:val="uk-UA"/>
        </w:rPr>
        <w:t>’</w:t>
      </w:r>
      <w:r>
        <w:rPr>
          <w:b/>
          <w:i/>
          <w:sz w:val="36"/>
          <w:szCs w:val="36"/>
          <w:u w:val="single"/>
          <w:lang w:val="uk-UA"/>
        </w:rPr>
        <w:t>язування систем лінійних рівнянь із двома змінними</w:t>
      </w:r>
      <w:r w:rsidR="00E6145A">
        <w:rPr>
          <w:b/>
          <w:i/>
          <w:sz w:val="36"/>
          <w:szCs w:val="36"/>
          <w:u w:val="single"/>
          <w:lang w:val="uk-UA"/>
        </w:rPr>
        <w:t xml:space="preserve"> способом підстановки</w:t>
      </w:r>
      <w:r w:rsidR="00985D07">
        <w:rPr>
          <w:b/>
          <w:i/>
          <w:sz w:val="36"/>
          <w:szCs w:val="36"/>
          <w:u w:val="single"/>
          <w:lang w:val="uk-UA"/>
        </w:rPr>
        <w:t xml:space="preserve"> та способом додавання</w:t>
      </w:r>
      <w:r>
        <w:rPr>
          <w:b/>
          <w:i/>
          <w:sz w:val="36"/>
          <w:szCs w:val="36"/>
          <w:u w:val="single"/>
          <w:lang w:val="uk-UA"/>
        </w:rPr>
        <w:t>.</w:t>
      </w:r>
    </w:p>
    <w:p w:rsidR="00985D07" w:rsidRPr="00490AE3" w:rsidRDefault="00985D07" w:rsidP="00985D07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Р</w:t>
      </w:r>
      <w:r>
        <w:rPr>
          <w:b/>
          <w:i/>
          <w:sz w:val="36"/>
          <w:szCs w:val="36"/>
          <w:u w:val="single"/>
          <w:lang w:val="uk-UA"/>
        </w:rPr>
        <w:t>озв</w:t>
      </w:r>
      <w:r w:rsidRPr="00490AE3">
        <w:rPr>
          <w:b/>
          <w:i/>
          <w:sz w:val="36"/>
          <w:szCs w:val="36"/>
          <w:u w:val="single"/>
          <w:lang w:val="uk-UA"/>
        </w:rPr>
        <w:t>’</w:t>
      </w:r>
      <w:r>
        <w:rPr>
          <w:b/>
          <w:i/>
          <w:sz w:val="36"/>
          <w:szCs w:val="36"/>
          <w:u w:val="single"/>
          <w:lang w:val="uk-UA"/>
        </w:rPr>
        <w:t>язування задач за допомогою систем лінійних рівнянь із двома змінними.</w:t>
      </w:r>
    </w:p>
    <w:p w:rsidR="00490AE3" w:rsidRDefault="00490AE3" w:rsidP="00490AE3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E6145A" w:rsidRPr="00E6145A" w:rsidRDefault="00E6145A" w:rsidP="00E6145A">
      <w:pPr>
        <w:shd w:val="clear" w:color="auto" w:fill="FEFEFE"/>
        <w:spacing w:after="150" w:line="240" w:lineRule="auto"/>
        <w:ind w:firstLine="567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r w:rsidRPr="00E6145A">
        <w:rPr>
          <w:rFonts w:ascii="Times New Roman" w:eastAsia="Times New Roman" w:hAnsi="Times New Roman" w:cs="Times New Roman"/>
          <w:b/>
          <w:bCs/>
          <w:color w:val="5A5A5A"/>
          <w:sz w:val="27"/>
          <w:szCs w:val="27"/>
          <w:lang w:val="uk-UA" w:eastAsia="ru-RU"/>
        </w:rPr>
        <w:t>Спосіб підстановки</w:t>
      </w:r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 має таку схему:</w:t>
      </w:r>
    </w:p>
    <w:p w:rsidR="00E6145A" w:rsidRPr="00E6145A" w:rsidRDefault="00E6145A" w:rsidP="00E6145A">
      <w:pPr>
        <w:shd w:val="clear" w:color="auto" w:fill="FEFEFE"/>
        <w:spacing w:after="150" w:line="240" w:lineRule="auto"/>
        <w:ind w:firstLine="567"/>
        <w:rPr>
          <w:rFonts w:ascii="Arial" w:eastAsia="Times New Roman" w:hAnsi="Arial" w:cs="Arial"/>
          <w:color w:val="5A5A5A"/>
          <w:sz w:val="21"/>
          <w:szCs w:val="21"/>
          <w:lang w:val="uk-UA" w:eastAsia="ru-RU"/>
        </w:rPr>
      </w:pPr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Представляють одну змінну через другу в одному рівнянні. Цей вираз і називають </w:t>
      </w:r>
      <w:r w:rsidRPr="00E6145A">
        <w:rPr>
          <w:rFonts w:ascii="Times New Roman" w:eastAsia="Times New Roman" w:hAnsi="Times New Roman" w:cs="Times New Roman"/>
          <w:b/>
          <w:bCs/>
          <w:i/>
          <w:iCs/>
          <w:color w:val="5A5A5A"/>
          <w:sz w:val="27"/>
          <w:szCs w:val="27"/>
          <w:lang w:val="uk-UA" w:eastAsia="ru-RU"/>
        </w:rPr>
        <w:t>підстановкою</w:t>
      </w:r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>. Одержаний вираз підставляють замість цієї змінної в друге рівняння.</w:t>
      </w:r>
    </w:p>
    <w:p w:rsidR="00E6145A" w:rsidRPr="00E6145A" w:rsidRDefault="00E6145A" w:rsidP="00E6145A">
      <w:pPr>
        <w:shd w:val="clear" w:color="auto" w:fill="FEFEFE"/>
        <w:spacing w:after="150" w:line="240" w:lineRule="auto"/>
        <w:ind w:firstLine="567"/>
        <w:rPr>
          <w:rFonts w:ascii="Arial" w:eastAsia="Times New Roman" w:hAnsi="Arial" w:cs="Arial"/>
          <w:color w:val="5A5A5A"/>
          <w:sz w:val="21"/>
          <w:szCs w:val="21"/>
          <w:lang w:eastAsia="ru-RU"/>
        </w:rPr>
      </w:pPr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val="uk-UA" w:eastAsia="ru-RU"/>
        </w:rPr>
        <w:t xml:space="preserve">Розв’язують одержане рівняння з однією змінною. </w:t>
      </w:r>
      <w:proofErr w:type="spellStart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Знаходять</w:t>
      </w:r>
      <w:proofErr w:type="spell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відповідне</w:t>
      </w:r>
      <w:proofErr w:type="spell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значення</w:t>
      </w:r>
      <w:proofErr w:type="spell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другої</w:t>
      </w:r>
      <w:proofErr w:type="spell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змінної</w:t>
      </w:r>
      <w:proofErr w:type="spell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, </w:t>
      </w:r>
      <w:proofErr w:type="spellStart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використовуючи</w:t>
      </w:r>
      <w:proofErr w:type="spell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proofErr w:type="gramStart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п</w:t>
      </w:r>
      <w:proofErr w:type="gram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ідстановку</w:t>
      </w:r>
      <w:proofErr w:type="spell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. </w:t>
      </w:r>
      <w:proofErr w:type="spellStart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Записують</w:t>
      </w:r>
      <w:proofErr w:type="spell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</w:t>
      </w:r>
      <w:proofErr w:type="spellStart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>відповідь</w:t>
      </w:r>
      <w:proofErr w:type="spellEnd"/>
      <w:r w:rsidRPr="00E6145A">
        <w:rPr>
          <w:rFonts w:ascii="Times New Roman" w:eastAsia="Times New Roman" w:hAnsi="Times New Roman" w:cs="Times New Roman"/>
          <w:color w:val="5A5A5A"/>
          <w:sz w:val="27"/>
          <w:szCs w:val="27"/>
          <w:lang w:eastAsia="ru-RU"/>
        </w:rPr>
        <w:t xml:space="preserve"> парою чисел.</w:t>
      </w:r>
    </w:p>
    <w:tbl>
      <w:tblPr>
        <w:tblW w:w="46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111"/>
      </w:tblGrid>
      <w:tr w:rsidR="00E6145A" w:rsidRPr="00CA25F4" w:rsidTr="00E6145A">
        <w:trPr>
          <w:tblCellSpacing w:w="0" w:type="dxa"/>
        </w:trPr>
        <w:tc>
          <w:tcPr>
            <w:tcW w:w="2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 (див</w:t>
            </w:r>
            <w:proofErr w:type="gram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отивація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Коментар</w:t>
            </w:r>
            <w:proofErr w:type="spellEnd"/>
          </w:p>
        </w:tc>
      </w:tr>
      <w:tr w:rsidR="00E6145A" w:rsidRPr="00CA25F4" w:rsidTr="00E6145A">
        <w:trPr>
          <w:tblCellSpacing w:w="0" w:type="dxa"/>
        </w:trPr>
        <w:tc>
          <w:tcPr>
            <w:tcW w:w="2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DCDAF8" wp14:editId="2DC934F6">
                  <wp:extent cx="1238250" cy="657225"/>
                  <wp:effectExtent l="0" t="0" r="0" b="9525"/>
                  <wp:docPr id="22" name="Рисунок 22" descr="http://subject.com.ua/lesson/mathematics/algebra7/algebra7.files/image6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ubject.com.ua/lesson/mathematics/algebra7/algebra7.files/image6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Оскільки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жодний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коефіцієнтів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змінних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дорівнює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± 1, а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коефіцієнти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х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пропорційні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кратні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то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будемо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виражати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2у з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першого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івняння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2у = 5х – 1.</w:t>
            </w:r>
          </w:p>
        </w:tc>
      </w:tr>
      <w:tr w:rsidR="00E6145A" w:rsidRPr="00CA25F4" w:rsidTr="00E6145A">
        <w:trPr>
          <w:tblCellSpacing w:w="0" w:type="dxa"/>
        </w:trPr>
        <w:tc>
          <w:tcPr>
            <w:tcW w:w="2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01852E" wp14:editId="245EF7F3">
                  <wp:extent cx="1866900" cy="657225"/>
                  <wp:effectExtent l="0" t="0" r="0" b="9525"/>
                  <wp:docPr id="21" name="Рисунок 21" descr="http://subject.com.ua/lesson/mathematics/algebra7/algebra7.files/image6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ubject.com.ua/lesson/mathematics/algebra7/algebra7.files/image6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Оскільки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4у = 2 · 2у, то </w:t>
            </w:r>
            <w:proofErr w:type="spellStart"/>
            <w:proofErr w:type="gram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ідставимо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друге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рівняння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замість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2у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його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вираз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через х і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дістанемо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систему.</w:t>
            </w:r>
          </w:p>
        </w:tc>
      </w:tr>
      <w:tr w:rsidR="00E6145A" w:rsidRPr="00CA25F4" w:rsidTr="00E6145A">
        <w:trPr>
          <w:tblCellSpacing w:w="0" w:type="dxa"/>
        </w:trPr>
        <w:tc>
          <w:tcPr>
            <w:tcW w:w="26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5AEEA1" wp14:editId="3D819006">
                  <wp:extent cx="1685925" cy="657225"/>
                  <wp:effectExtent l="0" t="0" r="0" b="9525"/>
                  <wp:docPr id="20" name="Рисунок 20" descr="http://subject.com.ua/lesson/mathematics/algebra7/algebra7.files/image6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ubject.com.ua/lesson/mathematics/algebra7/algebra7.files/image6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7F017C" wp14:editId="5968BA94">
                  <wp:extent cx="1190625" cy="657225"/>
                  <wp:effectExtent l="0" t="0" r="0" b="9525"/>
                  <wp:docPr id="19" name="Рисунок 19" descr="http://subject.com.ua/lesson/mathematics/algebra7/algebra7.files/image6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ubject.com.ua/lesson/mathematics/algebra7/algebra7.files/image6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CA9303" wp14:editId="7376AC5C">
                  <wp:extent cx="1190625" cy="657225"/>
                  <wp:effectExtent l="0" t="0" r="0" b="9525"/>
                  <wp:docPr id="18" name="Рисунок 18" descr="http://subject.com.ua/lesson/mathematics/algebra7/algebra7.files/image6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ubject.com.ua/lesson/mathematics/algebra7/algebra7.files/image6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BF3032" wp14:editId="03A8C1DD">
                  <wp:extent cx="1257300" cy="657225"/>
                  <wp:effectExtent l="0" t="0" r="0" b="9525"/>
                  <wp:docPr id="17" name="Рисунок 17" descr="http://subject.com.ua/lesson/mathematics/algebra7/algebra7.files/image67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ubject.com.ua/lesson/mathematics/algebra7/algebra7.files/image67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21EAA3" wp14:editId="3C3367A0">
                  <wp:extent cx="800100" cy="657225"/>
                  <wp:effectExtent l="0" t="0" r="0" b="9525"/>
                  <wp:docPr id="16" name="Рисунок 16" descr="http://subject.com.ua/lesson/mathematics/algebra7/algebra7.files/image6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ubject.com.ua/lesson/mathematics/algebra7/algebra7.files/image6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1B3B12" wp14:editId="7EB5E220">
                  <wp:extent cx="676275" cy="657225"/>
                  <wp:effectExtent l="0" t="0" r="9525" b="9525"/>
                  <wp:docPr id="15" name="Рисунок 15" descr="http://subject.com.ua/lesson/mathematics/algebra7/algebra7.files/image6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ubject.com.ua/lesson/mathematics/algebra7/algebra7.files/image6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Відповідь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(1; 2)</w:t>
            </w:r>
          </w:p>
        </w:tc>
        <w:tc>
          <w:tcPr>
            <w:tcW w:w="23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Розв'яжемо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друге </w:t>
            </w:r>
            <w:proofErr w:type="spellStart"/>
            <w:proofErr w:type="gram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івняння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системи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6145A" w:rsidRPr="00CA25F4" w:rsidRDefault="00E6145A" w:rsidP="00185B47">
            <w:pPr>
              <w:spacing w:before="100" w:beforeAutospacing="1" w:after="100" w:afterAutospacing="1" w:line="240" w:lineRule="auto"/>
              <w:ind w:firstLine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Знайдемо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відповідне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значення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другої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змінної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запишемо</w:t>
            </w:r>
            <w:proofErr w:type="spellEnd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5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відповідь</w:t>
            </w:r>
            <w:proofErr w:type="spellEnd"/>
          </w:p>
        </w:tc>
      </w:tr>
    </w:tbl>
    <w:p w:rsidR="00985D07" w:rsidRPr="008E7EBE" w:rsidRDefault="00985D07" w:rsidP="00985D0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</w:pPr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Алгоритм </w:t>
      </w:r>
      <w:proofErr w:type="spell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розв'язання</w:t>
      </w:r>
      <w:proofErr w:type="spell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 </w:t>
      </w:r>
      <w:proofErr w:type="spell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системи</w:t>
      </w:r>
      <w:proofErr w:type="spell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 </w:t>
      </w:r>
      <w:proofErr w:type="spell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двох</w:t>
      </w:r>
      <w:proofErr w:type="spell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 </w:t>
      </w:r>
      <w:proofErr w:type="spell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лінійних</w:t>
      </w:r>
      <w:proofErr w:type="spell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 </w:t>
      </w:r>
      <w:proofErr w:type="spellStart"/>
      <w:proofErr w:type="gram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р</w:t>
      </w:r>
      <w:proofErr w:type="gram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івнянь</w:t>
      </w:r>
      <w:proofErr w:type="spell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 </w:t>
      </w:r>
      <w:proofErr w:type="spell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із</w:t>
      </w:r>
      <w:proofErr w:type="spell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 </w:t>
      </w:r>
      <w:proofErr w:type="spell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двома</w:t>
      </w:r>
      <w:proofErr w:type="spell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 </w:t>
      </w:r>
      <w:proofErr w:type="spell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змінними</w:t>
      </w:r>
      <w:proofErr w:type="spell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 методом </w:t>
      </w:r>
      <w:proofErr w:type="spell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алгебраїчного</w:t>
      </w:r>
      <w:proofErr w:type="spellEnd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 xml:space="preserve"> </w:t>
      </w:r>
      <w:proofErr w:type="spellStart"/>
      <w:r w:rsidRPr="008E7EBE">
        <w:rPr>
          <w:rFonts w:ascii="Arial" w:eastAsia="Times New Roman" w:hAnsi="Arial" w:cs="Arial"/>
          <w:b/>
          <w:i/>
          <w:color w:val="4E4E3F"/>
          <w:sz w:val="28"/>
          <w:szCs w:val="28"/>
          <w:lang w:eastAsia="ru-RU"/>
        </w:rPr>
        <w:t>додавання</w:t>
      </w:r>
      <w:proofErr w:type="spellEnd"/>
    </w:p>
    <w:p w:rsidR="00985D07" w:rsidRPr="00BD7D2A" w:rsidRDefault="00985D07" w:rsidP="00985D07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Щоб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розв’язати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систему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лінійних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івнянь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Pr="00BD7D2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 xml:space="preserve">методом </w:t>
      </w:r>
      <w:proofErr w:type="spellStart"/>
      <w:r w:rsidRPr="00BD7D2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додавання</w:t>
      </w:r>
      <w:proofErr w:type="spellEnd"/>
      <w:r w:rsidRPr="00BD7D2A">
        <w:rPr>
          <w:rFonts w:ascii="Arial" w:eastAsia="Times New Roman" w:hAnsi="Arial" w:cs="Arial"/>
          <w:b/>
          <w:bCs/>
          <w:color w:val="76A900"/>
          <w:sz w:val="24"/>
          <w:szCs w:val="24"/>
          <w:lang w:eastAsia="ru-RU"/>
        </w:rPr>
        <w:t>,</w:t>
      </w:r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треба:</w:t>
      </w:r>
    </w:p>
    <w:p w:rsidR="00985D07" w:rsidRPr="00BD7D2A" w:rsidRDefault="00985D07" w:rsidP="00985D07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D7D2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1)</w:t>
      </w:r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Дібравши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«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вигідні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»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множники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перетворити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одне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обидва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системи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так,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щоб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коефіцієнти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при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одній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зі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змінних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стали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протилежними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числами;</w:t>
      </w:r>
    </w:p>
    <w:p w:rsidR="00985D07" w:rsidRPr="00BD7D2A" w:rsidRDefault="00985D07" w:rsidP="00985D07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D7D2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lastRenderedPageBreak/>
        <w:t>2)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Додати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почленно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ліві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й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праві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івнянь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отриманих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на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першому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кроці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985D07" w:rsidRPr="00BD7D2A" w:rsidRDefault="00985D07" w:rsidP="00985D07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D7D2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3)</w:t>
      </w:r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Розв’язати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з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однією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змінною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отримане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на другому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кроці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985D07" w:rsidRPr="00BD7D2A" w:rsidRDefault="00985D07" w:rsidP="00985D07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BD7D2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4)</w:t>
      </w:r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proofErr w:type="gram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</w:t>
      </w:r>
      <w:proofErr w:type="gram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ідставити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знайдене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на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третьому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кроці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значення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змінної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в будь-яке з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рівнянь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вихідної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системи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985D07" w:rsidRDefault="00985D07" w:rsidP="00985D07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uk-UA" w:eastAsia="ru-RU"/>
        </w:rPr>
      </w:pPr>
      <w:r w:rsidRPr="00BD7D2A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5)</w:t>
      </w:r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Обчислити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значення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другої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змінної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та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записати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відповідь</w:t>
      </w:r>
      <w:proofErr w:type="spellEnd"/>
      <w:r w:rsidRPr="00BD7D2A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985D07" w:rsidRPr="00BD7D2A" w:rsidRDefault="00985D07" w:rsidP="00985D07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36AC6C9" wp14:editId="4258FB8A">
            <wp:extent cx="4876800" cy="3848100"/>
            <wp:effectExtent l="0" t="0" r="0" b="0"/>
            <wp:docPr id="2" name="Рисунок 2" descr="Алгебра, Кравчук, Янченко, 7 клас :: Розділ IV. Системи лінійних рівнянь із  двома змінними :: Параграф 7. Системи лінійних рівнянь із двома змінними ::  30. Розв'язування систем лінійних рівнянь способами додавання :: Завдання  975 - GDZSHK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ебра, Кравчук, Янченко, 7 клас :: Розділ IV. Системи лінійних рівнянь із  двома змінними :: Параграф 7. Системи лінійних рівнянь із двома змінними ::  30. Розв'язування систем лінійних рівнянь способами додавання :: Завдання  975 - GDZSHKA.COM.U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Default="00985D07" w:rsidP="00985D07">
      <w:pPr>
        <w:jc w:val="center"/>
        <w:rPr>
          <w:b/>
          <w:i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AB6B3E6" wp14:editId="7E20656E">
            <wp:extent cx="4552950" cy="3414713"/>
            <wp:effectExtent l="0" t="0" r="0" b="0"/>
            <wp:docPr id="1" name="Рисунок 1" descr="Презентація:,,Розв&quot;язування системи лінійних рівнянь різними способами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:,,Розв&quot;язування системи лінійних рівнянь різними способами''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518" cy="341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5D07" w:rsidRDefault="00985D07" w:rsidP="00985D07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lastRenderedPageBreak/>
        <w:t>Види задач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t>1)Арифметичні задачі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t xml:space="preserve">2)Задачі на рух: 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ind w:left="720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t>-рух по воді за течією і проти течії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ind w:left="720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t>-рух машин навздогін і назустріч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</w:rPr>
        <w:t>3)Зада</w:t>
      </w:r>
      <w:r>
        <w:rPr>
          <w:b/>
          <w:noProof/>
          <w:color w:val="333333"/>
          <w:sz w:val="28"/>
          <w:szCs w:val="28"/>
          <w:lang w:val="uk-UA"/>
        </w:rPr>
        <w:t>чі на зміну величини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t>4)Задачі на відсотки: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t>-на розчини і сплави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t>-на банківські розрахунки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t>5)Геометричні задачі</w:t>
      </w:r>
    </w:p>
    <w:p w:rsidR="00985D07" w:rsidRPr="003D6671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b/>
          <w:noProof/>
          <w:color w:val="333333"/>
          <w:sz w:val="28"/>
          <w:szCs w:val="28"/>
          <w:lang w:val="uk-UA"/>
        </w:rPr>
      </w:pPr>
      <w:r>
        <w:rPr>
          <w:b/>
          <w:noProof/>
          <w:color w:val="333333"/>
          <w:sz w:val="28"/>
          <w:szCs w:val="28"/>
          <w:lang w:val="uk-UA"/>
        </w:rPr>
        <w:t>Схема розв′язування задач:</w:t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r w:rsidRPr="003B758D">
        <w:rPr>
          <w:color w:val="333333"/>
          <w:sz w:val="28"/>
          <w:szCs w:val="28"/>
        </w:rPr>
        <w:t xml:space="preserve">1) </w:t>
      </w:r>
      <w:proofErr w:type="spellStart"/>
      <w:r w:rsidRPr="003B758D">
        <w:rPr>
          <w:color w:val="333333"/>
          <w:sz w:val="28"/>
          <w:szCs w:val="28"/>
        </w:rPr>
        <w:t>позначити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деякі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дві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невідомі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величини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змінними</w:t>
      </w:r>
      <w:proofErr w:type="spellEnd"/>
      <w:r w:rsidRPr="003B758D">
        <w:rPr>
          <w:color w:val="333333"/>
          <w:sz w:val="28"/>
          <w:szCs w:val="28"/>
        </w:rPr>
        <w:t xml:space="preserve"> (</w:t>
      </w:r>
      <w:proofErr w:type="spellStart"/>
      <w:r w:rsidRPr="003B758D">
        <w:rPr>
          <w:color w:val="333333"/>
          <w:sz w:val="28"/>
          <w:szCs w:val="28"/>
        </w:rPr>
        <w:t>наприклад</w:t>
      </w:r>
      <w:proofErr w:type="spellEnd"/>
      <w:r w:rsidRPr="003B758D">
        <w:rPr>
          <w:color w:val="333333"/>
          <w:sz w:val="28"/>
          <w:szCs w:val="28"/>
        </w:rPr>
        <w:t>, х і у);</w:t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r w:rsidRPr="003B758D">
        <w:rPr>
          <w:color w:val="333333"/>
          <w:sz w:val="28"/>
          <w:szCs w:val="28"/>
        </w:rPr>
        <w:t xml:space="preserve">2) за </w:t>
      </w:r>
      <w:proofErr w:type="spellStart"/>
      <w:r w:rsidRPr="003B758D">
        <w:rPr>
          <w:color w:val="333333"/>
          <w:sz w:val="28"/>
          <w:szCs w:val="28"/>
        </w:rPr>
        <w:t>умовою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задачі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скласти</w:t>
      </w:r>
      <w:proofErr w:type="spellEnd"/>
      <w:r>
        <w:rPr>
          <w:color w:val="333333"/>
          <w:sz w:val="28"/>
          <w:szCs w:val="28"/>
        </w:rPr>
        <w:t xml:space="preserve"> систему </w:t>
      </w:r>
      <w:proofErr w:type="spellStart"/>
      <w:proofErr w:type="gramStart"/>
      <w:r>
        <w:rPr>
          <w:color w:val="333333"/>
          <w:sz w:val="28"/>
          <w:szCs w:val="28"/>
        </w:rPr>
        <w:t>р</w:t>
      </w:r>
      <w:proofErr w:type="gramEnd"/>
      <w:r>
        <w:rPr>
          <w:color w:val="333333"/>
          <w:sz w:val="28"/>
          <w:szCs w:val="28"/>
        </w:rPr>
        <w:t>івнянь</w:t>
      </w:r>
      <w:proofErr w:type="spellEnd"/>
      <w:r>
        <w:rPr>
          <w:color w:val="333333"/>
          <w:sz w:val="28"/>
          <w:szCs w:val="28"/>
        </w:rPr>
        <w:t>;</w:t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r w:rsidRPr="003B758D">
        <w:rPr>
          <w:color w:val="333333"/>
          <w:sz w:val="28"/>
          <w:szCs w:val="28"/>
        </w:rPr>
        <w:t xml:space="preserve">3) </w:t>
      </w:r>
      <w:proofErr w:type="spellStart"/>
      <w:r w:rsidRPr="003B758D">
        <w:rPr>
          <w:color w:val="333333"/>
          <w:sz w:val="28"/>
          <w:szCs w:val="28"/>
        </w:rPr>
        <w:t>розв’язати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одержану</w:t>
      </w:r>
      <w:proofErr w:type="spellEnd"/>
      <w:r w:rsidRPr="003B758D">
        <w:rPr>
          <w:color w:val="333333"/>
          <w:sz w:val="28"/>
          <w:szCs w:val="28"/>
        </w:rPr>
        <w:t xml:space="preserve"> систему</w:t>
      </w:r>
      <w:r>
        <w:rPr>
          <w:color w:val="333333"/>
          <w:sz w:val="28"/>
          <w:szCs w:val="28"/>
        </w:rPr>
        <w:t>;</w:t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r w:rsidRPr="003B758D">
        <w:rPr>
          <w:color w:val="333333"/>
          <w:sz w:val="28"/>
          <w:szCs w:val="28"/>
        </w:rPr>
        <w:t xml:space="preserve">4) </w:t>
      </w:r>
      <w:proofErr w:type="spellStart"/>
      <w:r w:rsidRPr="003B758D">
        <w:rPr>
          <w:color w:val="333333"/>
          <w:sz w:val="28"/>
          <w:szCs w:val="28"/>
        </w:rPr>
        <w:t>проаналізувати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знайдені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значення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змінних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відповідно</w:t>
      </w:r>
      <w:proofErr w:type="spellEnd"/>
      <w:r w:rsidRPr="003B758D">
        <w:rPr>
          <w:color w:val="333333"/>
          <w:sz w:val="28"/>
          <w:szCs w:val="28"/>
        </w:rPr>
        <w:t xml:space="preserve"> до </w:t>
      </w:r>
      <w:proofErr w:type="spellStart"/>
      <w:r w:rsidRPr="003B758D">
        <w:rPr>
          <w:color w:val="333333"/>
          <w:sz w:val="28"/>
          <w:szCs w:val="28"/>
        </w:rPr>
        <w:t>умови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задачі</w:t>
      </w:r>
      <w:proofErr w:type="spellEnd"/>
      <w:r w:rsidRPr="003B758D">
        <w:rPr>
          <w:color w:val="333333"/>
          <w:sz w:val="28"/>
          <w:szCs w:val="28"/>
        </w:rPr>
        <w:t xml:space="preserve">, </w:t>
      </w:r>
      <w:proofErr w:type="spellStart"/>
      <w:proofErr w:type="gramStart"/>
      <w:r w:rsidRPr="003B758D">
        <w:rPr>
          <w:color w:val="333333"/>
          <w:sz w:val="28"/>
          <w:szCs w:val="28"/>
        </w:rPr>
        <w:t>дати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в</w:t>
      </w:r>
      <w:proofErr w:type="gramEnd"/>
      <w:r w:rsidRPr="003B758D">
        <w:rPr>
          <w:color w:val="333333"/>
          <w:sz w:val="28"/>
          <w:szCs w:val="28"/>
        </w:rPr>
        <w:t>ідповідь</w:t>
      </w:r>
      <w:proofErr w:type="spellEnd"/>
      <w:r w:rsidRPr="003B758D">
        <w:rPr>
          <w:color w:val="333333"/>
          <w:sz w:val="28"/>
          <w:szCs w:val="28"/>
        </w:rPr>
        <w:t xml:space="preserve"> на </w:t>
      </w:r>
      <w:proofErr w:type="spellStart"/>
      <w:r w:rsidRPr="003B758D">
        <w:rPr>
          <w:color w:val="333333"/>
          <w:sz w:val="28"/>
          <w:szCs w:val="28"/>
        </w:rPr>
        <w:t>запитання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задачі</w:t>
      </w:r>
      <w:proofErr w:type="spellEnd"/>
      <w:r w:rsidRPr="003B758D">
        <w:rPr>
          <w:color w:val="333333"/>
          <w:sz w:val="28"/>
          <w:szCs w:val="28"/>
        </w:rPr>
        <w:t>;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sz w:val="28"/>
          <w:szCs w:val="28"/>
        </w:rPr>
      </w:pPr>
      <w:r w:rsidRPr="003B758D">
        <w:rPr>
          <w:color w:val="333333"/>
          <w:sz w:val="28"/>
          <w:szCs w:val="28"/>
        </w:rPr>
        <w:t xml:space="preserve">5) </w:t>
      </w:r>
      <w:proofErr w:type="spellStart"/>
      <w:r w:rsidRPr="003B758D">
        <w:rPr>
          <w:color w:val="333333"/>
          <w:sz w:val="28"/>
          <w:szCs w:val="28"/>
        </w:rPr>
        <w:t>записати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відповідь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  <w:r w:rsidRPr="00B70F6E">
        <w:rPr>
          <w:b/>
          <w:sz w:val="28"/>
          <w:szCs w:val="28"/>
        </w:rPr>
        <w:t xml:space="preserve"> 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Arial" w:hAnsi="Arial" w:cs="Arial"/>
          <w:color w:val="333333"/>
          <w:sz w:val="23"/>
          <w:szCs w:val="23"/>
        </w:rPr>
      </w:pPr>
      <w:r w:rsidRPr="003D6671">
        <w:rPr>
          <w:noProof/>
          <w:color w:val="333333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16EAD0E" wp14:editId="2DF1A437">
            <wp:simplePos x="0" y="0"/>
            <wp:positionH relativeFrom="column">
              <wp:posOffset>-41910</wp:posOffset>
            </wp:positionH>
            <wp:positionV relativeFrom="paragraph">
              <wp:posOffset>312420</wp:posOffset>
            </wp:positionV>
            <wp:extent cx="196215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90" y="21252"/>
                <wp:lineTo x="21390" y="0"/>
                <wp:lineTo x="0" y="0"/>
              </wp:wrapPolygon>
            </wp:wrapTight>
            <wp:docPr id="5" name="Рисунок 5" descr="C:\Users\User\Desktop\шокола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шоколад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D16">
        <w:rPr>
          <w:b/>
          <w:sz w:val="28"/>
          <w:szCs w:val="28"/>
        </w:rPr>
        <w:t>Приклад 1</w:t>
      </w:r>
      <w:r w:rsidRPr="009A7D16">
        <w:rPr>
          <w:sz w:val="28"/>
          <w:szCs w:val="28"/>
        </w:rPr>
        <w:t>.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sz w:val="28"/>
          <w:szCs w:val="28"/>
        </w:rPr>
      </w:pPr>
      <w:r w:rsidRPr="003D6671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A359950" wp14:editId="654768E7">
            <wp:simplePos x="0" y="0"/>
            <wp:positionH relativeFrom="column">
              <wp:posOffset>2596515</wp:posOffset>
            </wp:positionH>
            <wp:positionV relativeFrom="paragraph">
              <wp:posOffset>114935</wp:posOffset>
            </wp:positionV>
            <wp:extent cx="1743075" cy="717550"/>
            <wp:effectExtent l="0" t="0" r="9525" b="6350"/>
            <wp:wrapTight wrapText="bothSides">
              <wp:wrapPolygon edited="0">
                <wp:start x="0" y="0"/>
                <wp:lineTo x="0" y="21218"/>
                <wp:lineTo x="21482" y="21218"/>
                <wp:lineTo x="21482" y="0"/>
                <wp:lineTo x="0" y="0"/>
              </wp:wrapPolygon>
            </wp:wrapTight>
            <wp:docPr id="6" name="Рисунок 6" descr="C:\Users\User\Desktop\батонч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атончик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sz w:val="28"/>
          <w:szCs w:val="28"/>
        </w:rPr>
      </w:pP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b/>
          <w:sz w:val="28"/>
          <w:szCs w:val="28"/>
        </w:rPr>
      </w:pPr>
    </w:p>
    <w:p w:rsidR="00985D07" w:rsidRPr="009A7D16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sz w:val="28"/>
          <w:szCs w:val="28"/>
        </w:rPr>
      </w:pPr>
      <w:r w:rsidRPr="009A7D16">
        <w:rPr>
          <w:sz w:val="28"/>
          <w:szCs w:val="28"/>
        </w:rPr>
        <w:t xml:space="preserve"> За 7 </w:t>
      </w:r>
      <w:proofErr w:type="spellStart"/>
      <w:r w:rsidRPr="009A7D16">
        <w:rPr>
          <w:sz w:val="28"/>
          <w:szCs w:val="28"/>
        </w:rPr>
        <w:t>шоколадних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батончиків</w:t>
      </w:r>
      <w:proofErr w:type="spellEnd"/>
      <w:r w:rsidRPr="009A7D16">
        <w:rPr>
          <w:sz w:val="28"/>
          <w:szCs w:val="28"/>
        </w:rPr>
        <w:t xml:space="preserve"> і 2 плитки шоколаду заплатили 59 грн. </w:t>
      </w:r>
      <w:proofErr w:type="spellStart"/>
      <w:r w:rsidRPr="009A7D16">
        <w:rPr>
          <w:sz w:val="28"/>
          <w:szCs w:val="28"/>
        </w:rPr>
        <w:t>Скільки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коштує</w:t>
      </w:r>
      <w:proofErr w:type="spellEnd"/>
      <w:r w:rsidRPr="009A7D16">
        <w:rPr>
          <w:sz w:val="28"/>
          <w:szCs w:val="28"/>
        </w:rPr>
        <w:t xml:space="preserve"> батончик і </w:t>
      </w:r>
      <w:proofErr w:type="spellStart"/>
      <w:r w:rsidRPr="009A7D16">
        <w:rPr>
          <w:sz w:val="28"/>
          <w:szCs w:val="28"/>
        </w:rPr>
        <w:t>скільки</w:t>
      </w:r>
      <w:proofErr w:type="spellEnd"/>
      <w:r w:rsidRPr="009A7D16">
        <w:rPr>
          <w:sz w:val="28"/>
          <w:szCs w:val="28"/>
        </w:rPr>
        <w:t xml:space="preserve"> плитка шоколаду, </w:t>
      </w:r>
      <w:proofErr w:type="spellStart"/>
      <w:r w:rsidRPr="009A7D16">
        <w:rPr>
          <w:sz w:val="28"/>
          <w:szCs w:val="28"/>
        </w:rPr>
        <w:t>якщо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відомо</w:t>
      </w:r>
      <w:proofErr w:type="spellEnd"/>
      <w:r w:rsidRPr="009A7D16">
        <w:rPr>
          <w:sz w:val="28"/>
          <w:szCs w:val="28"/>
        </w:rPr>
        <w:t xml:space="preserve">, </w:t>
      </w:r>
      <w:proofErr w:type="spellStart"/>
      <w:r w:rsidRPr="009A7D16">
        <w:rPr>
          <w:sz w:val="28"/>
          <w:szCs w:val="28"/>
        </w:rPr>
        <w:t>що</w:t>
      </w:r>
      <w:proofErr w:type="spellEnd"/>
      <w:r w:rsidRPr="009A7D16">
        <w:rPr>
          <w:sz w:val="28"/>
          <w:szCs w:val="28"/>
        </w:rPr>
        <w:t xml:space="preserve"> три батончики </w:t>
      </w:r>
      <w:proofErr w:type="spellStart"/>
      <w:r w:rsidRPr="009A7D16">
        <w:rPr>
          <w:sz w:val="28"/>
          <w:szCs w:val="28"/>
        </w:rPr>
        <w:t>дорожчі</w:t>
      </w:r>
      <w:proofErr w:type="spellEnd"/>
      <w:r w:rsidRPr="009A7D16">
        <w:rPr>
          <w:sz w:val="28"/>
          <w:szCs w:val="28"/>
        </w:rPr>
        <w:t xml:space="preserve"> за одну плитку на 3 </w:t>
      </w:r>
      <w:proofErr w:type="spellStart"/>
      <w:r w:rsidRPr="009A7D16">
        <w:rPr>
          <w:sz w:val="28"/>
          <w:szCs w:val="28"/>
        </w:rPr>
        <w:t>грн</w:t>
      </w:r>
      <w:proofErr w:type="spellEnd"/>
      <w:r w:rsidRPr="009A7D16">
        <w:rPr>
          <w:sz w:val="28"/>
          <w:szCs w:val="28"/>
        </w:rPr>
        <w:t>?</w:t>
      </w:r>
    </w:p>
    <w:p w:rsidR="00985D07" w:rsidRPr="009A7D16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sz w:val="28"/>
          <w:szCs w:val="28"/>
        </w:rPr>
      </w:pPr>
      <w:r w:rsidRPr="009A7D16">
        <w:rPr>
          <w:sz w:val="28"/>
          <w:szCs w:val="28"/>
        </w:rPr>
        <w:lastRenderedPageBreak/>
        <w:t xml:space="preserve">Р о з в ‘ я з а н </w:t>
      </w:r>
      <w:proofErr w:type="spellStart"/>
      <w:proofErr w:type="gramStart"/>
      <w:r w:rsidRPr="009A7D16">
        <w:rPr>
          <w:sz w:val="28"/>
          <w:szCs w:val="28"/>
        </w:rPr>
        <w:t>н</w:t>
      </w:r>
      <w:proofErr w:type="spellEnd"/>
      <w:proofErr w:type="gramEnd"/>
      <w:r w:rsidRPr="009A7D16">
        <w:rPr>
          <w:sz w:val="28"/>
          <w:szCs w:val="28"/>
        </w:rPr>
        <w:t xml:space="preserve"> я. Нехай батончик </w:t>
      </w:r>
      <w:proofErr w:type="spellStart"/>
      <w:r w:rsidRPr="009A7D16">
        <w:rPr>
          <w:sz w:val="28"/>
          <w:szCs w:val="28"/>
        </w:rPr>
        <w:t>коштує</w:t>
      </w:r>
      <w:proofErr w:type="spellEnd"/>
      <w:r w:rsidRPr="009A7D16">
        <w:rPr>
          <w:sz w:val="28"/>
          <w:szCs w:val="28"/>
        </w:rPr>
        <w:t xml:space="preserve"> х </w:t>
      </w:r>
      <w:proofErr w:type="spellStart"/>
      <w:r w:rsidRPr="009A7D16">
        <w:rPr>
          <w:sz w:val="28"/>
          <w:szCs w:val="28"/>
        </w:rPr>
        <w:t>грн</w:t>
      </w:r>
      <w:proofErr w:type="spellEnd"/>
      <w:r w:rsidRPr="009A7D16">
        <w:rPr>
          <w:sz w:val="28"/>
          <w:szCs w:val="28"/>
        </w:rPr>
        <w:t xml:space="preserve">, а плитка шоколаду – у грн. </w:t>
      </w:r>
      <w:proofErr w:type="spellStart"/>
      <w:r w:rsidRPr="009A7D16">
        <w:rPr>
          <w:sz w:val="28"/>
          <w:szCs w:val="28"/>
        </w:rPr>
        <w:t>Тоді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сі</w:t>
      </w:r>
      <w:proofErr w:type="gramStart"/>
      <w:r w:rsidRPr="009A7D16">
        <w:rPr>
          <w:sz w:val="28"/>
          <w:szCs w:val="28"/>
        </w:rPr>
        <w:t>м</w:t>
      </w:r>
      <w:proofErr w:type="spellEnd"/>
      <w:proofErr w:type="gram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батончиків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коштують</w:t>
      </w:r>
      <w:proofErr w:type="spellEnd"/>
      <w:r w:rsidRPr="009A7D16">
        <w:rPr>
          <w:sz w:val="28"/>
          <w:szCs w:val="28"/>
        </w:rPr>
        <w:t xml:space="preserve"> 7х </w:t>
      </w:r>
      <w:proofErr w:type="spellStart"/>
      <w:r w:rsidRPr="009A7D16">
        <w:rPr>
          <w:sz w:val="28"/>
          <w:szCs w:val="28"/>
        </w:rPr>
        <w:t>грн</w:t>
      </w:r>
      <w:proofErr w:type="spellEnd"/>
      <w:r w:rsidRPr="009A7D16">
        <w:rPr>
          <w:sz w:val="28"/>
          <w:szCs w:val="28"/>
        </w:rPr>
        <w:t xml:space="preserve">, а </w:t>
      </w:r>
      <w:proofErr w:type="spellStart"/>
      <w:r w:rsidRPr="009A7D16">
        <w:rPr>
          <w:sz w:val="28"/>
          <w:szCs w:val="28"/>
        </w:rPr>
        <w:t>дві</w:t>
      </w:r>
      <w:proofErr w:type="spellEnd"/>
      <w:r w:rsidRPr="009A7D16">
        <w:rPr>
          <w:sz w:val="28"/>
          <w:szCs w:val="28"/>
        </w:rPr>
        <w:t xml:space="preserve"> плитки</w:t>
      </w:r>
      <w:r>
        <w:rPr>
          <w:sz w:val="28"/>
          <w:szCs w:val="28"/>
        </w:rPr>
        <w:t xml:space="preserve"> шоколаду – 2у грн.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раз</w:t>
      </w:r>
      <w:r w:rsidRPr="009A7D16">
        <w:rPr>
          <w:sz w:val="28"/>
          <w:szCs w:val="28"/>
        </w:rPr>
        <w:t xml:space="preserve">ом за </w:t>
      </w:r>
      <w:proofErr w:type="spellStart"/>
      <w:r w:rsidRPr="009A7D16">
        <w:rPr>
          <w:sz w:val="28"/>
          <w:szCs w:val="28"/>
        </w:rPr>
        <w:t>таку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кількість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батончиків</w:t>
      </w:r>
      <w:proofErr w:type="spellEnd"/>
      <w:r w:rsidRPr="009A7D16">
        <w:rPr>
          <w:sz w:val="28"/>
          <w:szCs w:val="28"/>
        </w:rPr>
        <w:t xml:space="preserve"> і плиток шоколаду заплатили 59 </w:t>
      </w:r>
      <w:proofErr w:type="spellStart"/>
      <w:r w:rsidRPr="009A7D16">
        <w:rPr>
          <w:sz w:val="28"/>
          <w:szCs w:val="28"/>
        </w:rPr>
        <w:t>грн</w:t>
      </w:r>
      <w:proofErr w:type="spellEnd"/>
      <w:r w:rsidRPr="009A7D16">
        <w:rPr>
          <w:sz w:val="28"/>
          <w:szCs w:val="28"/>
        </w:rPr>
        <w:t xml:space="preserve">, </w:t>
      </w:r>
      <w:proofErr w:type="spellStart"/>
      <w:r w:rsidRPr="009A7D16">
        <w:rPr>
          <w:sz w:val="28"/>
          <w:szCs w:val="28"/>
        </w:rPr>
        <w:t>маємо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proofErr w:type="gramStart"/>
      <w:r w:rsidRPr="009A7D16">
        <w:rPr>
          <w:sz w:val="28"/>
          <w:szCs w:val="28"/>
        </w:rPr>
        <w:t>р</w:t>
      </w:r>
      <w:proofErr w:type="gramEnd"/>
      <w:r w:rsidRPr="009A7D16">
        <w:rPr>
          <w:sz w:val="28"/>
          <w:szCs w:val="28"/>
        </w:rPr>
        <w:t>івняння</w:t>
      </w:r>
      <w:proofErr w:type="spellEnd"/>
      <w:r w:rsidRPr="009A7D16">
        <w:rPr>
          <w:sz w:val="28"/>
          <w:szCs w:val="28"/>
        </w:rPr>
        <w:t>: 7х + 2у = 59.</w:t>
      </w:r>
    </w:p>
    <w:p w:rsidR="00985D07" w:rsidRPr="009A7D16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sz w:val="28"/>
          <w:szCs w:val="28"/>
        </w:rPr>
      </w:pPr>
      <w:proofErr w:type="spellStart"/>
      <w:r w:rsidRPr="009A7D16">
        <w:rPr>
          <w:sz w:val="28"/>
          <w:szCs w:val="28"/>
        </w:rPr>
        <w:t>Вартість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трьох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батончикі</w:t>
      </w:r>
      <w:proofErr w:type="gramStart"/>
      <w:r w:rsidRPr="009A7D16">
        <w:rPr>
          <w:sz w:val="28"/>
          <w:szCs w:val="28"/>
        </w:rPr>
        <w:t>в</w:t>
      </w:r>
      <w:proofErr w:type="spellEnd"/>
      <w:proofErr w:type="gramEnd"/>
      <w:r w:rsidRPr="009A7D16">
        <w:rPr>
          <w:sz w:val="28"/>
          <w:szCs w:val="28"/>
        </w:rPr>
        <w:t xml:space="preserve"> </w:t>
      </w:r>
      <w:proofErr w:type="spellStart"/>
      <w:proofErr w:type="gramStart"/>
      <w:r w:rsidRPr="009A7D16">
        <w:rPr>
          <w:sz w:val="28"/>
          <w:szCs w:val="28"/>
        </w:rPr>
        <w:t>склада</w:t>
      </w:r>
      <w:proofErr w:type="gramEnd"/>
      <w:r w:rsidRPr="009A7D16">
        <w:rPr>
          <w:sz w:val="28"/>
          <w:szCs w:val="28"/>
        </w:rPr>
        <w:t>є</w:t>
      </w:r>
      <w:proofErr w:type="spellEnd"/>
      <w:r w:rsidRPr="009A7D16">
        <w:rPr>
          <w:sz w:val="28"/>
          <w:szCs w:val="28"/>
        </w:rPr>
        <w:t xml:space="preserve"> 3х </w:t>
      </w:r>
      <w:proofErr w:type="spellStart"/>
      <w:r w:rsidRPr="009A7D16">
        <w:rPr>
          <w:sz w:val="28"/>
          <w:szCs w:val="28"/>
        </w:rPr>
        <w:t>грн</w:t>
      </w:r>
      <w:proofErr w:type="spellEnd"/>
      <w:r w:rsidRPr="009A7D16">
        <w:rPr>
          <w:sz w:val="28"/>
          <w:szCs w:val="28"/>
        </w:rPr>
        <w:t xml:space="preserve">, і вони </w:t>
      </w:r>
      <w:proofErr w:type="spellStart"/>
      <w:r w:rsidRPr="009A7D16">
        <w:rPr>
          <w:sz w:val="28"/>
          <w:szCs w:val="28"/>
        </w:rPr>
        <w:t>дорожчі</w:t>
      </w:r>
      <w:proofErr w:type="spellEnd"/>
      <w:r w:rsidRPr="009A7D16">
        <w:rPr>
          <w:sz w:val="28"/>
          <w:szCs w:val="28"/>
        </w:rPr>
        <w:t xml:space="preserve"> за плитку шоколада на 3 грн. Тому одержимо </w:t>
      </w:r>
      <w:proofErr w:type="spellStart"/>
      <w:r w:rsidRPr="009A7D16">
        <w:rPr>
          <w:sz w:val="28"/>
          <w:szCs w:val="28"/>
        </w:rPr>
        <w:t>ще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одне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proofErr w:type="gramStart"/>
      <w:r w:rsidRPr="009A7D16">
        <w:rPr>
          <w:sz w:val="28"/>
          <w:szCs w:val="28"/>
        </w:rPr>
        <w:t>р</w:t>
      </w:r>
      <w:proofErr w:type="gramEnd"/>
      <w:r w:rsidRPr="009A7D16">
        <w:rPr>
          <w:sz w:val="28"/>
          <w:szCs w:val="28"/>
        </w:rPr>
        <w:t>івняння</w:t>
      </w:r>
      <w:proofErr w:type="spellEnd"/>
      <w:r w:rsidRPr="009A7D16">
        <w:rPr>
          <w:sz w:val="28"/>
          <w:szCs w:val="28"/>
        </w:rPr>
        <w:t>: 3х – у = 3.</w:t>
      </w:r>
    </w:p>
    <w:p w:rsidR="00985D07" w:rsidRPr="009A7D16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sz w:val="28"/>
          <w:szCs w:val="28"/>
        </w:rPr>
      </w:pPr>
      <w:proofErr w:type="spellStart"/>
      <w:r w:rsidRPr="009A7D16">
        <w:rPr>
          <w:sz w:val="28"/>
          <w:szCs w:val="28"/>
        </w:rPr>
        <w:t>Щоб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відповісти</w:t>
      </w:r>
      <w:proofErr w:type="spellEnd"/>
      <w:r w:rsidRPr="009A7D16">
        <w:rPr>
          <w:sz w:val="28"/>
          <w:szCs w:val="28"/>
        </w:rPr>
        <w:t xml:space="preserve"> на </w:t>
      </w:r>
      <w:proofErr w:type="spellStart"/>
      <w:r w:rsidRPr="009A7D16">
        <w:rPr>
          <w:sz w:val="28"/>
          <w:szCs w:val="28"/>
        </w:rPr>
        <w:t>запитання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задачі</w:t>
      </w:r>
      <w:proofErr w:type="spellEnd"/>
      <w:r w:rsidRPr="009A7D16">
        <w:rPr>
          <w:sz w:val="28"/>
          <w:szCs w:val="28"/>
        </w:rPr>
        <w:t xml:space="preserve">, ми </w:t>
      </w:r>
      <w:proofErr w:type="spellStart"/>
      <w:r w:rsidRPr="009A7D16">
        <w:rPr>
          <w:sz w:val="28"/>
          <w:szCs w:val="28"/>
        </w:rPr>
        <w:t>маємо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знайти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такі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значення</w:t>
      </w:r>
      <w:proofErr w:type="spellEnd"/>
      <w:r w:rsidRPr="009A7D16">
        <w:rPr>
          <w:sz w:val="28"/>
          <w:szCs w:val="28"/>
        </w:rPr>
        <w:t xml:space="preserve"> х і у, </w:t>
      </w:r>
      <w:proofErr w:type="spellStart"/>
      <w:r w:rsidRPr="009A7D16">
        <w:rPr>
          <w:sz w:val="28"/>
          <w:szCs w:val="28"/>
        </w:rPr>
        <w:t>які</w:t>
      </w:r>
      <w:proofErr w:type="spellEnd"/>
      <w:r w:rsidRPr="009A7D16">
        <w:rPr>
          <w:sz w:val="28"/>
          <w:szCs w:val="28"/>
        </w:rPr>
        <w:t xml:space="preserve"> б </w:t>
      </w:r>
      <w:proofErr w:type="spellStart"/>
      <w:r w:rsidRPr="009A7D16">
        <w:rPr>
          <w:sz w:val="28"/>
          <w:szCs w:val="28"/>
        </w:rPr>
        <w:t>задовольняли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обидва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proofErr w:type="gramStart"/>
      <w:r w:rsidRPr="009A7D16">
        <w:rPr>
          <w:sz w:val="28"/>
          <w:szCs w:val="28"/>
        </w:rPr>
        <w:t>р</w:t>
      </w:r>
      <w:proofErr w:type="gramEnd"/>
      <w:r w:rsidRPr="009A7D16">
        <w:rPr>
          <w:sz w:val="28"/>
          <w:szCs w:val="28"/>
        </w:rPr>
        <w:t>івняння</w:t>
      </w:r>
      <w:proofErr w:type="spellEnd"/>
      <w:r w:rsidRPr="009A7D16">
        <w:rPr>
          <w:sz w:val="28"/>
          <w:szCs w:val="28"/>
        </w:rPr>
        <w:t xml:space="preserve">, </w:t>
      </w:r>
      <w:proofErr w:type="spellStart"/>
      <w:r w:rsidRPr="009A7D16">
        <w:rPr>
          <w:sz w:val="28"/>
          <w:szCs w:val="28"/>
        </w:rPr>
        <w:t>тобто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задовольняли</w:t>
      </w:r>
      <w:proofErr w:type="spellEnd"/>
      <w:r w:rsidRPr="009A7D16">
        <w:rPr>
          <w:sz w:val="28"/>
          <w:szCs w:val="28"/>
        </w:rPr>
        <w:t xml:space="preserve"> систему </w:t>
      </w:r>
      <w:proofErr w:type="spellStart"/>
      <w:r w:rsidRPr="009A7D16">
        <w:rPr>
          <w:sz w:val="28"/>
          <w:szCs w:val="28"/>
        </w:rPr>
        <w:t>рівнянь</w:t>
      </w:r>
      <w:proofErr w:type="spellEnd"/>
      <w:r w:rsidRPr="009A7D16">
        <w:rPr>
          <w:sz w:val="28"/>
          <w:szCs w:val="28"/>
        </w:rPr>
        <w:t>:</w:t>
      </w:r>
    </w:p>
    <w:p w:rsidR="00985D07" w:rsidRPr="009A7D16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sz w:val="28"/>
          <w:szCs w:val="28"/>
        </w:rPr>
      </w:pPr>
      <w:r w:rsidRPr="009A7D16">
        <w:rPr>
          <w:noProof/>
          <w:sz w:val="28"/>
          <w:szCs w:val="28"/>
        </w:rPr>
        <w:drawing>
          <wp:inline distT="0" distB="0" distL="0" distR="0" wp14:anchorId="7F9053C2" wp14:editId="5EEA449E">
            <wp:extent cx="971550" cy="476250"/>
            <wp:effectExtent l="0" t="0" r="0" b="0"/>
            <wp:docPr id="7" name="Рисунок 7" descr=" Розвязування задач за допомогою систем лінійних рівня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Розвязування задач за допомогою систем лінійних рівнянь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9A7D16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sz w:val="28"/>
          <w:szCs w:val="28"/>
        </w:rPr>
      </w:pPr>
      <w:proofErr w:type="spellStart"/>
      <w:r w:rsidRPr="009A7D16">
        <w:rPr>
          <w:sz w:val="28"/>
          <w:szCs w:val="28"/>
        </w:rPr>
        <w:t>Розв’язавши</w:t>
      </w:r>
      <w:proofErr w:type="spellEnd"/>
      <w:r w:rsidRPr="009A7D16">
        <w:rPr>
          <w:sz w:val="28"/>
          <w:szCs w:val="28"/>
        </w:rPr>
        <w:t xml:space="preserve"> </w:t>
      </w:r>
      <w:proofErr w:type="spellStart"/>
      <w:r w:rsidRPr="009A7D16">
        <w:rPr>
          <w:sz w:val="28"/>
          <w:szCs w:val="28"/>
        </w:rPr>
        <w:t>цю</w:t>
      </w:r>
      <w:proofErr w:type="spellEnd"/>
      <w:r w:rsidRPr="009A7D16">
        <w:rPr>
          <w:sz w:val="28"/>
          <w:szCs w:val="28"/>
        </w:rPr>
        <w:t xml:space="preserve"> систему, одержимо, </w:t>
      </w:r>
      <w:proofErr w:type="spellStart"/>
      <w:r w:rsidRPr="009A7D16">
        <w:rPr>
          <w:sz w:val="28"/>
          <w:szCs w:val="28"/>
        </w:rPr>
        <w:t>що</w:t>
      </w:r>
      <w:proofErr w:type="spellEnd"/>
      <w:r w:rsidRPr="009A7D16">
        <w:rPr>
          <w:sz w:val="28"/>
          <w:szCs w:val="28"/>
        </w:rPr>
        <w:t xml:space="preserve"> х = 5; у = 12. </w:t>
      </w:r>
      <w:proofErr w:type="spellStart"/>
      <w:r w:rsidRPr="009A7D16">
        <w:rPr>
          <w:sz w:val="28"/>
          <w:szCs w:val="28"/>
        </w:rPr>
        <w:t>Отже</w:t>
      </w:r>
      <w:proofErr w:type="spellEnd"/>
      <w:r w:rsidRPr="009A7D16">
        <w:rPr>
          <w:sz w:val="28"/>
          <w:szCs w:val="28"/>
        </w:rPr>
        <w:t xml:space="preserve">, </w:t>
      </w:r>
      <w:proofErr w:type="spellStart"/>
      <w:r w:rsidRPr="009A7D16">
        <w:rPr>
          <w:sz w:val="28"/>
          <w:szCs w:val="28"/>
        </w:rPr>
        <w:t>вартість</w:t>
      </w:r>
      <w:proofErr w:type="spellEnd"/>
      <w:r w:rsidRPr="009A7D16">
        <w:rPr>
          <w:sz w:val="28"/>
          <w:szCs w:val="28"/>
        </w:rPr>
        <w:t xml:space="preserve"> шоколадного батончика – 5 </w:t>
      </w:r>
      <w:proofErr w:type="spellStart"/>
      <w:r w:rsidRPr="009A7D16">
        <w:rPr>
          <w:sz w:val="28"/>
          <w:szCs w:val="28"/>
        </w:rPr>
        <w:t>грн</w:t>
      </w:r>
      <w:proofErr w:type="spellEnd"/>
      <w:r w:rsidRPr="009A7D16">
        <w:rPr>
          <w:sz w:val="28"/>
          <w:szCs w:val="28"/>
        </w:rPr>
        <w:t xml:space="preserve">, а </w:t>
      </w:r>
      <w:proofErr w:type="spellStart"/>
      <w:r w:rsidRPr="009A7D16">
        <w:rPr>
          <w:sz w:val="28"/>
          <w:szCs w:val="28"/>
        </w:rPr>
        <w:t>вартість</w:t>
      </w:r>
      <w:proofErr w:type="spellEnd"/>
      <w:r w:rsidRPr="009A7D16">
        <w:rPr>
          <w:sz w:val="28"/>
          <w:szCs w:val="28"/>
        </w:rPr>
        <w:t xml:space="preserve"> плитки шоколаду – 12 грн.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sz w:val="28"/>
          <w:szCs w:val="28"/>
        </w:rPr>
      </w:pPr>
      <w:r w:rsidRPr="009A7D16">
        <w:rPr>
          <w:sz w:val="28"/>
          <w:szCs w:val="28"/>
        </w:rPr>
        <w:t xml:space="preserve">В і д </w:t>
      </w:r>
      <w:proofErr w:type="gramStart"/>
      <w:r w:rsidRPr="009A7D16">
        <w:rPr>
          <w:sz w:val="28"/>
          <w:szCs w:val="28"/>
        </w:rPr>
        <w:t>п</w:t>
      </w:r>
      <w:proofErr w:type="gramEnd"/>
      <w:r w:rsidRPr="009A7D16">
        <w:rPr>
          <w:sz w:val="28"/>
          <w:szCs w:val="28"/>
        </w:rPr>
        <w:t xml:space="preserve"> о в і д ь: 5 </w:t>
      </w:r>
      <w:proofErr w:type="spellStart"/>
      <w:r w:rsidRPr="009A7D16">
        <w:rPr>
          <w:sz w:val="28"/>
          <w:szCs w:val="28"/>
        </w:rPr>
        <w:t>грн</w:t>
      </w:r>
      <w:proofErr w:type="spellEnd"/>
      <w:r w:rsidRPr="009A7D16">
        <w:rPr>
          <w:sz w:val="28"/>
          <w:szCs w:val="28"/>
        </w:rPr>
        <w:t>; 12 грн.</w:t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r w:rsidRPr="003B758D">
        <w:rPr>
          <w:b/>
          <w:color w:val="333333"/>
          <w:sz w:val="28"/>
          <w:szCs w:val="28"/>
        </w:rPr>
        <w:t>Приклад 2.</w:t>
      </w:r>
      <w:r w:rsidRPr="003B758D">
        <w:rPr>
          <w:color w:val="333333"/>
          <w:sz w:val="28"/>
          <w:szCs w:val="28"/>
        </w:rPr>
        <w:t xml:space="preserve"> За 2 год </w:t>
      </w:r>
      <w:proofErr w:type="spellStart"/>
      <w:r w:rsidRPr="003B758D">
        <w:rPr>
          <w:color w:val="333333"/>
          <w:sz w:val="28"/>
          <w:szCs w:val="28"/>
        </w:rPr>
        <w:t>проти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течії</w:t>
      </w:r>
      <w:proofErr w:type="spellEnd"/>
      <w:r w:rsidRPr="003B758D">
        <w:rPr>
          <w:color w:val="333333"/>
          <w:sz w:val="28"/>
          <w:szCs w:val="28"/>
        </w:rPr>
        <w:t xml:space="preserve"> і 5 год за </w:t>
      </w:r>
      <w:proofErr w:type="spellStart"/>
      <w:r w:rsidRPr="003B758D">
        <w:rPr>
          <w:color w:val="333333"/>
          <w:sz w:val="28"/>
          <w:szCs w:val="28"/>
        </w:rPr>
        <w:t>течією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моторний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човен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долає</w:t>
      </w:r>
      <w:proofErr w:type="spellEnd"/>
      <w:r w:rsidRPr="003B758D">
        <w:rPr>
          <w:color w:val="333333"/>
          <w:sz w:val="28"/>
          <w:szCs w:val="28"/>
        </w:rPr>
        <w:t xml:space="preserve"> 120 км. За 2 год за </w:t>
      </w:r>
      <w:proofErr w:type="spellStart"/>
      <w:r w:rsidRPr="003B758D">
        <w:rPr>
          <w:color w:val="333333"/>
          <w:sz w:val="28"/>
          <w:szCs w:val="28"/>
        </w:rPr>
        <w:t>течією</w:t>
      </w:r>
      <w:proofErr w:type="spellEnd"/>
      <w:r w:rsidRPr="003B758D">
        <w:rPr>
          <w:color w:val="333333"/>
          <w:sz w:val="28"/>
          <w:szCs w:val="28"/>
        </w:rPr>
        <w:t xml:space="preserve"> і 1 год </w:t>
      </w:r>
      <w:proofErr w:type="spellStart"/>
      <w:r w:rsidRPr="003B758D">
        <w:rPr>
          <w:color w:val="333333"/>
          <w:sz w:val="28"/>
          <w:szCs w:val="28"/>
        </w:rPr>
        <w:t>проти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течії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цей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самий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човен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долає</w:t>
      </w:r>
      <w:proofErr w:type="spellEnd"/>
      <w:r w:rsidRPr="003B758D">
        <w:rPr>
          <w:color w:val="333333"/>
          <w:sz w:val="28"/>
          <w:szCs w:val="28"/>
        </w:rPr>
        <w:t xml:space="preserve"> 51 км. </w:t>
      </w:r>
      <w:proofErr w:type="spellStart"/>
      <w:r w:rsidRPr="003B758D">
        <w:rPr>
          <w:color w:val="333333"/>
          <w:sz w:val="28"/>
          <w:szCs w:val="28"/>
        </w:rPr>
        <w:t>Знайти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власну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швидкість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човна</w:t>
      </w:r>
      <w:proofErr w:type="spellEnd"/>
      <w:r w:rsidRPr="003B758D">
        <w:rPr>
          <w:color w:val="333333"/>
          <w:sz w:val="28"/>
          <w:szCs w:val="28"/>
        </w:rPr>
        <w:t xml:space="preserve"> і </w:t>
      </w:r>
      <w:proofErr w:type="spellStart"/>
      <w:r w:rsidRPr="003B758D">
        <w:rPr>
          <w:color w:val="333333"/>
          <w:sz w:val="28"/>
          <w:szCs w:val="28"/>
        </w:rPr>
        <w:t>швидкість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течії</w:t>
      </w:r>
      <w:proofErr w:type="spellEnd"/>
      <w:r w:rsidRPr="003B758D">
        <w:rPr>
          <w:color w:val="333333"/>
          <w:sz w:val="28"/>
          <w:szCs w:val="28"/>
        </w:rPr>
        <w:t>.</w:t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r w:rsidRPr="003B758D">
        <w:rPr>
          <w:color w:val="333333"/>
          <w:sz w:val="28"/>
          <w:szCs w:val="28"/>
        </w:rPr>
        <w:t xml:space="preserve">Р о з в ‘ я з а н </w:t>
      </w:r>
      <w:proofErr w:type="spellStart"/>
      <w:proofErr w:type="gramStart"/>
      <w:r w:rsidRPr="003B758D">
        <w:rPr>
          <w:color w:val="333333"/>
          <w:sz w:val="28"/>
          <w:szCs w:val="28"/>
        </w:rPr>
        <w:t>н</w:t>
      </w:r>
      <w:proofErr w:type="spellEnd"/>
      <w:proofErr w:type="gramEnd"/>
      <w:r w:rsidRPr="003B758D">
        <w:rPr>
          <w:color w:val="333333"/>
          <w:sz w:val="28"/>
          <w:szCs w:val="28"/>
        </w:rPr>
        <w:t xml:space="preserve"> я. Нехай </w:t>
      </w:r>
      <w:proofErr w:type="spellStart"/>
      <w:r w:rsidRPr="003B758D">
        <w:rPr>
          <w:color w:val="333333"/>
          <w:sz w:val="28"/>
          <w:szCs w:val="28"/>
        </w:rPr>
        <w:t>власна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швидкість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човна</w:t>
      </w:r>
      <w:proofErr w:type="spellEnd"/>
      <w:r w:rsidRPr="003B758D">
        <w:rPr>
          <w:color w:val="333333"/>
          <w:sz w:val="28"/>
          <w:szCs w:val="28"/>
        </w:rPr>
        <w:t xml:space="preserve"> х км/год, а </w:t>
      </w:r>
      <w:proofErr w:type="spellStart"/>
      <w:r w:rsidRPr="003B758D">
        <w:rPr>
          <w:color w:val="333333"/>
          <w:sz w:val="28"/>
          <w:szCs w:val="28"/>
        </w:rPr>
        <w:t>швидкість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течії</w:t>
      </w:r>
      <w:proofErr w:type="spellEnd"/>
      <w:r w:rsidRPr="003B758D">
        <w:rPr>
          <w:color w:val="333333"/>
          <w:sz w:val="28"/>
          <w:szCs w:val="28"/>
        </w:rPr>
        <w:t xml:space="preserve"> – у км/год. </w:t>
      </w:r>
      <w:proofErr w:type="spellStart"/>
      <w:r w:rsidRPr="003B758D">
        <w:rPr>
          <w:color w:val="333333"/>
          <w:sz w:val="28"/>
          <w:szCs w:val="28"/>
        </w:rPr>
        <w:t>Тоді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швидкість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човна</w:t>
      </w:r>
      <w:proofErr w:type="spellEnd"/>
      <w:r w:rsidRPr="003B758D">
        <w:rPr>
          <w:color w:val="333333"/>
          <w:sz w:val="28"/>
          <w:szCs w:val="28"/>
        </w:rPr>
        <w:t xml:space="preserve"> за </w:t>
      </w:r>
      <w:proofErr w:type="spellStart"/>
      <w:r w:rsidRPr="003B758D">
        <w:rPr>
          <w:color w:val="333333"/>
          <w:sz w:val="28"/>
          <w:szCs w:val="28"/>
        </w:rPr>
        <w:t>течією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3B758D">
        <w:rPr>
          <w:color w:val="333333"/>
          <w:sz w:val="28"/>
          <w:szCs w:val="28"/>
        </w:rPr>
        <w:t>р</w:t>
      </w:r>
      <w:proofErr w:type="gramEnd"/>
      <w:r w:rsidRPr="003B758D">
        <w:rPr>
          <w:color w:val="333333"/>
          <w:sz w:val="28"/>
          <w:szCs w:val="28"/>
        </w:rPr>
        <w:t>ічки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дорівнює</w:t>
      </w:r>
      <w:proofErr w:type="spellEnd"/>
      <w:r w:rsidRPr="003B758D">
        <w:rPr>
          <w:color w:val="333333"/>
          <w:sz w:val="28"/>
          <w:szCs w:val="28"/>
        </w:rPr>
        <w:t xml:space="preserve"> (х + у) км/год, а </w:t>
      </w:r>
      <w:proofErr w:type="spellStart"/>
      <w:r w:rsidRPr="003B758D">
        <w:rPr>
          <w:color w:val="333333"/>
          <w:sz w:val="28"/>
          <w:szCs w:val="28"/>
        </w:rPr>
        <w:t>швидкість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човна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проти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течії</w:t>
      </w:r>
      <w:proofErr w:type="spellEnd"/>
      <w:r w:rsidRPr="003B758D">
        <w:rPr>
          <w:color w:val="333333"/>
          <w:sz w:val="28"/>
          <w:szCs w:val="28"/>
        </w:rPr>
        <w:t xml:space="preserve"> (х – у) км/год. За 5 год за </w:t>
      </w:r>
      <w:proofErr w:type="spellStart"/>
      <w:r w:rsidRPr="003B758D">
        <w:rPr>
          <w:color w:val="333333"/>
          <w:sz w:val="28"/>
          <w:szCs w:val="28"/>
        </w:rPr>
        <w:t>течією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човен</w:t>
      </w:r>
      <w:proofErr w:type="spellEnd"/>
      <w:r w:rsidRPr="003B758D">
        <w:rPr>
          <w:color w:val="333333"/>
          <w:sz w:val="28"/>
          <w:szCs w:val="28"/>
        </w:rPr>
        <w:t xml:space="preserve"> проходить 5(х + у) км, за 2 год </w:t>
      </w:r>
      <w:proofErr w:type="spellStart"/>
      <w:r w:rsidRPr="003B758D">
        <w:rPr>
          <w:color w:val="333333"/>
          <w:sz w:val="28"/>
          <w:szCs w:val="28"/>
        </w:rPr>
        <w:t>проти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течії</w:t>
      </w:r>
      <w:proofErr w:type="spellEnd"/>
      <w:r w:rsidRPr="003B758D">
        <w:rPr>
          <w:color w:val="333333"/>
          <w:sz w:val="28"/>
          <w:szCs w:val="28"/>
        </w:rPr>
        <w:t xml:space="preserve"> – 2(х – у) км, а разом </w:t>
      </w:r>
      <w:proofErr w:type="spellStart"/>
      <w:r w:rsidRPr="003B758D">
        <w:rPr>
          <w:color w:val="333333"/>
          <w:sz w:val="28"/>
          <w:szCs w:val="28"/>
        </w:rPr>
        <w:t>це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складає</w:t>
      </w:r>
      <w:proofErr w:type="spellEnd"/>
      <w:r w:rsidRPr="003B758D">
        <w:rPr>
          <w:color w:val="333333"/>
          <w:sz w:val="28"/>
          <w:szCs w:val="28"/>
        </w:rPr>
        <w:t xml:space="preserve"> 120 км. </w:t>
      </w:r>
      <w:proofErr w:type="spellStart"/>
      <w:r w:rsidRPr="003B758D">
        <w:rPr>
          <w:color w:val="333333"/>
          <w:sz w:val="28"/>
          <w:szCs w:val="28"/>
        </w:rPr>
        <w:t>Маємо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3B758D">
        <w:rPr>
          <w:color w:val="333333"/>
          <w:sz w:val="28"/>
          <w:szCs w:val="28"/>
        </w:rPr>
        <w:t>р</w:t>
      </w:r>
      <w:proofErr w:type="gramEnd"/>
      <w:r w:rsidRPr="003B758D">
        <w:rPr>
          <w:color w:val="333333"/>
          <w:sz w:val="28"/>
          <w:szCs w:val="28"/>
        </w:rPr>
        <w:t>івняння</w:t>
      </w:r>
      <w:proofErr w:type="spellEnd"/>
      <w:r w:rsidRPr="003B758D">
        <w:rPr>
          <w:color w:val="333333"/>
          <w:sz w:val="28"/>
          <w:szCs w:val="28"/>
        </w:rPr>
        <w:t>: 5(х + у) + 2(х – у) = 120.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proofErr w:type="spellStart"/>
      <w:r w:rsidRPr="003B758D">
        <w:rPr>
          <w:color w:val="333333"/>
          <w:sz w:val="28"/>
          <w:szCs w:val="28"/>
        </w:rPr>
        <w:t>Міркуючи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аналогічно</w:t>
      </w:r>
      <w:proofErr w:type="spellEnd"/>
      <w:r w:rsidRPr="003B758D">
        <w:rPr>
          <w:color w:val="333333"/>
          <w:sz w:val="28"/>
          <w:szCs w:val="28"/>
        </w:rPr>
        <w:t xml:space="preserve">, </w:t>
      </w:r>
      <w:proofErr w:type="spellStart"/>
      <w:r w:rsidRPr="003B758D">
        <w:rPr>
          <w:color w:val="333333"/>
          <w:sz w:val="28"/>
          <w:szCs w:val="28"/>
        </w:rPr>
        <w:t>можна</w:t>
      </w:r>
      <w:proofErr w:type="spellEnd"/>
      <w:r w:rsidRPr="003B758D">
        <w:rPr>
          <w:color w:val="333333"/>
          <w:sz w:val="28"/>
          <w:szCs w:val="28"/>
        </w:rPr>
        <w:t xml:space="preserve"> за </w:t>
      </w:r>
      <w:proofErr w:type="spellStart"/>
      <w:r w:rsidRPr="003B758D">
        <w:rPr>
          <w:color w:val="333333"/>
          <w:sz w:val="28"/>
          <w:szCs w:val="28"/>
        </w:rPr>
        <w:t>умовою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задачі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скласти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ще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одне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3B758D">
        <w:rPr>
          <w:color w:val="333333"/>
          <w:sz w:val="28"/>
          <w:szCs w:val="28"/>
        </w:rPr>
        <w:t>р</w:t>
      </w:r>
      <w:proofErr w:type="gramEnd"/>
      <w:r w:rsidRPr="003B758D">
        <w:rPr>
          <w:color w:val="333333"/>
          <w:sz w:val="28"/>
          <w:szCs w:val="28"/>
        </w:rPr>
        <w:t>івняння</w:t>
      </w:r>
      <w:proofErr w:type="spellEnd"/>
      <w:r w:rsidRPr="003B758D">
        <w:rPr>
          <w:color w:val="333333"/>
          <w:sz w:val="28"/>
          <w:szCs w:val="28"/>
        </w:rPr>
        <w:t xml:space="preserve">: </w:t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r w:rsidRPr="003B758D">
        <w:rPr>
          <w:color w:val="333333"/>
          <w:sz w:val="28"/>
          <w:szCs w:val="28"/>
        </w:rPr>
        <w:t>2(х + у) + (х – у) = 51.</w:t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proofErr w:type="spellStart"/>
      <w:r w:rsidRPr="003B758D">
        <w:rPr>
          <w:color w:val="333333"/>
          <w:sz w:val="28"/>
          <w:szCs w:val="28"/>
        </w:rPr>
        <w:t>Маємо</w:t>
      </w:r>
      <w:proofErr w:type="spellEnd"/>
      <w:r w:rsidRPr="003B758D">
        <w:rPr>
          <w:color w:val="333333"/>
          <w:sz w:val="28"/>
          <w:szCs w:val="28"/>
        </w:rPr>
        <w:t xml:space="preserve"> систему </w:t>
      </w:r>
      <w:proofErr w:type="spellStart"/>
      <w:proofErr w:type="gramStart"/>
      <w:r w:rsidRPr="003B758D">
        <w:rPr>
          <w:color w:val="333333"/>
          <w:sz w:val="28"/>
          <w:szCs w:val="28"/>
        </w:rPr>
        <w:t>р</w:t>
      </w:r>
      <w:proofErr w:type="gramEnd"/>
      <w:r w:rsidRPr="003B758D">
        <w:rPr>
          <w:color w:val="333333"/>
          <w:sz w:val="28"/>
          <w:szCs w:val="28"/>
        </w:rPr>
        <w:t>івнянь</w:t>
      </w:r>
      <w:proofErr w:type="spellEnd"/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r w:rsidRPr="003B758D">
        <w:rPr>
          <w:noProof/>
          <w:color w:val="333333"/>
          <w:sz w:val="28"/>
          <w:szCs w:val="28"/>
        </w:rPr>
        <w:drawing>
          <wp:inline distT="0" distB="0" distL="0" distR="0" wp14:anchorId="5C574713" wp14:editId="1B4E9067">
            <wp:extent cx="1781175" cy="466725"/>
            <wp:effectExtent l="0" t="0" r="9525" b="9525"/>
            <wp:docPr id="8" name="Рисунок 8" descr=" Розвязування задач за допомогою систем лінійних рівня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Розвязування задач за допомогою систем лінійних рівнянь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proofErr w:type="spellStart"/>
      <w:r w:rsidRPr="003B758D">
        <w:rPr>
          <w:color w:val="333333"/>
          <w:sz w:val="28"/>
          <w:szCs w:val="28"/>
        </w:rPr>
        <w:t>Розв’язавши</w:t>
      </w:r>
      <w:proofErr w:type="spellEnd"/>
      <w:r w:rsidRPr="003B758D">
        <w:rPr>
          <w:color w:val="333333"/>
          <w:sz w:val="28"/>
          <w:szCs w:val="28"/>
        </w:rPr>
        <w:t xml:space="preserve"> яку, одержимо:</w:t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r w:rsidRPr="003B758D">
        <w:rPr>
          <w:noProof/>
          <w:color w:val="333333"/>
          <w:sz w:val="28"/>
          <w:szCs w:val="28"/>
        </w:rPr>
        <w:lastRenderedPageBreak/>
        <w:drawing>
          <wp:inline distT="0" distB="0" distL="0" distR="0" wp14:anchorId="3006737F" wp14:editId="02898BD5">
            <wp:extent cx="733425" cy="438150"/>
            <wp:effectExtent l="0" t="0" r="9525" b="0"/>
            <wp:docPr id="9" name="Рисунок 9" descr=" Розвязування задач за допомогою систем лінійних рівня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Розвязування задач за допомогою систем лінійних рівнянь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3B758D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color w:val="333333"/>
          <w:sz w:val="28"/>
          <w:szCs w:val="28"/>
        </w:rPr>
      </w:pPr>
      <w:proofErr w:type="spellStart"/>
      <w:r w:rsidRPr="003B758D">
        <w:rPr>
          <w:color w:val="333333"/>
          <w:sz w:val="28"/>
          <w:szCs w:val="28"/>
        </w:rPr>
        <w:t>Отже</w:t>
      </w:r>
      <w:proofErr w:type="spellEnd"/>
      <w:r w:rsidRPr="003B758D">
        <w:rPr>
          <w:color w:val="333333"/>
          <w:sz w:val="28"/>
          <w:szCs w:val="28"/>
        </w:rPr>
        <w:t xml:space="preserve">, </w:t>
      </w:r>
      <w:proofErr w:type="spellStart"/>
      <w:r w:rsidRPr="003B758D">
        <w:rPr>
          <w:color w:val="333333"/>
          <w:sz w:val="28"/>
          <w:szCs w:val="28"/>
        </w:rPr>
        <w:t>власна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швидкість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човна</w:t>
      </w:r>
      <w:proofErr w:type="spellEnd"/>
      <w:r w:rsidRPr="003B758D">
        <w:rPr>
          <w:color w:val="333333"/>
          <w:sz w:val="28"/>
          <w:szCs w:val="28"/>
        </w:rPr>
        <w:t xml:space="preserve"> – 16,5 км/год, а </w:t>
      </w:r>
      <w:proofErr w:type="spellStart"/>
      <w:r w:rsidRPr="003B758D">
        <w:rPr>
          <w:color w:val="333333"/>
          <w:sz w:val="28"/>
          <w:szCs w:val="28"/>
        </w:rPr>
        <w:t>швидкість</w:t>
      </w:r>
      <w:proofErr w:type="spellEnd"/>
      <w:r w:rsidRPr="003B758D">
        <w:rPr>
          <w:color w:val="333333"/>
          <w:sz w:val="28"/>
          <w:szCs w:val="28"/>
        </w:rPr>
        <w:t xml:space="preserve"> </w:t>
      </w:r>
      <w:proofErr w:type="spellStart"/>
      <w:r w:rsidRPr="003B758D">
        <w:rPr>
          <w:color w:val="333333"/>
          <w:sz w:val="28"/>
          <w:szCs w:val="28"/>
        </w:rPr>
        <w:t>течії</w:t>
      </w:r>
      <w:proofErr w:type="spellEnd"/>
      <w:r w:rsidRPr="003B758D">
        <w:rPr>
          <w:color w:val="333333"/>
          <w:sz w:val="28"/>
          <w:szCs w:val="28"/>
        </w:rPr>
        <w:t xml:space="preserve"> – 1,5 км/год.</w:t>
      </w:r>
    </w:p>
    <w:p w:rsidR="00985D07" w:rsidRDefault="00985D07" w:rsidP="00985D07">
      <w:pPr>
        <w:pStyle w:val="a6"/>
        <w:shd w:val="clear" w:color="auto" w:fill="FFFFFF"/>
        <w:spacing w:before="0" w:beforeAutospacing="0" w:after="150" w:afterAutospacing="0" w:line="360" w:lineRule="auto"/>
        <w:textAlignment w:val="baseline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3B758D">
        <w:rPr>
          <w:color w:val="333333"/>
          <w:sz w:val="28"/>
          <w:szCs w:val="28"/>
        </w:rPr>
        <w:t xml:space="preserve">В і д </w:t>
      </w:r>
      <w:proofErr w:type="gramStart"/>
      <w:r w:rsidRPr="003B758D">
        <w:rPr>
          <w:color w:val="333333"/>
          <w:sz w:val="28"/>
          <w:szCs w:val="28"/>
        </w:rPr>
        <w:t>п</w:t>
      </w:r>
      <w:proofErr w:type="gramEnd"/>
      <w:r w:rsidRPr="003B758D">
        <w:rPr>
          <w:color w:val="333333"/>
          <w:sz w:val="28"/>
          <w:szCs w:val="28"/>
        </w:rPr>
        <w:t xml:space="preserve"> о в і д ь: 6,5 км/</w:t>
      </w:r>
    </w:p>
    <w:p w:rsidR="00490AE3" w:rsidRDefault="00490AE3" w:rsidP="00490AE3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E6145A" w:rsidRDefault="00E62897" w:rsidP="00490AE3">
      <w:pPr>
        <w:jc w:val="center"/>
        <w:rPr>
          <w:rStyle w:val="a3"/>
          <w:rFonts w:asciiTheme="majorHAnsi" w:hAnsiTheme="majorHAnsi" w:cs="Arial"/>
          <w:b/>
          <w:i/>
          <w:sz w:val="32"/>
          <w:szCs w:val="32"/>
          <w:shd w:val="clear" w:color="auto" w:fill="FFFFFF"/>
          <w:lang w:val="uk-UA"/>
        </w:rPr>
      </w:pPr>
      <w:hyperlink r:id="rId21" w:history="1">
        <w:r w:rsidR="00E6145A" w:rsidRPr="00E137AB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https://youtu.be/Q49gJGIQ5Ig</w:t>
        </w:r>
      </w:hyperlink>
    </w:p>
    <w:p w:rsidR="00985D07" w:rsidRDefault="00985D07" w:rsidP="00985D07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2" w:history="1">
        <w:r w:rsidRPr="00077BF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https://youtu.be/JTqNhQl-hAI</w:t>
        </w:r>
      </w:hyperlink>
    </w:p>
    <w:p w:rsidR="00985D07" w:rsidRDefault="00985D07" w:rsidP="00985D07">
      <w:pPr>
        <w:jc w:val="center"/>
        <w:rPr>
          <w:rStyle w:val="a3"/>
          <w:rFonts w:asciiTheme="majorHAnsi" w:hAnsiTheme="majorHAnsi" w:cs="Arial"/>
          <w:b/>
          <w:i/>
          <w:sz w:val="32"/>
          <w:szCs w:val="32"/>
          <w:shd w:val="clear" w:color="auto" w:fill="FFFFFF"/>
          <w:lang w:val="uk-UA"/>
        </w:rPr>
      </w:pPr>
      <w:hyperlink r:id="rId23" w:history="1">
        <w:r w:rsidRPr="00077BF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https://youtu.be/VS2ewVV1D4k</w:t>
        </w:r>
      </w:hyperlink>
    </w:p>
    <w:p w:rsidR="00985D07" w:rsidRDefault="00985D07" w:rsidP="00985D07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4" w:history="1">
        <w:r w:rsidRPr="00B057B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https://youtu.be/R3jVUbQFY4M</w:t>
        </w:r>
      </w:hyperlink>
    </w:p>
    <w:p w:rsidR="00985D07" w:rsidRDefault="00985D07" w:rsidP="00985D07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25" w:history="1">
        <w:r w:rsidRPr="00B057B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https://youtu.be/pYVVpawdKqg</w:t>
        </w:r>
      </w:hyperlink>
    </w:p>
    <w:p w:rsidR="00490AE3" w:rsidRPr="00212208" w:rsidRDefault="00490AE3" w:rsidP="00490AE3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E6145A" w:rsidRPr="00E6145A" w:rsidRDefault="00E6145A" w:rsidP="00E6145A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Перетворивши</w:t>
      </w:r>
      <w:proofErr w:type="spellEnd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кожне</w:t>
      </w:r>
      <w:proofErr w:type="spellEnd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івняння</w:t>
      </w:r>
      <w:proofErr w:type="spellEnd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вигляду</w:t>
      </w:r>
      <w:proofErr w:type="spellEnd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ах + </w:t>
      </w:r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 </w:t>
      </w:r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с, </w:t>
      </w:r>
      <w:proofErr w:type="spellStart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розв'яжіть</w:t>
      </w:r>
      <w:proofErr w:type="spellEnd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 </w:t>
      </w:r>
      <w:proofErr w:type="spellStart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рівнянь</w:t>
      </w:r>
      <w:proofErr w:type="spellEnd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способом </w:t>
      </w:r>
      <w:proofErr w:type="spellStart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підстановки</w:t>
      </w:r>
      <w:proofErr w:type="spellEnd"/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6145A" w:rsidRPr="00E6145A" w:rsidRDefault="00E6145A" w:rsidP="00E6145A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1. </w:t>
      </w:r>
      <w:r w:rsidRPr="00E614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23B2F3" wp14:editId="1994F29D">
            <wp:extent cx="1228725" cy="657225"/>
            <wp:effectExtent l="0" t="0" r="0" b="9525"/>
            <wp:docPr id="4" name="Рисунок 4" descr="http://subject.com.ua/lesson/mathematics/algebra7/algebra7.files/image6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ubject.com.ua/lesson/mathematics/algebra7/algebra7.files/image68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</w:p>
    <w:p w:rsidR="00E6145A" w:rsidRPr="00E6145A" w:rsidRDefault="00E6145A" w:rsidP="00E6145A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2. </w:t>
      </w:r>
      <w:r w:rsidRPr="00E614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2C3ED1" wp14:editId="767279DE">
            <wp:extent cx="2400300" cy="657225"/>
            <wp:effectExtent l="0" t="0" r="0" b="9525"/>
            <wp:docPr id="3" name="Рисунок 3" descr="http://subject.com.ua/lesson/mathematics/algebra7/algebra7.files/image6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ubject.com.ua/lesson/mathematics/algebra7/algebra7.files/image685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6145A" w:rsidRPr="00E6145A" w:rsidRDefault="00E6145A">
      <w:pPr>
        <w:rPr>
          <w:lang w:val="uk-UA"/>
        </w:rPr>
      </w:pPr>
    </w:p>
    <w:sectPr w:rsidR="00E6145A" w:rsidRPr="00E61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13B6C"/>
    <w:multiLevelType w:val="multilevel"/>
    <w:tmpl w:val="D682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5D"/>
    <w:rsid w:val="00490AE3"/>
    <w:rsid w:val="005154CB"/>
    <w:rsid w:val="00643B9B"/>
    <w:rsid w:val="006A3B58"/>
    <w:rsid w:val="00985D07"/>
    <w:rsid w:val="00A3695D"/>
    <w:rsid w:val="00A960C8"/>
    <w:rsid w:val="00B071C6"/>
    <w:rsid w:val="00E6145A"/>
    <w:rsid w:val="00E6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3"/>
  </w:style>
  <w:style w:type="paragraph" w:styleId="3">
    <w:name w:val="heading 3"/>
    <w:basedOn w:val="a"/>
    <w:link w:val="30"/>
    <w:uiPriority w:val="9"/>
    <w:qFormat/>
    <w:rsid w:val="0049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0A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A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AE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9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0A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490AE3"/>
  </w:style>
  <w:style w:type="character" w:customStyle="1" w:styleId="mn">
    <w:name w:val="mn"/>
    <w:basedOn w:val="a0"/>
    <w:rsid w:val="00490AE3"/>
  </w:style>
  <w:style w:type="character" w:customStyle="1" w:styleId="mjxassistivemathml">
    <w:name w:val="mjx_assistive_mathml"/>
    <w:basedOn w:val="a0"/>
    <w:rsid w:val="00490AE3"/>
  </w:style>
  <w:style w:type="character" w:customStyle="1" w:styleId="mi">
    <w:name w:val="mi"/>
    <w:basedOn w:val="a0"/>
    <w:rsid w:val="00490AE3"/>
  </w:style>
  <w:style w:type="character" w:styleId="a7">
    <w:name w:val="Strong"/>
    <w:basedOn w:val="a0"/>
    <w:uiPriority w:val="22"/>
    <w:qFormat/>
    <w:rsid w:val="00490AE3"/>
    <w:rPr>
      <w:b/>
      <w:bCs/>
    </w:rPr>
  </w:style>
  <w:style w:type="paragraph" w:customStyle="1" w:styleId="comment-text">
    <w:name w:val="comment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caption">
    <w:name w:val="example-caption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43B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3"/>
  </w:style>
  <w:style w:type="paragraph" w:styleId="3">
    <w:name w:val="heading 3"/>
    <w:basedOn w:val="a"/>
    <w:link w:val="30"/>
    <w:uiPriority w:val="9"/>
    <w:qFormat/>
    <w:rsid w:val="0049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0A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A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AE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9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0A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490AE3"/>
  </w:style>
  <w:style w:type="character" w:customStyle="1" w:styleId="mn">
    <w:name w:val="mn"/>
    <w:basedOn w:val="a0"/>
    <w:rsid w:val="00490AE3"/>
  </w:style>
  <w:style w:type="character" w:customStyle="1" w:styleId="mjxassistivemathml">
    <w:name w:val="mjx_assistive_mathml"/>
    <w:basedOn w:val="a0"/>
    <w:rsid w:val="00490AE3"/>
  </w:style>
  <w:style w:type="character" w:customStyle="1" w:styleId="mi">
    <w:name w:val="mi"/>
    <w:basedOn w:val="a0"/>
    <w:rsid w:val="00490AE3"/>
  </w:style>
  <w:style w:type="character" w:styleId="a7">
    <w:name w:val="Strong"/>
    <w:basedOn w:val="a0"/>
    <w:uiPriority w:val="22"/>
    <w:qFormat/>
    <w:rsid w:val="00490AE3"/>
    <w:rPr>
      <w:b/>
      <w:bCs/>
    </w:rPr>
  </w:style>
  <w:style w:type="paragraph" w:customStyle="1" w:styleId="comment-text">
    <w:name w:val="comment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caption">
    <w:name w:val="example-caption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43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573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19262612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1337950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335766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424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641157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26" Type="http://schemas.openxmlformats.org/officeDocument/2006/relationships/image" Target="media/image16.gif"/><Relationship Id="rId3" Type="http://schemas.microsoft.com/office/2007/relationships/stylesWithEffects" Target="stylesWithEffects.xml"/><Relationship Id="rId21" Type="http://schemas.openxmlformats.org/officeDocument/2006/relationships/hyperlink" Target="https://youtu.be/Q49gJGIQ5Ig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hyperlink" Target="https://youtu.be/pYVVpawdKqg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hyperlink" Target="https://youtu.be/R3jVUbQFY4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s://youtu.be/VS2ewVV1D4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Relationship Id="rId22" Type="http://schemas.openxmlformats.org/officeDocument/2006/relationships/hyperlink" Target="https://youtu.be/JTqNhQl-hAI" TargetMode="External"/><Relationship Id="rId27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2022-09-05T09:51:00Z</dcterms:created>
  <dcterms:modified xsi:type="dcterms:W3CDTF">2022-09-05T09:51:00Z</dcterms:modified>
</cp:coreProperties>
</file>