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C15" w:rsidRDefault="00755B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Дата:09</w:t>
      </w:r>
      <w:bookmarkStart w:id="0" w:name="_GoBack"/>
      <w:bookmarkEnd w:id="0"/>
      <w:r w:rsidR="00EA2C82">
        <w:rPr>
          <w:sz w:val="28"/>
          <w:szCs w:val="28"/>
          <w:lang w:val="uk-UA"/>
        </w:rPr>
        <w:t>.09.22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   Тема:Сім’я і друзі</w:t>
      </w:r>
    </w:p>
    <w:p w:rsidR="00EA2C82" w:rsidRDefault="00EA2C8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A2C82" w:rsidRDefault="00EA2C82" w:rsidP="00EA2C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Ambitious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честолюбний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Amusing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допитливий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дбайливий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Chatty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балакучий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Complaining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незадоволений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Fair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справедливий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Friendly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дружній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Helpful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готовий допомогти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Honest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чесний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Jealous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заздрісний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Kind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добрий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Lazy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ледачий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Outgoing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товариський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Overprotective</w:t>
      </w:r>
      <w:r w:rsidRPr="00EA2C82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з надмірним захистом</w:t>
      </w:r>
      <w:r w:rsidRPr="00EA2C82">
        <w:rPr>
          <w:sz w:val="28"/>
          <w:szCs w:val="28"/>
          <w:lang w:val="uk-UA"/>
        </w:rPr>
        <w:t xml:space="preserve"> 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Pessimistic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песимістичний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Reliable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надійний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Responsible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відповідальний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сором’язливий 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Sociable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товариський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Strict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строгий</w:t>
      </w:r>
    </w:p>
    <w:p w:rsidR="00EA2C82" w:rsidRP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Trustworthy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вартий довіри</w:t>
      </w:r>
    </w:p>
    <w:p w:rsidR="00EA2C82" w:rsidRDefault="00EA2C82" w:rsidP="00EA2C8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Understanding</w:t>
      </w:r>
      <w:r w:rsidRPr="00EA2C8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розсудливий, кмітливий</w:t>
      </w:r>
    </w:p>
    <w:p w:rsidR="00EA2C82" w:rsidRDefault="00EA2C82" w:rsidP="00EA2C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EA2C82" w:rsidRPr="00EA2C82" w:rsidRDefault="00EA2C8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Доберіть синоніми до слів:</w:t>
      </w:r>
      <w:r>
        <w:rPr>
          <w:sz w:val="28"/>
          <w:szCs w:val="28"/>
          <w:lang w:val="en-US"/>
        </w:rPr>
        <w:t>trustworthy, friendly, amusing, honest, jealous.</w:t>
      </w:r>
    </w:p>
    <w:p w:rsidR="00EA2C82" w:rsidRDefault="00EA2C8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позитивні і негативні риси характеру (впр.2 ст.18).</w:t>
      </w:r>
    </w:p>
    <w:p w:rsidR="00EA2C82" w:rsidRDefault="00570452" w:rsidP="00EA2C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визначення і пояснення (впр.4 ст.19).</w:t>
      </w:r>
    </w:p>
    <w:p w:rsid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матеріал:</w:t>
      </w:r>
    </w:p>
    <w:p w:rsidR="00570452" w:rsidRDefault="00570452" w:rsidP="0057045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Simple Tense</w:t>
      </w:r>
    </w:p>
    <w:p w:rsidR="00570452" w:rsidRPr="00570452" w:rsidRDefault="00570452" w:rsidP="00570452">
      <w:pPr>
        <w:pStyle w:val="a3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2 форма правильних дієслів</w:t>
      </w:r>
    </w:p>
    <w:p w:rsidR="00570452" w:rsidRDefault="00570452" w:rsidP="0057045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V2 – </w:t>
      </w:r>
      <w:r>
        <w:rPr>
          <w:sz w:val="28"/>
          <w:szCs w:val="28"/>
          <w:lang w:val="uk-UA"/>
        </w:rPr>
        <w:t>2 форма неправильних дієслів</w:t>
      </w:r>
    </w:p>
    <w:p w:rsid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70452" w:rsidRDefault="00570452" w:rsidP="0057045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704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5878A3">
          <w:rPr>
            <w:rStyle w:val="a4"/>
            <w:sz w:val="28"/>
            <w:szCs w:val="28"/>
            <w:lang w:val="en-US"/>
          </w:rPr>
          <w:t>arrow</w:t>
        </w:r>
        <w:r w:rsidRPr="00570452">
          <w:rPr>
            <w:rStyle w:val="a4"/>
            <w:sz w:val="28"/>
            <w:szCs w:val="28"/>
          </w:rPr>
          <w:t>2358@</w:t>
        </w:r>
        <w:proofErr w:type="spellStart"/>
        <w:r w:rsidRPr="005878A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70452">
          <w:rPr>
            <w:rStyle w:val="a4"/>
            <w:sz w:val="28"/>
            <w:szCs w:val="28"/>
          </w:rPr>
          <w:t>.</w:t>
        </w:r>
        <w:r w:rsidRPr="005878A3">
          <w:rPr>
            <w:rStyle w:val="a4"/>
            <w:sz w:val="28"/>
            <w:szCs w:val="28"/>
            <w:lang w:val="en-US"/>
          </w:rPr>
          <w:t>com</w:t>
        </w:r>
      </w:hyperlink>
      <w:r w:rsidRPr="00570452">
        <w:rPr>
          <w:sz w:val="28"/>
          <w:szCs w:val="28"/>
        </w:rPr>
        <w:t xml:space="preserve"> </w:t>
      </w:r>
    </w:p>
    <w:p w:rsidR="00570452" w:rsidRDefault="00570452" w:rsidP="005704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дієслова в дужках в минулому простому часі, щоб закінчити текст (впр.6 ст.11).</w:t>
      </w:r>
    </w:p>
    <w:p w:rsidR="00570452" w:rsidRDefault="00570452" w:rsidP="0057045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словами з пункту 1 конспекту уроку (впр.3 ст.18).</w:t>
      </w:r>
    </w:p>
    <w:p w:rsidR="00570452" w:rsidRPr="00570452" w:rsidRDefault="00570452" w:rsidP="0057045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впр.3 ст.20-21 усно (відповідати на питання).</w:t>
      </w:r>
    </w:p>
    <w:sectPr w:rsidR="00570452" w:rsidRPr="0057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F2F"/>
    <w:multiLevelType w:val="hybridMultilevel"/>
    <w:tmpl w:val="D75EF2DE"/>
    <w:lvl w:ilvl="0" w:tplc="D7A44D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850446"/>
    <w:multiLevelType w:val="hybridMultilevel"/>
    <w:tmpl w:val="F02A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82"/>
    <w:rsid w:val="00570452"/>
    <w:rsid w:val="00755B08"/>
    <w:rsid w:val="009A3C15"/>
    <w:rsid w:val="00E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04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C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04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2022-09-07T17:16:00Z</dcterms:created>
  <dcterms:modified xsi:type="dcterms:W3CDTF">2022-09-07T17:34:00Z</dcterms:modified>
</cp:coreProperties>
</file>