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69D" w:rsidRDefault="00DC6F1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>
        <w:rPr>
          <w:sz w:val="28"/>
          <w:szCs w:val="28"/>
          <w:lang w:val="uk-UA"/>
        </w:rPr>
        <w:t xml:space="preserve">  Дата:09</w:t>
      </w:r>
      <w:r w:rsidR="00C953E3">
        <w:rPr>
          <w:sz w:val="28"/>
          <w:szCs w:val="28"/>
          <w:lang w:val="uk-UA"/>
        </w:rPr>
        <w:t>.11.22</w:t>
      </w:r>
    </w:p>
    <w:p w:rsidR="00C953E3" w:rsidRDefault="00C953E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C953E3" w:rsidRDefault="00C953E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27  Тема:Книга – наш найкращий друг</w:t>
      </w:r>
    </w:p>
    <w:p w:rsidR="00C953E3" w:rsidRDefault="00C953E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953E3" w:rsidRDefault="00C953E3" w:rsidP="00C953E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C953E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catalogue</w:t>
      </w:r>
      <w:r w:rsidRPr="00C953E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каталог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Fiction</w:t>
      </w:r>
      <w:r w:rsidRPr="00C953E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художня література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No</w:t>
      </w:r>
      <w:r w:rsidRPr="00C953E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fiction</w:t>
      </w:r>
      <w:r w:rsidRPr="00C953E3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документальна література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C953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title</w:t>
      </w:r>
      <w:r w:rsidRPr="00C953E3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назва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consult – </w:t>
      </w:r>
      <w:r>
        <w:rPr>
          <w:sz w:val="28"/>
          <w:szCs w:val="28"/>
          <w:lang w:val="uk-UA"/>
        </w:rPr>
        <w:t>консультувати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contain – </w:t>
      </w:r>
      <w:r>
        <w:rPr>
          <w:sz w:val="28"/>
          <w:szCs w:val="28"/>
          <w:lang w:val="uk-UA"/>
        </w:rPr>
        <w:t>містити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Made-up stories – </w:t>
      </w:r>
      <w:r>
        <w:rPr>
          <w:sz w:val="28"/>
          <w:szCs w:val="28"/>
          <w:lang w:val="uk-UA"/>
        </w:rPr>
        <w:t>вигадані історії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In general – </w:t>
      </w:r>
      <w:r>
        <w:rPr>
          <w:sz w:val="28"/>
          <w:szCs w:val="28"/>
          <w:lang w:val="uk-UA"/>
        </w:rPr>
        <w:t>в цілому, взагалі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Printing – </w:t>
      </w:r>
      <w:r>
        <w:rPr>
          <w:sz w:val="28"/>
          <w:szCs w:val="28"/>
          <w:lang w:val="uk-UA"/>
        </w:rPr>
        <w:t>друк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Preferences – </w:t>
      </w:r>
      <w:r>
        <w:rPr>
          <w:sz w:val="28"/>
          <w:szCs w:val="28"/>
          <w:lang w:val="uk-UA"/>
        </w:rPr>
        <w:t>вибір улюблених книг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Contents – </w:t>
      </w:r>
      <w:r>
        <w:rPr>
          <w:sz w:val="28"/>
          <w:szCs w:val="28"/>
          <w:lang w:val="uk-UA"/>
        </w:rPr>
        <w:t>зміст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table of contents – </w:t>
      </w:r>
      <w:r>
        <w:rPr>
          <w:sz w:val="28"/>
          <w:szCs w:val="28"/>
          <w:lang w:val="uk-UA"/>
        </w:rPr>
        <w:t>зміст книги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publish – </w:t>
      </w:r>
      <w:r>
        <w:rPr>
          <w:sz w:val="28"/>
          <w:szCs w:val="28"/>
          <w:lang w:val="uk-UA"/>
        </w:rPr>
        <w:t>публікувати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Noble – </w:t>
      </w:r>
      <w:r>
        <w:rPr>
          <w:sz w:val="28"/>
          <w:szCs w:val="28"/>
          <w:lang w:val="uk-UA"/>
        </w:rPr>
        <w:t>благородний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fable – </w:t>
      </w:r>
      <w:r>
        <w:rPr>
          <w:sz w:val="28"/>
          <w:szCs w:val="28"/>
          <w:lang w:val="uk-UA"/>
        </w:rPr>
        <w:t>байка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fairy-tale – </w:t>
      </w:r>
      <w:r>
        <w:rPr>
          <w:sz w:val="28"/>
          <w:szCs w:val="28"/>
          <w:lang w:val="uk-UA"/>
        </w:rPr>
        <w:t>чарівна казка</w:t>
      </w:r>
    </w:p>
    <w:p w:rsidR="00C953E3" w:rsidRDefault="00C953E3" w:rsidP="00C953E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C953E3" w:rsidRDefault="00C953E3" w:rsidP="00C953E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і закінчіть речення після тексту (впр.1 ст.114-115).</w:t>
      </w:r>
    </w:p>
    <w:p w:rsidR="00C953E3" w:rsidRDefault="00C953E3" w:rsidP="00C953E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речення і словосполучення, визначте значення виділених слів (впр.3 ст.116-117).</w:t>
      </w:r>
    </w:p>
    <w:p w:rsidR="00C953E3" w:rsidRDefault="00C953E3" w:rsidP="00C953E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C953E3" w:rsidRPr="00C953E3" w:rsidRDefault="00C953E3" w:rsidP="00C953E3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C953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C953E3">
        <w:rPr>
          <w:sz w:val="28"/>
          <w:szCs w:val="28"/>
        </w:rPr>
        <w:t xml:space="preserve"> </w:t>
      </w:r>
      <w:hyperlink r:id="rId6" w:history="1">
        <w:r w:rsidRPr="004B5ED1">
          <w:rPr>
            <w:rStyle w:val="a4"/>
            <w:sz w:val="28"/>
            <w:szCs w:val="28"/>
            <w:lang w:val="en-US"/>
          </w:rPr>
          <w:t>arrow</w:t>
        </w:r>
        <w:r w:rsidRPr="004B5ED1">
          <w:rPr>
            <w:rStyle w:val="a4"/>
            <w:sz w:val="28"/>
            <w:szCs w:val="28"/>
          </w:rPr>
          <w:t>2358@</w:t>
        </w:r>
        <w:proofErr w:type="spellStart"/>
        <w:r w:rsidRPr="004B5ED1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4B5ED1">
          <w:rPr>
            <w:rStyle w:val="a4"/>
            <w:sz w:val="28"/>
            <w:szCs w:val="28"/>
          </w:rPr>
          <w:t>.</w:t>
        </w:r>
        <w:r w:rsidRPr="004B5ED1">
          <w:rPr>
            <w:rStyle w:val="a4"/>
            <w:sz w:val="28"/>
            <w:szCs w:val="28"/>
            <w:lang w:val="en-US"/>
          </w:rPr>
          <w:t>com</w:t>
        </w:r>
      </w:hyperlink>
      <w:r w:rsidRPr="00C953E3">
        <w:rPr>
          <w:sz w:val="28"/>
          <w:szCs w:val="28"/>
        </w:rPr>
        <w:t xml:space="preserve"> </w:t>
      </w:r>
    </w:p>
    <w:p w:rsidR="00C953E3" w:rsidRDefault="00C953E3" w:rsidP="00C953E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речення словами із словникового банку.</w:t>
      </w:r>
    </w:p>
    <w:p w:rsidR="00C953E3" w:rsidRDefault="00C953E3" w:rsidP="00C953E3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СЛОВНИКОВИЙ БАНК:</w:t>
      </w:r>
      <w:r w:rsidR="0042613E">
        <w:rPr>
          <w:sz w:val="28"/>
          <w:szCs w:val="28"/>
          <w:lang w:val="en-US"/>
        </w:rPr>
        <w:t>autobiography, science-fiction, detective story, a war story, a horror story.</w:t>
      </w:r>
    </w:p>
    <w:p w:rsidR="0042613E" w:rsidRDefault="0042613E" w:rsidP="0042613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… is a story of a person`s life written by that person.</w:t>
      </w:r>
    </w:p>
    <w:p w:rsidR="0042613E" w:rsidRDefault="0042613E" w:rsidP="0042613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… is a book about crime.</w:t>
      </w:r>
    </w:p>
    <w:p w:rsidR="0042613E" w:rsidRDefault="0042613E" w:rsidP="0042613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… story is about events in future.</w:t>
      </w:r>
    </w:p>
    <w:p w:rsidR="0042613E" w:rsidRDefault="0042613E" w:rsidP="0042613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… is about a period of fighting between countries.</w:t>
      </w:r>
    </w:p>
    <w:p w:rsidR="0042613E" w:rsidRDefault="0042613E" w:rsidP="0042613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 … is a book which makes people frightened.</w:t>
      </w:r>
    </w:p>
    <w:p w:rsidR="0042613E" w:rsidRPr="0042613E" w:rsidRDefault="0042613E" w:rsidP="0042613E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42613E" w:rsidRDefault="0042613E" w:rsidP="0042613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like reading? Why? Why not?</w:t>
      </w:r>
    </w:p>
    <w:p w:rsidR="0042613E" w:rsidRDefault="0042613E" w:rsidP="0042613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was your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fairy-tale in your childhood? What is it about?</w:t>
      </w:r>
    </w:p>
    <w:p w:rsidR="0042613E" w:rsidRDefault="0042613E" w:rsidP="0042613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famous English writers do you know?</w:t>
      </w:r>
    </w:p>
    <w:p w:rsidR="0042613E" w:rsidRPr="0042613E" w:rsidRDefault="0042613E" w:rsidP="0042613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впр.4 ст.117 усно (розкажіть про свою улюблену книгу).</w:t>
      </w:r>
    </w:p>
    <w:sectPr w:rsidR="0042613E" w:rsidRPr="0042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2921"/>
    <w:multiLevelType w:val="hybridMultilevel"/>
    <w:tmpl w:val="78CE06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766A0"/>
    <w:multiLevelType w:val="hybridMultilevel"/>
    <w:tmpl w:val="D93A1C6E"/>
    <w:lvl w:ilvl="0" w:tplc="E51E2F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E945BC"/>
    <w:multiLevelType w:val="hybridMultilevel"/>
    <w:tmpl w:val="0CAC96C8"/>
    <w:lvl w:ilvl="0" w:tplc="CE9CEA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890557C"/>
    <w:multiLevelType w:val="hybridMultilevel"/>
    <w:tmpl w:val="0B2C0170"/>
    <w:lvl w:ilvl="0" w:tplc="5734C31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3E3"/>
    <w:rsid w:val="002D069D"/>
    <w:rsid w:val="0042613E"/>
    <w:rsid w:val="00C953E3"/>
    <w:rsid w:val="00DC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3E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53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3E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53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2022-11-07T10:31:00Z</dcterms:created>
  <dcterms:modified xsi:type="dcterms:W3CDTF">2022-11-07T10:51:00Z</dcterms:modified>
</cp:coreProperties>
</file>