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3E" w:rsidRDefault="00534E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D957F3">
        <w:rPr>
          <w:sz w:val="28"/>
          <w:szCs w:val="28"/>
          <w:lang w:val="uk-UA"/>
        </w:rPr>
        <w:t xml:space="preserve">  Дата:16.05.23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Тема:Контроль письма. Повторення. Музичні інструменти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957F3" w:rsidRPr="00534E50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письма, тренувати учнів у вживанні в писемному мовленні дієслова-зв’язки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>, означеного артикля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 xml:space="preserve"> з географічними об’єктами.</w:t>
      </w:r>
    </w:p>
    <w:p w:rsidR="00D957F3" w:rsidRDefault="00D957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penalty – </w:t>
      </w:r>
      <w:r>
        <w:rPr>
          <w:sz w:val="28"/>
          <w:szCs w:val="28"/>
          <w:lang w:val="uk-UA"/>
        </w:rPr>
        <w:t>покарання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mind – </w:t>
      </w:r>
      <w:r>
        <w:rPr>
          <w:sz w:val="28"/>
          <w:szCs w:val="28"/>
          <w:lang w:val="uk-UA"/>
        </w:rPr>
        <w:t>пам’ять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venture – </w:t>
      </w:r>
      <w:r>
        <w:rPr>
          <w:sz w:val="28"/>
          <w:szCs w:val="28"/>
          <w:lang w:val="uk-UA"/>
        </w:rPr>
        <w:t>смілива справа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Upset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розчарований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D957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venture</w:t>
      </w:r>
      <w:r w:rsidRPr="00D957F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наважитися, насмілитись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 living – </w:t>
      </w:r>
      <w:r>
        <w:rPr>
          <w:sz w:val="28"/>
          <w:szCs w:val="28"/>
          <w:lang w:val="uk-UA"/>
        </w:rPr>
        <w:t>заробляти на прожиття</w:t>
      </w:r>
    </w:p>
    <w:p w:rsidR="00D957F3" w:rsidRP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give a chance – </w:t>
      </w:r>
      <w:r>
        <w:rPr>
          <w:sz w:val="28"/>
          <w:szCs w:val="28"/>
          <w:lang w:val="uk-UA"/>
        </w:rPr>
        <w:t>дати шанс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957F3" w:rsidRDefault="00D957F3" w:rsidP="00D957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текст про журналістку Нелі </w:t>
      </w:r>
      <w:proofErr w:type="spellStart"/>
      <w:r>
        <w:rPr>
          <w:sz w:val="28"/>
          <w:szCs w:val="28"/>
          <w:lang w:val="uk-UA"/>
        </w:rPr>
        <w:t>Блай</w:t>
      </w:r>
      <w:proofErr w:type="spellEnd"/>
      <w:r>
        <w:rPr>
          <w:sz w:val="28"/>
          <w:szCs w:val="28"/>
          <w:lang w:val="uk-UA"/>
        </w:rPr>
        <w:t xml:space="preserve"> (вправа 1 сторінки 233-234).</w:t>
      </w:r>
    </w:p>
    <w:p w:rsidR="00D957F3" w:rsidRDefault="00D957F3" w:rsidP="00D957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 (вправа 2 сторінка 236).</w:t>
      </w:r>
    </w:p>
    <w:p w:rsidR="00D957F3" w:rsidRDefault="00D957F3" w:rsidP="00D957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957F3" w:rsidRDefault="00D957F3" w:rsidP="00D957F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вживаємо з назвами океанів, річок, заток, гірських систем, груп островів. </w:t>
      </w:r>
    </w:p>
    <w:p w:rsidR="00D957F3" w:rsidRPr="00534E50" w:rsidRDefault="00D957F3" w:rsidP="00D957F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Означений артикль не вживаємо з назвами міст, країн (одне слово), одиноких гір.</w:t>
      </w:r>
    </w:p>
    <w:p w:rsidR="00A7794B" w:rsidRDefault="00A7794B" w:rsidP="00D957F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Carpathians,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>, Kyiv, the Fiji Isles</w:t>
      </w:r>
    </w:p>
    <w:p w:rsidR="00A7794B" w:rsidRPr="00A7794B" w:rsidRDefault="00A7794B" w:rsidP="00A7794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7794B" w:rsidRPr="00A7794B" w:rsidRDefault="00A7794B" w:rsidP="00A779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7794B">
        <w:rPr>
          <w:sz w:val="28"/>
          <w:szCs w:val="28"/>
        </w:rPr>
        <w:t xml:space="preserve"> </w:t>
      </w:r>
      <w:hyperlink r:id="rId6" w:history="1">
        <w:r w:rsidRPr="00042C5E">
          <w:rPr>
            <w:rStyle w:val="a4"/>
            <w:sz w:val="28"/>
            <w:szCs w:val="28"/>
            <w:lang w:val="en-US"/>
          </w:rPr>
          <w:t>arrow</w:t>
        </w:r>
        <w:r w:rsidRPr="00A7794B">
          <w:rPr>
            <w:rStyle w:val="a4"/>
            <w:sz w:val="28"/>
            <w:szCs w:val="28"/>
          </w:rPr>
          <w:t>2358@</w:t>
        </w:r>
        <w:proofErr w:type="spellStart"/>
        <w:r w:rsidRPr="00042C5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7794B">
          <w:rPr>
            <w:rStyle w:val="a4"/>
            <w:sz w:val="28"/>
            <w:szCs w:val="28"/>
          </w:rPr>
          <w:t>.</w:t>
        </w:r>
        <w:r w:rsidRPr="00042C5E">
          <w:rPr>
            <w:rStyle w:val="a4"/>
            <w:sz w:val="28"/>
            <w:szCs w:val="28"/>
            <w:lang w:val="en-US"/>
          </w:rPr>
          <w:t>com</w:t>
        </w:r>
      </w:hyperlink>
      <w:r w:rsidRPr="00A7794B">
        <w:rPr>
          <w:sz w:val="28"/>
          <w:szCs w:val="28"/>
        </w:rPr>
        <w:t xml:space="preserve"> </w:t>
      </w:r>
    </w:p>
    <w:p w:rsidR="00A7794B" w:rsidRDefault="00A7794B" w:rsidP="00A7794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письма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A7794B" w:rsidRDefault="00A7794B" w:rsidP="00A779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A7794B" w:rsidRPr="00A7794B" w:rsidRDefault="00A7794B" w:rsidP="00A7794B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дієслово-зв’язку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779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правильній формі</w:t>
      </w:r>
      <w:r w:rsidRPr="00A7794B">
        <w:rPr>
          <w:sz w:val="28"/>
          <w:szCs w:val="28"/>
        </w:rPr>
        <w:t>: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“Vogue”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published every month.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“Fame” (</w:t>
      </w:r>
      <w:proofErr w:type="gramStart"/>
      <w:r>
        <w:rPr>
          <w:sz w:val="28"/>
          <w:szCs w:val="28"/>
          <w:lang w:val="en-US"/>
        </w:rPr>
        <w:t>be</w:t>
      </w:r>
      <w:proofErr w:type="gramEnd"/>
      <w:r>
        <w:rPr>
          <w:sz w:val="28"/>
          <w:szCs w:val="28"/>
          <w:lang w:val="en-US"/>
        </w:rPr>
        <w:t>) shown every week.</w:t>
      </w:r>
    </w:p>
    <w:p w:rsidR="00A7794B" w:rsidRDefault="00A7794B" w:rsidP="00A779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sports magazines (be) on sale all the year round.</w:t>
      </w:r>
    </w:p>
    <w:p w:rsidR="00A7794B" w:rsidRPr="00A7794B" w:rsidRDefault="00A7794B" w:rsidP="00A7794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Друге завдання.</w:t>
      </w:r>
    </w:p>
    <w:p w:rsidR="00A7794B" w:rsidRDefault="00A7794B" w:rsidP="00A7794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Поставте дієслова в потрібному часі </w:t>
      </w:r>
      <w:r>
        <w:rPr>
          <w:sz w:val="28"/>
          <w:szCs w:val="28"/>
          <w:lang w:val="en-US"/>
        </w:rPr>
        <w:t>Present Perfect / Past Simple: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(not, read) a book yesterday.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(buy) a new dress last week.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(not, see) her friend for a long time.</w:t>
      </w:r>
    </w:p>
    <w:p w:rsidR="00A7794B" w:rsidRDefault="00A7794B" w:rsidP="00A779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(not, plan) our party yet.</w:t>
      </w:r>
    </w:p>
    <w:p w:rsidR="00A7794B" w:rsidRPr="007A2676" w:rsidRDefault="007A2676" w:rsidP="00A7794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7A2676" w:rsidRDefault="007A2676" w:rsidP="007A267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означений артикль, де потрібно: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Poland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Pacific Ocean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Gulf of Mexico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Mississippi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Alps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Everest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British Isles</w:t>
      </w:r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</w:p>
    <w:p w:rsidR="007A2676" w:rsidRPr="007A2676" w:rsidRDefault="007A2676" w:rsidP="007A267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Saksagan</w:t>
      </w:r>
      <w:proofErr w:type="spellEnd"/>
    </w:p>
    <w:p w:rsidR="007A2676" w:rsidRPr="007A2676" w:rsidRDefault="007A2676" w:rsidP="007A267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235 усно (читати, перекладати).</w:t>
      </w:r>
    </w:p>
    <w:sectPr w:rsidR="007A2676" w:rsidRPr="007A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5303"/>
    <w:multiLevelType w:val="hybridMultilevel"/>
    <w:tmpl w:val="F78E888A"/>
    <w:lvl w:ilvl="0" w:tplc="462C8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B2F4B"/>
    <w:multiLevelType w:val="hybridMultilevel"/>
    <w:tmpl w:val="CAB63BFC"/>
    <w:lvl w:ilvl="0" w:tplc="C4661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946699"/>
    <w:multiLevelType w:val="hybridMultilevel"/>
    <w:tmpl w:val="F5BCE8C8"/>
    <w:lvl w:ilvl="0" w:tplc="D28E1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986601"/>
    <w:multiLevelType w:val="hybridMultilevel"/>
    <w:tmpl w:val="0CC2A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D14FE"/>
    <w:multiLevelType w:val="hybridMultilevel"/>
    <w:tmpl w:val="9AD20630"/>
    <w:lvl w:ilvl="0" w:tplc="C7942B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F3"/>
    <w:rsid w:val="00534E50"/>
    <w:rsid w:val="007A2676"/>
    <w:rsid w:val="00A7794B"/>
    <w:rsid w:val="00D957F3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7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2023-05-15T14:37:00Z</dcterms:created>
  <dcterms:modified xsi:type="dcterms:W3CDTF">2023-05-15T15:03:00Z</dcterms:modified>
</cp:coreProperties>
</file>