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D5" w:rsidRPr="00641021" w:rsidRDefault="0005251C" w:rsidP="006410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sz w:val="24"/>
          <w:szCs w:val="24"/>
          <w:lang w:val="uk-UA"/>
        </w:rPr>
        <w:t>Значення дихання. Система органів дихання.</w:t>
      </w:r>
    </w:p>
    <w:p w:rsidR="0005251C" w:rsidRPr="00641021" w:rsidRDefault="0005251C" w:rsidP="006410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sz w:val="24"/>
          <w:szCs w:val="24"/>
          <w:lang w:val="uk-UA"/>
        </w:rPr>
        <w:t>Мета: ознайомити учнів з особливостями будови й основними органами дихальної системи, знаходити взаємозв’язки між особливостями будови та функціями органів, розуміння значення нормального функціонування дихальної системи.</w:t>
      </w:r>
    </w:p>
    <w:p w:rsidR="0005251C" w:rsidRPr="00641021" w:rsidRDefault="0005251C" w:rsidP="006410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05251C" w:rsidRPr="00641021" w:rsidRDefault="0005251C" w:rsidP="00641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Як дихають різні представники тваринного світу7 у кого самий досконалий спосіб дихання7</w:t>
      </w:r>
    </w:p>
    <w:p w:rsidR="0005251C" w:rsidRPr="00641021" w:rsidRDefault="0005251C" w:rsidP="00641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тексту параграфа.</w:t>
      </w:r>
    </w:p>
    <w:p w:rsidR="0005251C" w:rsidRPr="00641021" w:rsidRDefault="0005251C" w:rsidP="0064102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sz w:val="24"/>
          <w:szCs w:val="24"/>
          <w:lang w:val="uk-UA"/>
        </w:rPr>
        <w:t>Вивчаємо п13.</w:t>
      </w:r>
    </w:p>
    <w:p w:rsidR="0005251C" w:rsidRPr="00641021" w:rsidRDefault="0005251C" w:rsidP="0064102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Термін «дихання» позначає три різних, пов’язаних один з одним процеси: легеневу вентиляцію; обмін газів, який відбувається між повітрям у легенях і кров’ю та між кров’ю й іншими тканинами тіла, та тканинне дихання - використання кисню клітинами для реакцій вивільнення енергії.</w:t>
      </w:r>
    </w:p>
    <w:p w:rsidR="0005251C" w:rsidRPr="00641021" w:rsidRDefault="0005251C" w:rsidP="00641021">
      <w:pPr>
        <w:tabs>
          <w:tab w:val="left" w:pos="150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Цілісний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дихання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умовно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зовнішнє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внутрішнє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05251C" w:rsidRPr="00641021" w:rsidRDefault="0005251C" w:rsidP="00641021">
      <w:pPr>
        <w:pStyle w:val="a3"/>
        <w:numPr>
          <w:ilvl w:val="2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sz w:val="24"/>
          <w:szCs w:val="24"/>
          <w:lang w:val="uk-UA"/>
        </w:rPr>
        <w:t>Зовнішнє – …</w:t>
      </w:r>
    </w:p>
    <w:p w:rsidR="0005251C" w:rsidRPr="00641021" w:rsidRDefault="0005251C" w:rsidP="00641021">
      <w:pPr>
        <w:pStyle w:val="a3"/>
        <w:numPr>
          <w:ilvl w:val="2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sz w:val="24"/>
          <w:szCs w:val="24"/>
          <w:lang w:val="uk-UA"/>
        </w:rPr>
        <w:t>Внутрішнє - …</w:t>
      </w:r>
    </w:p>
    <w:p w:rsidR="0005251C" w:rsidRPr="00641021" w:rsidRDefault="0005251C" w:rsidP="00641021">
      <w:pPr>
        <w:pStyle w:val="a3"/>
        <w:numPr>
          <w:ilvl w:val="1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Дихальна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повітроносних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шляхів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легень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Повітроносні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шляхи —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з’єднаних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собою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порожнистих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якими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рухається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вдихуване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видихуване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повітря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Повітроносні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дихальні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шляхи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верхні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нижні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05251C" w:rsidRPr="00641021" w:rsidRDefault="0005251C" w:rsidP="00641021">
      <w:pPr>
        <w:pStyle w:val="a3"/>
        <w:numPr>
          <w:ilvl w:val="1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Які особливості будови верхніх дихальних шляхів7</w:t>
      </w:r>
    </w:p>
    <w:p w:rsidR="0005251C" w:rsidRPr="00641021" w:rsidRDefault="00FF522D" w:rsidP="00641021">
      <w:pPr>
        <w:pStyle w:val="a3"/>
        <w:numPr>
          <w:ilvl w:val="1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Доведи- правильно дихати, це дихати … , тому що …</w:t>
      </w:r>
    </w:p>
    <w:p w:rsidR="00FF522D" w:rsidRPr="00641021" w:rsidRDefault="00FF522D" w:rsidP="00641021">
      <w:pPr>
        <w:pStyle w:val="a3"/>
        <w:numPr>
          <w:ilvl w:val="1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 мал58 розгляньте будову гортані. Як будова пов’язана із функціями7 розгляньте утворення голосу. Яке положення займають голосові зв’язки? </w:t>
      </w:r>
    </w:p>
    <w:p w:rsidR="00FF522D" w:rsidRPr="00641021" w:rsidRDefault="00FF522D" w:rsidP="00641021">
      <w:pPr>
        <w:pStyle w:val="a3"/>
        <w:numPr>
          <w:ilvl w:val="1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Міркувалки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формуванні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звуків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особливо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звуків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мови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беруть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 </w:t>
      </w: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… . </w:t>
      </w:r>
      <w:proofErr w:type="spellStart"/>
      <w:r w:rsidRPr="00641021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Висота</w:t>
      </w:r>
      <w:proofErr w:type="spellEnd"/>
      <w:r w:rsidRPr="00641021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голосу </w:t>
      </w:r>
      <w:proofErr w:type="spellStart"/>
      <w:r w:rsidRPr="00641021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641021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залежить</w:t>
      </w:r>
      <w:proofErr w:type="spellEnd"/>
      <w:r w:rsidRPr="00641021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641021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 </w:t>
      </w:r>
      <w:r w:rsidRPr="00641021">
        <w:rPr>
          <w:rStyle w:val="a4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… .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сильніше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натягнуті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голосові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зв’язки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то </w:t>
      </w: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 .</w:t>
      </w:r>
    </w:p>
    <w:p w:rsidR="00FF522D" w:rsidRPr="00641021" w:rsidRDefault="00FF522D" w:rsidP="00641021">
      <w:pPr>
        <w:pStyle w:val="a3"/>
        <w:numPr>
          <w:ilvl w:val="1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Розглядаємо мал60. Яка особливість будови трахей. Що таке бронхіальне дерево7</w:t>
      </w:r>
    </w:p>
    <w:p w:rsidR="00FF522D" w:rsidRPr="00641021" w:rsidRDefault="00FF522D" w:rsidP="00641021">
      <w:pPr>
        <w:pStyle w:val="a3"/>
        <w:numPr>
          <w:ilvl w:val="1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Яка особливість будови легень, що таке плевральна порожнина.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загальна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площа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дихальної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легень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становить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понад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100 м</w:t>
      </w:r>
      <w:proofErr w:type="gram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2</w:t>
      </w:r>
      <w:proofErr w:type="gram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50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разів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перевищує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площу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Яке це має значення7</w:t>
      </w:r>
    </w:p>
    <w:p w:rsidR="00FF522D" w:rsidRPr="00641021" w:rsidRDefault="00FF522D" w:rsidP="00641021">
      <w:pPr>
        <w:pStyle w:val="a3"/>
        <w:numPr>
          <w:ilvl w:val="1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Опрацювання термінів та понять - </w:t>
      </w: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внутрішнє та зовнішнє дихання,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повітроносні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шляхи, носова порожнина, носоглотка, гортань, трахея, бронхи, легені, альвеоли</w:t>
      </w:r>
    </w:p>
    <w:p w:rsidR="00FF522D" w:rsidRPr="00641021" w:rsidRDefault="00FF522D" w:rsidP="00641021">
      <w:pPr>
        <w:pStyle w:val="a3"/>
        <w:numPr>
          <w:ilvl w:val="1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Заповнення таблиці. Органи дихання.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755"/>
        <w:gridCol w:w="2756"/>
      </w:tblGrid>
      <w:tr w:rsidR="00FF522D" w:rsidRPr="00641021" w:rsidTr="00FF522D">
        <w:trPr>
          <w:trHeight w:val="360"/>
        </w:trPr>
        <w:tc>
          <w:tcPr>
            <w:tcW w:w="2755" w:type="dxa"/>
          </w:tcPr>
          <w:p w:rsidR="00FF522D" w:rsidRPr="00641021" w:rsidRDefault="00FF522D" w:rsidP="00641021">
            <w:pPr>
              <w:pStyle w:val="a3"/>
              <w:tabs>
                <w:tab w:val="left" w:pos="15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41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 дихання</w:t>
            </w:r>
          </w:p>
        </w:tc>
        <w:tc>
          <w:tcPr>
            <w:tcW w:w="2755" w:type="dxa"/>
          </w:tcPr>
          <w:p w:rsidR="00FF522D" w:rsidRPr="00641021" w:rsidRDefault="00FF522D" w:rsidP="00641021">
            <w:pPr>
              <w:pStyle w:val="a3"/>
              <w:tabs>
                <w:tab w:val="left" w:pos="15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41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  <w:tc>
          <w:tcPr>
            <w:tcW w:w="2756" w:type="dxa"/>
          </w:tcPr>
          <w:p w:rsidR="00FF522D" w:rsidRPr="00641021" w:rsidRDefault="00641021" w:rsidP="00641021">
            <w:pPr>
              <w:pStyle w:val="a3"/>
              <w:tabs>
                <w:tab w:val="left" w:pos="15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41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</w:t>
            </w:r>
          </w:p>
        </w:tc>
      </w:tr>
      <w:tr w:rsidR="00641021" w:rsidRPr="00641021" w:rsidTr="00FF522D">
        <w:trPr>
          <w:trHeight w:val="360"/>
        </w:trPr>
        <w:tc>
          <w:tcPr>
            <w:tcW w:w="2755" w:type="dxa"/>
          </w:tcPr>
          <w:p w:rsidR="00641021" w:rsidRPr="00641021" w:rsidRDefault="00641021" w:rsidP="00641021">
            <w:pPr>
              <w:pStyle w:val="a3"/>
              <w:tabs>
                <w:tab w:val="left" w:pos="15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41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Носова порожнина</w:t>
            </w:r>
          </w:p>
        </w:tc>
        <w:tc>
          <w:tcPr>
            <w:tcW w:w="2755" w:type="dxa"/>
          </w:tcPr>
          <w:p w:rsidR="00641021" w:rsidRPr="00641021" w:rsidRDefault="00641021" w:rsidP="00641021">
            <w:pPr>
              <w:pStyle w:val="a3"/>
              <w:tabs>
                <w:tab w:val="left" w:pos="15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41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Простір складної форми … </w:t>
            </w:r>
          </w:p>
        </w:tc>
        <w:tc>
          <w:tcPr>
            <w:tcW w:w="2756" w:type="dxa"/>
          </w:tcPr>
          <w:p w:rsidR="00641021" w:rsidRPr="00641021" w:rsidRDefault="00641021" w:rsidP="00641021">
            <w:pPr>
              <w:pStyle w:val="a3"/>
              <w:numPr>
                <w:ilvl w:val="0"/>
                <w:numId w:val="2"/>
              </w:numPr>
              <w:tabs>
                <w:tab w:val="left" w:pos="150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41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Нормалізація температури повітря</w:t>
            </w:r>
          </w:p>
          <w:p w:rsidR="00641021" w:rsidRPr="00641021" w:rsidRDefault="00641021" w:rsidP="00641021">
            <w:pPr>
              <w:pStyle w:val="a3"/>
              <w:numPr>
                <w:ilvl w:val="0"/>
                <w:numId w:val="2"/>
              </w:numPr>
              <w:tabs>
                <w:tab w:val="left" w:pos="150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410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</w:tbl>
    <w:p w:rsidR="00FF522D" w:rsidRPr="00641021" w:rsidRDefault="00FF522D" w:rsidP="00641021">
      <w:pPr>
        <w:pStyle w:val="a3"/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41021" w:rsidRPr="00641021" w:rsidRDefault="00641021" w:rsidP="00641021">
      <w:pPr>
        <w:pStyle w:val="a3"/>
        <w:numPr>
          <w:ilvl w:val="0"/>
          <w:numId w:val="1"/>
        </w:num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102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641021" w:rsidRPr="00641021" w:rsidRDefault="00641021" w:rsidP="00641021">
      <w:pPr>
        <w:pStyle w:val="a6"/>
        <w:shd w:val="clear" w:color="auto" w:fill="FFFFFF"/>
        <w:spacing w:before="0" w:beforeAutospacing="0"/>
        <w:rPr>
          <w:color w:val="292B2C"/>
        </w:rPr>
      </w:pPr>
      <w:r w:rsidRPr="00641021">
        <w:rPr>
          <w:lang w:val="uk-UA"/>
        </w:rPr>
        <w:t xml:space="preserve">= </w:t>
      </w:r>
      <w:proofErr w:type="spellStart"/>
      <w:r w:rsidRPr="00641021">
        <w:rPr>
          <w:rStyle w:val="a7"/>
          <w:color w:val="292B2C"/>
        </w:rPr>
        <w:t>Значення</w:t>
      </w:r>
      <w:proofErr w:type="spellEnd"/>
      <w:r w:rsidRPr="00641021">
        <w:rPr>
          <w:rStyle w:val="a7"/>
          <w:color w:val="292B2C"/>
        </w:rPr>
        <w:t xml:space="preserve"> </w:t>
      </w:r>
      <w:proofErr w:type="spellStart"/>
      <w:r w:rsidRPr="00641021">
        <w:rPr>
          <w:rStyle w:val="a7"/>
          <w:color w:val="292B2C"/>
        </w:rPr>
        <w:t>дихальної</w:t>
      </w:r>
      <w:proofErr w:type="spellEnd"/>
      <w:r w:rsidRPr="00641021">
        <w:rPr>
          <w:rStyle w:val="a7"/>
          <w:color w:val="292B2C"/>
        </w:rPr>
        <w:t xml:space="preserve"> </w:t>
      </w:r>
      <w:proofErr w:type="spellStart"/>
      <w:r w:rsidRPr="00641021">
        <w:rPr>
          <w:rStyle w:val="a7"/>
          <w:color w:val="292B2C"/>
        </w:rPr>
        <w:t>системи</w:t>
      </w:r>
      <w:proofErr w:type="spellEnd"/>
      <w:r>
        <w:rPr>
          <w:rStyle w:val="a7"/>
          <w:color w:val="292B2C"/>
          <w:lang w:val="uk-UA"/>
        </w:rPr>
        <w:t xml:space="preserve">. </w:t>
      </w:r>
      <w:proofErr w:type="spellStart"/>
      <w:r w:rsidRPr="00641021">
        <w:rPr>
          <w:color w:val="292B2C"/>
        </w:rPr>
        <w:t>Дихальна</w:t>
      </w:r>
      <w:proofErr w:type="spellEnd"/>
      <w:r w:rsidRPr="00641021">
        <w:rPr>
          <w:color w:val="292B2C"/>
        </w:rPr>
        <w:t xml:space="preserve"> система </w:t>
      </w:r>
      <w:proofErr w:type="spellStart"/>
      <w:r w:rsidRPr="00641021">
        <w:rPr>
          <w:color w:val="292B2C"/>
        </w:rPr>
        <w:t>забезпечує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організм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людини</w:t>
      </w:r>
      <w:proofErr w:type="spellEnd"/>
      <w:r w:rsidRPr="00641021">
        <w:rPr>
          <w:color w:val="292B2C"/>
        </w:rPr>
        <w:t xml:space="preserve"> киснем. </w:t>
      </w:r>
      <w:proofErr w:type="spellStart"/>
      <w:r w:rsidRPr="00641021">
        <w:rPr>
          <w:color w:val="292B2C"/>
        </w:rPr>
        <w:t>Використовуючи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кисень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клітини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можуть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одержувати</w:t>
      </w:r>
      <w:proofErr w:type="spellEnd"/>
      <w:r w:rsidRPr="00641021">
        <w:rPr>
          <w:color w:val="292B2C"/>
        </w:rPr>
        <w:t xml:space="preserve"> з </w:t>
      </w:r>
      <w:proofErr w:type="spellStart"/>
      <w:r w:rsidRPr="00641021">
        <w:rPr>
          <w:color w:val="292B2C"/>
        </w:rPr>
        <w:t>органічних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речовин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набагато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більше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енергії</w:t>
      </w:r>
      <w:proofErr w:type="spellEnd"/>
      <w:r w:rsidRPr="00641021">
        <w:rPr>
          <w:color w:val="292B2C"/>
        </w:rPr>
        <w:t xml:space="preserve"> для </w:t>
      </w:r>
      <w:proofErr w:type="spellStart"/>
      <w:r w:rsidRPr="00641021">
        <w:rPr>
          <w:color w:val="292B2C"/>
        </w:rPr>
        <w:t>своєї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життєдіяльності</w:t>
      </w:r>
      <w:proofErr w:type="spellEnd"/>
      <w:r w:rsidRPr="00641021">
        <w:rPr>
          <w:color w:val="292B2C"/>
        </w:rPr>
        <w:t xml:space="preserve">. </w:t>
      </w:r>
      <w:proofErr w:type="spellStart"/>
      <w:proofErr w:type="gramStart"/>
      <w:r w:rsidRPr="00641021">
        <w:rPr>
          <w:color w:val="292B2C"/>
        </w:rPr>
        <w:t>Окр</w:t>
      </w:r>
      <w:proofErr w:type="gramEnd"/>
      <w:r w:rsidRPr="00641021">
        <w:rPr>
          <w:color w:val="292B2C"/>
        </w:rPr>
        <w:t>ім</w:t>
      </w:r>
      <w:proofErr w:type="spellEnd"/>
      <w:r w:rsidRPr="00641021">
        <w:rPr>
          <w:color w:val="292B2C"/>
        </w:rPr>
        <w:t xml:space="preserve"> того, через </w:t>
      </w:r>
      <w:proofErr w:type="spellStart"/>
      <w:r w:rsidRPr="00641021">
        <w:rPr>
          <w:color w:val="292B2C"/>
        </w:rPr>
        <w:t>дихальну</w:t>
      </w:r>
      <w:proofErr w:type="spellEnd"/>
      <w:r w:rsidRPr="00641021">
        <w:rPr>
          <w:color w:val="292B2C"/>
        </w:rPr>
        <w:t xml:space="preserve"> систему з </w:t>
      </w:r>
      <w:proofErr w:type="spellStart"/>
      <w:r w:rsidRPr="00641021">
        <w:rPr>
          <w:color w:val="292B2C"/>
        </w:rPr>
        <w:t>організму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виводяться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газуваті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продукти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обміну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речовин</w:t>
      </w:r>
      <w:proofErr w:type="spellEnd"/>
      <w:r w:rsidRPr="00641021">
        <w:rPr>
          <w:color w:val="292B2C"/>
        </w:rPr>
        <w:t>.</w:t>
      </w:r>
    </w:p>
    <w:p w:rsidR="00641021" w:rsidRPr="00641021" w:rsidRDefault="00641021" w:rsidP="00641021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lastRenderedPageBreak/>
        <w:t xml:space="preserve">= </w:t>
      </w:r>
      <w:r w:rsidRPr="00641021">
        <w:rPr>
          <w:rStyle w:val="a7"/>
          <w:color w:val="292B2C"/>
        </w:rPr>
        <w:t xml:space="preserve">Будова </w:t>
      </w:r>
      <w:proofErr w:type="spellStart"/>
      <w:r w:rsidRPr="00641021">
        <w:rPr>
          <w:rStyle w:val="a7"/>
          <w:color w:val="292B2C"/>
        </w:rPr>
        <w:t>дихальної</w:t>
      </w:r>
      <w:proofErr w:type="spellEnd"/>
      <w:r w:rsidRPr="00641021">
        <w:rPr>
          <w:rStyle w:val="a7"/>
          <w:color w:val="292B2C"/>
        </w:rPr>
        <w:t xml:space="preserve"> </w:t>
      </w:r>
      <w:proofErr w:type="spellStart"/>
      <w:r w:rsidRPr="00641021">
        <w:rPr>
          <w:rStyle w:val="a7"/>
          <w:color w:val="292B2C"/>
        </w:rPr>
        <w:t>системи</w:t>
      </w:r>
      <w:proofErr w:type="spellEnd"/>
      <w:r>
        <w:rPr>
          <w:rStyle w:val="a7"/>
          <w:color w:val="292B2C"/>
          <w:lang w:val="uk-UA"/>
        </w:rPr>
        <w:t>.</w:t>
      </w:r>
      <w:proofErr w:type="spellStart"/>
      <w:r w:rsidRPr="00641021">
        <w:rPr>
          <w:color w:val="292B2C"/>
        </w:rPr>
        <w:t>Основним</w:t>
      </w:r>
      <w:proofErr w:type="spellEnd"/>
      <w:r w:rsidRPr="00641021">
        <w:rPr>
          <w:color w:val="292B2C"/>
        </w:rPr>
        <w:t xml:space="preserve"> органом </w:t>
      </w:r>
      <w:proofErr w:type="spellStart"/>
      <w:r w:rsidRPr="00641021">
        <w:rPr>
          <w:color w:val="292B2C"/>
        </w:rPr>
        <w:t>дихання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людини</w:t>
      </w:r>
      <w:proofErr w:type="spellEnd"/>
      <w:r w:rsidRPr="00641021">
        <w:rPr>
          <w:color w:val="292B2C"/>
        </w:rPr>
        <w:t xml:space="preserve"> є </w:t>
      </w:r>
      <w:proofErr w:type="spellStart"/>
      <w:r w:rsidRPr="00641021">
        <w:rPr>
          <w:color w:val="292B2C"/>
        </w:rPr>
        <w:t>легені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куди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повітря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потрапляє</w:t>
      </w:r>
      <w:proofErr w:type="spellEnd"/>
      <w:r w:rsidRPr="00641021">
        <w:rPr>
          <w:color w:val="292B2C"/>
        </w:rPr>
        <w:t xml:space="preserve"> через </w:t>
      </w:r>
      <w:proofErr w:type="spellStart"/>
      <w:r w:rsidRPr="00641021">
        <w:rPr>
          <w:color w:val="292B2C"/>
        </w:rPr>
        <w:t>інші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органи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дихальної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системи</w:t>
      </w:r>
      <w:proofErr w:type="spellEnd"/>
      <w:r w:rsidRPr="00641021">
        <w:rPr>
          <w:color w:val="292B2C"/>
        </w:rPr>
        <w:t xml:space="preserve"> — </w:t>
      </w:r>
      <w:proofErr w:type="spellStart"/>
      <w:r w:rsidRPr="00641021">
        <w:rPr>
          <w:color w:val="292B2C"/>
        </w:rPr>
        <w:t>носову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порожнину</w:t>
      </w:r>
      <w:proofErr w:type="spellEnd"/>
      <w:r w:rsidRPr="00641021">
        <w:rPr>
          <w:color w:val="292B2C"/>
        </w:rPr>
        <w:t xml:space="preserve">, гортань, трахею та бронхи. </w:t>
      </w:r>
      <w:proofErr w:type="spellStart"/>
      <w:r w:rsidRPr="00641021">
        <w:rPr>
          <w:color w:val="292B2C"/>
        </w:rPr>
        <w:t>Газообмін</w:t>
      </w:r>
      <w:proofErr w:type="spellEnd"/>
      <w:r w:rsidRPr="00641021">
        <w:rPr>
          <w:color w:val="292B2C"/>
        </w:rPr>
        <w:t xml:space="preserve"> у </w:t>
      </w:r>
      <w:proofErr w:type="spellStart"/>
      <w:r w:rsidRPr="00641021">
        <w:rPr>
          <w:color w:val="292B2C"/>
        </w:rPr>
        <w:t>легенях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відбувається</w:t>
      </w:r>
      <w:proofErr w:type="spellEnd"/>
      <w:r w:rsidRPr="00641021">
        <w:rPr>
          <w:color w:val="292B2C"/>
        </w:rPr>
        <w:t xml:space="preserve"> </w:t>
      </w:r>
      <w:proofErr w:type="gramStart"/>
      <w:r w:rsidRPr="00641021">
        <w:rPr>
          <w:color w:val="292B2C"/>
        </w:rPr>
        <w:t>у</w:t>
      </w:r>
      <w:proofErr w:type="gram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спеціальних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пухирцях</w:t>
      </w:r>
      <w:proofErr w:type="spellEnd"/>
      <w:r w:rsidRPr="00641021">
        <w:rPr>
          <w:color w:val="292B2C"/>
        </w:rPr>
        <w:t xml:space="preserve"> — альвеолах.</w:t>
      </w:r>
      <w:r>
        <w:rPr>
          <w:color w:val="292B2C"/>
          <w:lang w:val="uk-UA"/>
        </w:rPr>
        <w:t xml:space="preserve"> </w:t>
      </w:r>
      <w:proofErr w:type="spellStart"/>
      <w:r w:rsidRPr="00641021">
        <w:rPr>
          <w:color w:val="292B2C"/>
        </w:rPr>
        <w:t>Надходження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повітря</w:t>
      </w:r>
      <w:proofErr w:type="spellEnd"/>
      <w:r w:rsidRPr="00641021">
        <w:rPr>
          <w:color w:val="292B2C"/>
        </w:rPr>
        <w:t xml:space="preserve"> </w:t>
      </w:r>
      <w:proofErr w:type="gramStart"/>
      <w:r w:rsidRPr="00641021">
        <w:rPr>
          <w:color w:val="292B2C"/>
        </w:rPr>
        <w:t>до</w:t>
      </w:r>
      <w:proofErr w:type="gram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органів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дихальної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системи</w:t>
      </w:r>
      <w:proofErr w:type="spellEnd"/>
      <w:r w:rsidRPr="00641021">
        <w:rPr>
          <w:color w:val="292B2C"/>
        </w:rPr>
        <w:t xml:space="preserve"> і </w:t>
      </w:r>
      <w:proofErr w:type="spellStart"/>
      <w:r w:rsidRPr="00641021">
        <w:rPr>
          <w:color w:val="292B2C"/>
        </w:rPr>
        <w:t>виведення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його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здійснюється</w:t>
      </w:r>
      <w:proofErr w:type="spellEnd"/>
      <w:r w:rsidRPr="00641021">
        <w:rPr>
          <w:color w:val="292B2C"/>
        </w:rPr>
        <w:t xml:space="preserve"> за </w:t>
      </w:r>
      <w:proofErr w:type="spellStart"/>
      <w:r w:rsidRPr="00641021">
        <w:rPr>
          <w:color w:val="292B2C"/>
        </w:rPr>
        <w:t>участю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міжреберних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м’язів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тулуба</w:t>
      </w:r>
      <w:proofErr w:type="spellEnd"/>
      <w:r w:rsidRPr="00641021">
        <w:rPr>
          <w:color w:val="292B2C"/>
        </w:rPr>
        <w:t xml:space="preserve"> та </w:t>
      </w:r>
      <w:proofErr w:type="spellStart"/>
      <w:r w:rsidRPr="00641021">
        <w:rPr>
          <w:color w:val="292B2C"/>
        </w:rPr>
        <w:t>діафрагми</w:t>
      </w:r>
      <w:proofErr w:type="spellEnd"/>
      <w:r w:rsidRPr="00641021">
        <w:rPr>
          <w:color w:val="292B2C"/>
        </w:rPr>
        <w:t>.</w:t>
      </w:r>
    </w:p>
    <w:p w:rsidR="00641021" w:rsidRPr="00641021" w:rsidRDefault="00641021" w:rsidP="00641021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 </w:t>
      </w:r>
      <w:r w:rsidRPr="00641021">
        <w:rPr>
          <w:rStyle w:val="a7"/>
          <w:color w:val="292B2C"/>
        </w:rPr>
        <w:t xml:space="preserve">Носова </w:t>
      </w:r>
      <w:proofErr w:type="spellStart"/>
      <w:r w:rsidRPr="00641021">
        <w:rPr>
          <w:rStyle w:val="a7"/>
          <w:color w:val="292B2C"/>
        </w:rPr>
        <w:t>порожнина</w:t>
      </w:r>
      <w:proofErr w:type="spellEnd"/>
    </w:p>
    <w:p w:rsidR="00641021" w:rsidRPr="00641021" w:rsidRDefault="00641021" w:rsidP="00641021">
      <w:pPr>
        <w:pStyle w:val="a6"/>
        <w:shd w:val="clear" w:color="auto" w:fill="FFFFFF"/>
        <w:spacing w:before="0" w:beforeAutospacing="0"/>
        <w:rPr>
          <w:color w:val="292B2C"/>
        </w:rPr>
      </w:pPr>
      <w:r w:rsidRPr="00641021">
        <w:rPr>
          <w:color w:val="292B2C"/>
        </w:rPr>
        <w:t xml:space="preserve">Носова </w:t>
      </w:r>
      <w:proofErr w:type="spellStart"/>
      <w:r w:rsidRPr="00641021">
        <w:rPr>
          <w:color w:val="292B2C"/>
        </w:rPr>
        <w:t>порожнина</w:t>
      </w:r>
      <w:proofErr w:type="spellEnd"/>
      <w:r w:rsidRPr="00641021">
        <w:rPr>
          <w:color w:val="292B2C"/>
        </w:rPr>
        <w:t xml:space="preserve"> — </w:t>
      </w:r>
      <w:proofErr w:type="spellStart"/>
      <w:r w:rsidRPr="00641021">
        <w:rPr>
          <w:color w:val="292B2C"/>
        </w:rPr>
        <w:t>це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прості</w:t>
      </w:r>
      <w:proofErr w:type="gramStart"/>
      <w:r w:rsidRPr="00641021">
        <w:rPr>
          <w:color w:val="292B2C"/>
        </w:rPr>
        <w:t>р</w:t>
      </w:r>
      <w:proofErr w:type="spellEnd"/>
      <w:proofErr w:type="gram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складної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форми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покритий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слизовою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оболонкою</w:t>
      </w:r>
      <w:proofErr w:type="spellEnd"/>
      <w:r w:rsidRPr="00641021">
        <w:rPr>
          <w:color w:val="292B2C"/>
        </w:rPr>
        <w:t xml:space="preserve"> . </w:t>
      </w:r>
      <w:proofErr w:type="spellStart"/>
      <w:r w:rsidRPr="00641021">
        <w:rPr>
          <w:color w:val="292B2C"/>
        </w:rPr>
        <w:t>Повітря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потрапляє</w:t>
      </w:r>
      <w:proofErr w:type="spellEnd"/>
      <w:r w:rsidRPr="00641021">
        <w:rPr>
          <w:color w:val="292B2C"/>
        </w:rPr>
        <w:t xml:space="preserve"> до </w:t>
      </w:r>
      <w:proofErr w:type="spellStart"/>
      <w:r w:rsidRPr="00641021">
        <w:rPr>
          <w:color w:val="292B2C"/>
        </w:rPr>
        <w:t>неї</w:t>
      </w:r>
      <w:proofErr w:type="spellEnd"/>
      <w:r w:rsidRPr="00641021">
        <w:rPr>
          <w:color w:val="292B2C"/>
        </w:rPr>
        <w:t xml:space="preserve"> через </w:t>
      </w:r>
      <w:proofErr w:type="spellStart"/>
      <w:r w:rsidRPr="00641021">
        <w:rPr>
          <w:color w:val="292B2C"/>
        </w:rPr>
        <w:t>ніздрі</w:t>
      </w:r>
      <w:proofErr w:type="spellEnd"/>
      <w:r w:rsidRPr="00641021">
        <w:rPr>
          <w:color w:val="292B2C"/>
        </w:rPr>
        <w:t xml:space="preserve">, де </w:t>
      </w:r>
      <w:proofErr w:type="spellStart"/>
      <w:r w:rsidRPr="00641021">
        <w:rPr>
          <w:color w:val="292B2C"/>
        </w:rPr>
        <w:t>воно</w:t>
      </w:r>
      <w:proofErr w:type="spellEnd"/>
      <w:r w:rsidRPr="00641021">
        <w:rPr>
          <w:color w:val="292B2C"/>
        </w:rPr>
        <w:t xml:space="preserve"> проходить </w:t>
      </w:r>
      <w:proofErr w:type="spellStart"/>
      <w:r w:rsidRPr="00641021">
        <w:rPr>
          <w:color w:val="292B2C"/>
        </w:rPr>
        <w:t>крізь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носові</w:t>
      </w:r>
      <w:proofErr w:type="spellEnd"/>
      <w:r w:rsidRPr="00641021">
        <w:rPr>
          <w:color w:val="292B2C"/>
        </w:rPr>
        <w:t xml:space="preserve"> ходи. </w:t>
      </w:r>
      <w:proofErr w:type="spellStart"/>
      <w:r w:rsidRPr="00641021">
        <w:rPr>
          <w:color w:val="292B2C"/>
        </w:rPr>
        <w:t>Клітини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слизової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оболонки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виділяють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слиз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що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зволожує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вдихуване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повітря</w:t>
      </w:r>
      <w:proofErr w:type="spellEnd"/>
      <w:r w:rsidRPr="00641021">
        <w:rPr>
          <w:color w:val="292B2C"/>
        </w:rPr>
        <w:t xml:space="preserve">, а велика </w:t>
      </w:r>
      <w:proofErr w:type="spellStart"/>
      <w:r w:rsidRPr="00641021">
        <w:rPr>
          <w:color w:val="292B2C"/>
        </w:rPr>
        <w:t>кількість</w:t>
      </w:r>
      <w:proofErr w:type="spellEnd"/>
      <w:r w:rsidRPr="00641021">
        <w:rPr>
          <w:color w:val="292B2C"/>
        </w:rPr>
        <w:t xml:space="preserve"> </w:t>
      </w:r>
      <w:proofErr w:type="spellStart"/>
      <w:proofErr w:type="gramStart"/>
      <w:r w:rsidRPr="00641021">
        <w:rPr>
          <w:color w:val="292B2C"/>
        </w:rPr>
        <w:t>др</w:t>
      </w:r>
      <w:proofErr w:type="gramEnd"/>
      <w:r w:rsidRPr="00641021">
        <w:rPr>
          <w:color w:val="292B2C"/>
        </w:rPr>
        <w:t>ібних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кровоносних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судин</w:t>
      </w:r>
      <w:proofErr w:type="spellEnd"/>
      <w:r w:rsidRPr="00641021">
        <w:rPr>
          <w:color w:val="292B2C"/>
        </w:rPr>
        <w:t xml:space="preserve">, у </w:t>
      </w:r>
      <w:proofErr w:type="spellStart"/>
      <w:r w:rsidRPr="00641021">
        <w:rPr>
          <w:color w:val="292B2C"/>
        </w:rPr>
        <w:t>яких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тече</w:t>
      </w:r>
      <w:proofErr w:type="spellEnd"/>
      <w:r w:rsidRPr="00641021">
        <w:rPr>
          <w:color w:val="292B2C"/>
        </w:rPr>
        <w:t xml:space="preserve"> тепла кров, </w:t>
      </w:r>
      <w:proofErr w:type="spellStart"/>
      <w:r w:rsidRPr="00641021">
        <w:rPr>
          <w:color w:val="292B2C"/>
        </w:rPr>
        <w:t>зігріває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його</w:t>
      </w:r>
      <w:proofErr w:type="spellEnd"/>
      <w:r w:rsidRPr="00641021">
        <w:rPr>
          <w:color w:val="292B2C"/>
        </w:rPr>
        <w:t xml:space="preserve">. </w:t>
      </w:r>
      <w:proofErr w:type="spellStart"/>
      <w:r w:rsidRPr="00641021">
        <w:rPr>
          <w:color w:val="292B2C"/>
        </w:rPr>
        <w:t>Слиз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також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знезаражує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повітря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завдяки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наявності</w:t>
      </w:r>
      <w:proofErr w:type="spellEnd"/>
      <w:r w:rsidRPr="00641021">
        <w:rPr>
          <w:color w:val="292B2C"/>
        </w:rPr>
        <w:t xml:space="preserve"> в </w:t>
      </w:r>
      <w:proofErr w:type="spellStart"/>
      <w:r w:rsidRPr="00641021">
        <w:rPr>
          <w:color w:val="292B2C"/>
        </w:rPr>
        <w:t>ньому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лізоциму</w:t>
      </w:r>
      <w:proofErr w:type="spellEnd"/>
      <w:r w:rsidRPr="00641021">
        <w:rPr>
          <w:color w:val="292B2C"/>
        </w:rPr>
        <w:t xml:space="preserve">. </w:t>
      </w:r>
      <w:proofErr w:type="spellStart"/>
      <w:proofErr w:type="gramStart"/>
      <w:r w:rsidRPr="00641021">
        <w:rPr>
          <w:color w:val="292B2C"/>
        </w:rPr>
        <w:t>Окр</w:t>
      </w:r>
      <w:proofErr w:type="gramEnd"/>
      <w:r w:rsidRPr="00641021">
        <w:rPr>
          <w:color w:val="292B2C"/>
        </w:rPr>
        <w:t>ім</w:t>
      </w:r>
      <w:proofErr w:type="spellEnd"/>
      <w:r w:rsidRPr="00641021">
        <w:rPr>
          <w:color w:val="292B2C"/>
        </w:rPr>
        <w:t xml:space="preserve"> того, </w:t>
      </w:r>
      <w:proofErr w:type="spellStart"/>
      <w:r w:rsidRPr="00641021">
        <w:rPr>
          <w:color w:val="292B2C"/>
        </w:rPr>
        <w:t>носова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порожнина</w:t>
      </w:r>
      <w:proofErr w:type="spellEnd"/>
      <w:r w:rsidRPr="00641021">
        <w:rPr>
          <w:color w:val="292B2C"/>
        </w:rPr>
        <w:t xml:space="preserve"> є органом нюху.</w:t>
      </w:r>
    </w:p>
    <w:p w:rsidR="00641021" w:rsidRPr="00641021" w:rsidRDefault="00641021" w:rsidP="00641021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 </w:t>
      </w:r>
      <w:r w:rsidRPr="00641021">
        <w:rPr>
          <w:rStyle w:val="a7"/>
          <w:color w:val="292B2C"/>
        </w:rPr>
        <w:t>Гортань</w:t>
      </w:r>
      <w:r>
        <w:rPr>
          <w:rStyle w:val="a7"/>
          <w:color w:val="292B2C"/>
          <w:lang w:val="uk-UA"/>
        </w:rPr>
        <w:t xml:space="preserve">. </w:t>
      </w:r>
      <w:r w:rsidRPr="00641021">
        <w:rPr>
          <w:color w:val="292B2C"/>
        </w:rPr>
        <w:t xml:space="preserve">Гортань  — </w:t>
      </w:r>
      <w:proofErr w:type="spellStart"/>
      <w:r w:rsidRPr="00641021">
        <w:rPr>
          <w:color w:val="292B2C"/>
        </w:rPr>
        <w:t>це</w:t>
      </w:r>
      <w:proofErr w:type="spellEnd"/>
      <w:r w:rsidRPr="00641021">
        <w:rPr>
          <w:color w:val="292B2C"/>
        </w:rPr>
        <w:t xml:space="preserve"> структура, яка </w:t>
      </w:r>
      <w:proofErr w:type="spellStart"/>
      <w:r w:rsidRPr="00641021">
        <w:rPr>
          <w:color w:val="292B2C"/>
        </w:rPr>
        <w:t>з’єднує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носову</w:t>
      </w:r>
      <w:proofErr w:type="spellEnd"/>
      <w:r w:rsidRPr="00641021">
        <w:rPr>
          <w:color w:val="292B2C"/>
        </w:rPr>
        <w:t xml:space="preserve"> й </w:t>
      </w:r>
      <w:proofErr w:type="spellStart"/>
      <w:r w:rsidRPr="00641021">
        <w:rPr>
          <w:color w:val="292B2C"/>
        </w:rPr>
        <w:t>ротову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порожнини</w:t>
      </w:r>
      <w:proofErr w:type="spellEnd"/>
      <w:r w:rsidRPr="00641021">
        <w:rPr>
          <w:color w:val="292B2C"/>
        </w:rPr>
        <w:t xml:space="preserve"> з </w:t>
      </w:r>
      <w:proofErr w:type="spellStart"/>
      <w:r w:rsidRPr="00641021">
        <w:rPr>
          <w:color w:val="292B2C"/>
        </w:rPr>
        <w:t>наступними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ділянками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дихальної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системи</w:t>
      </w:r>
      <w:proofErr w:type="spellEnd"/>
      <w:r w:rsidRPr="00641021">
        <w:rPr>
          <w:color w:val="292B2C"/>
        </w:rPr>
        <w:t xml:space="preserve">. Вона </w:t>
      </w:r>
      <w:proofErr w:type="spellStart"/>
      <w:r w:rsidRPr="00641021">
        <w:rPr>
          <w:color w:val="292B2C"/>
        </w:rPr>
        <w:t>утворена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рухомо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сполученими</w:t>
      </w:r>
      <w:proofErr w:type="spellEnd"/>
      <w:r w:rsidRPr="00641021">
        <w:rPr>
          <w:color w:val="292B2C"/>
        </w:rPr>
        <w:t xml:space="preserve"> хрящами і </w:t>
      </w:r>
      <w:proofErr w:type="spellStart"/>
      <w:r w:rsidRPr="00641021">
        <w:rPr>
          <w:color w:val="292B2C"/>
        </w:rPr>
        <w:t>прикріпленими</w:t>
      </w:r>
      <w:proofErr w:type="spellEnd"/>
      <w:r w:rsidRPr="00641021">
        <w:rPr>
          <w:color w:val="292B2C"/>
        </w:rPr>
        <w:t xml:space="preserve"> до них </w:t>
      </w:r>
      <w:proofErr w:type="spellStart"/>
      <w:proofErr w:type="gramStart"/>
      <w:r w:rsidRPr="00641021">
        <w:rPr>
          <w:color w:val="292B2C"/>
        </w:rPr>
        <w:t>м</w:t>
      </w:r>
      <w:proofErr w:type="gramEnd"/>
      <w:r w:rsidRPr="00641021">
        <w:rPr>
          <w:color w:val="292B2C"/>
        </w:rPr>
        <w:t>’язами</w:t>
      </w:r>
      <w:proofErr w:type="spellEnd"/>
      <w:r w:rsidRPr="00641021">
        <w:rPr>
          <w:color w:val="292B2C"/>
        </w:rPr>
        <w:t xml:space="preserve"> та </w:t>
      </w:r>
      <w:proofErr w:type="spellStart"/>
      <w:r w:rsidRPr="00641021">
        <w:rPr>
          <w:color w:val="292B2C"/>
        </w:rPr>
        <w:t>зв’язками</w:t>
      </w:r>
      <w:proofErr w:type="spellEnd"/>
      <w:r w:rsidRPr="00641021">
        <w:rPr>
          <w:color w:val="292B2C"/>
        </w:rPr>
        <w:t xml:space="preserve">. </w:t>
      </w:r>
      <w:proofErr w:type="gramStart"/>
      <w:r w:rsidRPr="00641021">
        <w:rPr>
          <w:color w:val="292B2C"/>
        </w:rPr>
        <w:t xml:space="preserve">Гортань </w:t>
      </w:r>
      <w:proofErr w:type="spellStart"/>
      <w:r w:rsidRPr="00641021">
        <w:rPr>
          <w:color w:val="292B2C"/>
        </w:rPr>
        <w:t>забезпечує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проходження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повітря</w:t>
      </w:r>
      <w:proofErr w:type="spellEnd"/>
      <w:proofErr w:type="gramEnd"/>
      <w:r w:rsidRPr="00641021">
        <w:rPr>
          <w:color w:val="292B2C"/>
        </w:rPr>
        <w:t xml:space="preserve"> до </w:t>
      </w:r>
      <w:proofErr w:type="spellStart"/>
      <w:r w:rsidRPr="00641021">
        <w:rPr>
          <w:color w:val="292B2C"/>
        </w:rPr>
        <w:t>трахеї</w:t>
      </w:r>
      <w:proofErr w:type="spellEnd"/>
      <w:r w:rsidRPr="00641021">
        <w:rPr>
          <w:color w:val="292B2C"/>
        </w:rPr>
        <w:t xml:space="preserve"> та </w:t>
      </w:r>
      <w:proofErr w:type="spellStart"/>
      <w:r w:rsidRPr="00641021">
        <w:rPr>
          <w:color w:val="292B2C"/>
        </w:rPr>
        <w:t>розмежовує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дихальну</w:t>
      </w:r>
      <w:proofErr w:type="spellEnd"/>
      <w:r w:rsidRPr="00641021">
        <w:rPr>
          <w:color w:val="292B2C"/>
        </w:rPr>
        <w:t xml:space="preserve"> й </w:t>
      </w:r>
      <w:proofErr w:type="spellStart"/>
      <w:r w:rsidRPr="00641021">
        <w:rPr>
          <w:color w:val="292B2C"/>
        </w:rPr>
        <w:t>травну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системи</w:t>
      </w:r>
      <w:proofErr w:type="spellEnd"/>
      <w:r w:rsidRPr="00641021">
        <w:rPr>
          <w:color w:val="292B2C"/>
        </w:rPr>
        <w:t xml:space="preserve">. </w:t>
      </w:r>
      <w:proofErr w:type="spellStart"/>
      <w:r w:rsidRPr="00641021">
        <w:rPr>
          <w:color w:val="292B2C"/>
        </w:rPr>
        <w:t>Щоб</w:t>
      </w:r>
      <w:proofErr w:type="spellEnd"/>
      <w:r w:rsidRPr="00641021">
        <w:rPr>
          <w:color w:val="292B2C"/>
        </w:rPr>
        <w:t xml:space="preserve"> </w:t>
      </w:r>
      <w:proofErr w:type="spellStart"/>
      <w:proofErr w:type="gramStart"/>
      <w:r w:rsidRPr="00641021">
        <w:rPr>
          <w:color w:val="292B2C"/>
        </w:rPr>
        <w:t>п</w:t>
      </w:r>
      <w:proofErr w:type="gramEnd"/>
      <w:r w:rsidRPr="00641021">
        <w:rPr>
          <w:color w:val="292B2C"/>
        </w:rPr>
        <w:t>ід</w:t>
      </w:r>
      <w:proofErr w:type="spellEnd"/>
      <w:r w:rsidRPr="00641021">
        <w:rPr>
          <w:color w:val="292B2C"/>
        </w:rPr>
        <w:t xml:space="preserve"> час </w:t>
      </w:r>
      <w:proofErr w:type="spellStart"/>
      <w:r w:rsidRPr="00641021">
        <w:rPr>
          <w:color w:val="292B2C"/>
        </w:rPr>
        <w:t>ковтання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їжа</w:t>
      </w:r>
      <w:proofErr w:type="spellEnd"/>
      <w:r w:rsidRPr="00641021">
        <w:rPr>
          <w:color w:val="292B2C"/>
        </w:rPr>
        <w:t xml:space="preserve"> не </w:t>
      </w:r>
      <w:proofErr w:type="spellStart"/>
      <w:r w:rsidRPr="00641021">
        <w:rPr>
          <w:color w:val="292B2C"/>
        </w:rPr>
        <w:t>потрапляла</w:t>
      </w:r>
      <w:proofErr w:type="spellEnd"/>
      <w:r w:rsidRPr="00641021">
        <w:rPr>
          <w:color w:val="292B2C"/>
        </w:rPr>
        <w:t xml:space="preserve"> в </w:t>
      </w:r>
      <w:proofErr w:type="spellStart"/>
      <w:r w:rsidRPr="00641021">
        <w:rPr>
          <w:color w:val="292B2C"/>
        </w:rPr>
        <w:t>дихальні</w:t>
      </w:r>
      <w:proofErr w:type="spellEnd"/>
      <w:r w:rsidRPr="00641021">
        <w:rPr>
          <w:color w:val="292B2C"/>
        </w:rPr>
        <w:t xml:space="preserve"> шляхи, гортань у момент </w:t>
      </w:r>
      <w:proofErr w:type="spellStart"/>
      <w:r w:rsidRPr="00641021">
        <w:rPr>
          <w:color w:val="292B2C"/>
        </w:rPr>
        <w:t>ковтка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закривається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спеціальним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хрящем</w:t>
      </w:r>
      <w:proofErr w:type="spellEnd"/>
      <w:r w:rsidRPr="00641021">
        <w:rPr>
          <w:color w:val="292B2C"/>
        </w:rPr>
        <w:t xml:space="preserve"> — надгортанником. </w:t>
      </w:r>
      <w:proofErr w:type="spellStart"/>
      <w:r w:rsidRPr="00641021">
        <w:rPr>
          <w:color w:val="292B2C"/>
        </w:rPr>
        <w:t>Важливою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функцією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гортані</w:t>
      </w:r>
      <w:proofErr w:type="spellEnd"/>
      <w:r w:rsidRPr="00641021">
        <w:rPr>
          <w:color w:val="292B2C"/>
        </w:rPr>
        <w:t xml:space="preserve"> є </w:t>
      </w:r>
      <w:proofErr w:type="spellStart"/>
      <w:r w:rsidRPr="00641021">
        <w:rPr>
          <w:color w:val="292B2C"/>
        </w:rPr>
        <w:t>забезпечення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генерації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звуків</w:t>
      </w:r>
      <w:proofErr w:type="spellEnd"/>
      <w:r w:rsidRPr="00641021">
        <w:rPr>
          <w:color w:val="292B2C"/>
        </w:rPr>
        <w:t xml:space="preserve">: звуки, </w:t>
      </w:r>
      <w:proofErr w:type="spellStart"/>
      <w:r w:rsidRPr="00641021">
        <w:rPr>
          <w:color w:val="292B2C"/>
        </w:rPr>
        <w:t>які</w:t>
      </w:r>
      <w:proofErr w:type="spellEnd"/>
      <w:r w:rsidRPr="00641021">
        <w:rPr>
          <w:color w:val="292B2C"/>
        </w:rPr>
        <w:t xml:space="preserve"> ми </w:t>
      </w:r>
      <w:proofErr w:type="spellStart"/>
      <w:r w:rsidRPr="00641021">
        <w:rPr>
          <w:color w:val="292B2C"/>
        </w:rPr>
        <w:t>вимовляємо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виникають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саме</w:t>
      </w:r>
      <w:proofErr w:type="spellEnd"/>
      <w:r w:rsidRPr="00641021">
        <w:rPr>
          <w:color w:val="292B2C"/>
        </w:rPr>
        <w:t xml:space="preserve"> в </w:t>
      </w:r>
      <w:proofErr w:type="spellStart"/>
      <w:r w:rsidRPr="00641021">
        <w:rPr>
          <w:color w:val="292B2C"/>
        </w:rPr>
        <w:t>цьому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органі</w:t>
      </w:r>
      <w:proofErr w:type="spellEnd"/>
      <w:r w:rsidRPr="00641021">
        <w:rPr>
          <w:color w:val="292B2C"/>
        </w:rPr>
        <w:t>.</w:t>
      </w:r>
    </w:p>
    <w:p w:rsidR="00641021" w:rsidRPr="00641021" w:rsidRDefault="00641021" w:rsidP="00641021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 </w:t>
      </w:r>
      <w:r w:rsidRPr="00641021">
        <w:rPr>
          <w:rStyle w:val="a7"/>
          <w:color w:val="292B2C"/>
        </w:rPr>
        <w:t>Трахея</w:t>
      </w:r>
      <w:r>
        <w:rPr>
          <w:rStyle w:val="a7"/>
          <w:color w:val="292B2C"/>
          <w:lang w:val="uk-UA"/>
        </w:rPr>
        <w:t xml:space="preserve">. </w:t>
      </w:r>
      <w:proofErr w:type="spellStart"/>
      <w:r w:rsidRPr="00641021">
        <w:rPr>
          <w:color w:val="292B2C"/>
        </w:rPr>
        <w:t>Цей</w:t>
      </w:r>
      <w:proofErr w:type="spellEnd"/>
      <w:r w:rsidRPr="00641021">
        <w:rPr>
          <w:color w:val="292B2C"/>
        </w:rPr>
        <w:t xml:space="preserve"> орган </w:t>
      </w:r>
      <w:proofErr w:type="spellStart"/>
      <w:r w:rsidRPr="00641021">
        <w:rPr>
          <w:color w:val="292B2C"/>
        </w:rPr>
        <w:t>являє</w:t>
      </w:r>
      <w:proofErr w:type="spellEnd"/>
      <w:r w:rsidRPr="00641021">
        <w:rPr>
          <w:color w:val="292B2C"/>
        </w:rPr>
        <w:t xml:space="preserve"> собою </w:t>
      </w:r>
      <w:proofErr w:type="spellStart"/>
      <w:r w:rsidRPr="00641021">
        <w:rPr>
          <w:color w:val="292B2C"/>
        </w:rPr>
        <w:t>трубчасту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частину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дихальних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шляхів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що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розташована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між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гортанню</w:t>
      </w:r>
      <w:proofErr w:type="spellEnd"/>
      <w:r w:rsidRPr="00641021">
        <w:rPr>
          <w:color w:val="292B2C"/>
        </w:rPr>
        <w:t xml:space="preserve"> і бронхами</w:t>
      </w:r>
      <w:proofErr w:type="gramStart"/>
      <w:r w:rsidRPr="00641021">
        <w:rPr>
          <w:color w:val="292B2C"/>
        </w:rPr>
        <w:t xml:space="preserve"> .</w:t>
      </w:r>
      <w:proofErr w:type="gramEnd"/>
      <w:r w:rsidRPr="00641021">
        <w:rPr>
          <w:color w:val="292B2C"/>
        </w:rPr>
        <w:t xml:space="preserve"> Трахея </w:t>
      </w:r>
      <w:proofErr w:type="spellStart"/>
      <w:r w:rsidRPr="00641021">
        <w:rPr>
          <w:color w:val="292B2C"/>
        </w:rPr>
        <w:t>складається</w:t>
      </w:r>
      <w:proofErr w:type="spellEnd"/>
      <w:r w:rsidRPr="00641021">
        <w:rPr>
          <w:color w:val="292B2C"/>
        </w:rPr>
        <w:t xml:space="preserve"> з </w:t>
      </w:r>
      <w:proofErr w:type="spellStart"/>
      <w:r w:rsidRPr="00641021">
        <w:rPr>
          <w:color w:val="292B2C"/>
        </w:rPr>
        <w:t>хрящових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напівкілець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сполучених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між</w:t>
      </w:r>
      <w:proofErr w:type="spellEnd"/>
      <w:r w:rsidRPr="00641021">
        <w:rPr>
          <w:color w:val="292B2C"/>
        </w:rPr>
        <w:t xml:space="preserve"> собою </w:t>
      </w:r>
      <w:proofErr w:type="spellStart"/>
      <w:r w:rsidRPr="00641021">
        <w:rPr>
          <w:color w:val="292B2C"/>
        </w:rPr>
        <w:t>зв’язками</w:t>
      </w:r>
      <w:proofErr w:type="spellEnd"/>
      <w:r w:rsidRPr="00641021">
        <w:rPr>
          <w:color w:val="292B2C"/>
        </w:rPr>
        <w:t xml:space="preserve">. </w:t>
      </w:r>
      <w:proofErr w:type="spellStart"/>
      <w:proofErr w:type="gramStart"/>
      <w:r w:rsidRPr="00641021">
        <w:rPr>
          <w:color w:val="292B2C"/>
        </w:rPr>
        <w:t>Ц</w:t>
      </w:r>
      <w:proofErr w:type="gramEnd"/>
      <w:r w:rsidRPr="00641021">
        <w:rPr>
          <w:color w:val="292B2C"/>
        </w:rPr>
        <w:t>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хрящі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підтримують</w:t>
      </w:r>
      <w:proofErr w:type="spellEnd"/>
      <w:r w:rsidRPr="00641021">
        <w:rPr>
          <w:color w:val="292B2C"/>
        </w:rPr>
        <w:t xml:space="preserve"> форму </w:t>
      </w:r>
      <w:proofErr w:type="spellStart"/>
      <w:r w:rsidRPr="00641021">
        <w:rPr>
          <w:color w:val="292B2C"/>
        </w:rPr>
        <w:t>трахеї</w:t>
      </w:r>
      <w:proofErr w:type="spellEnd"/>
      <w:r w:rsidRPr="00641021">
        <w:rPr>
          <w:color w:val="292B2C"/>
        </w:rPr>
        <w:t xml:space="preserve">. </w:t>
      </w:r>
      <w:proofErr w:type="spellStart"/>
      <w:r w:rsidRPr="00641021">
        <w:rPr>
          <w:color w:val="292B2C"/>
        </w:rPr>
        <w:t>їхня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незамкнена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частина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прикрита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еластичною</w:t>
      </w:r>
      <w:proofErr w:type="spellEnd"/>
      <w:r w:rsidRPr="00641021">
        <w:rPr>
          <w:color w:val="292B2C"/>
        </w:rPr>
        <w:t xml:space="preserve"> тканиною, </w:t>
      </w:r>
      <w:proofErr w:type="spellStart"/>
      <w:r w:rsidRPr="00641021">
        <w:rPr>
          <w:color w:val="292B2C"/>
        </w:rPr>
        <w:t>що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прилягає</w:t>
      </w:r>
      <w:proofErr w:type="spellEnd"/>
      <w:r w:rsidRPr="00641021">
        <w:rPr>
          <w:color w:val="292B2C"/>
        </w:rPr>
        <w:t xml:space="preserve"> до </w:t>
      </w:r>
      <w:proofErr w:type="spellStart"/>
      <w:r w:rsidRPr="00641021">
        <w:rPr>
          <w:color w:val="292B2C"/>
        </w:rPr>
        <w:t>стравоходу</w:t>
      </w:r>
      <w:proofErr w:type="spellEnd"/>
      <w:r w:rsidRPr="00641021">
        <w:rPr>
          <w:color w:val="292B2C"/>
        </w:rPr>
        <w:t xml:space="preserve">. </w:t>
      </w:r>
      <w:proofErr w:type="spellStart"/>
      <w:r w:rsidRPr="00641021">
        <w:rPr>
          <w:color w:val="292B2C"/>
        </w:rPr>
        <w:t>Завдяки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еластичності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цієї</w:t>
      </w:r>
      <w:proofErr w:type="spellEnd"/>
      <w:r w:rsidRPr="00641021">
        <w:rPr>
          <w:color w:val="292B2C"/>
        </w:rPr>
        <w:t xml:space="preserve"> </w:t>
      </w:r>
      <w:proofErr w:type="spellStart"/>
      <w:proofErr w:type="gramStart"/>
      <w:r w:rsidRPr="00641021">
        <w:rPr>
          <w:color w:val="292B2C"/>
        </w:rPr>
        <w:t>ст</w:t>
      </w:r>
      <w:proofErr w:type="gramEnd"/>
      <w:r w:rsidRPr="00641021">
        <w:rPr>
          <w:color w:val="292B2C"/>
        </w:rPr>
        <w:t>інки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гр</w:t>
      </w:r>
      <w:proofErr w:type="spellEnd"/>
      <w:r>
        <w:rPr>
          <w:color w:val="292B2C"/>
          <w:lang w:val="uk-UA"/>
        </w:rPr>
        <w:t>у</w:t>
      </w:r>
      <w:proofErr w:type="spellStart"/>
      <w:r w:rsidRPr="00641021">
        <w:rPr>
          <w:color w:val="292B2C"/>
        </w:rPr>
        <w:t>дка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їжі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може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вільно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просуватися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стравоходом.</w:t>
      </w:r>
      <w:proofErr w:type="spellEnd"/>
      <w:r>
        <w:rPr>
          <w:color w:val="292B2C"/>
          <w:lang w:val="uk-UA"/>
        </w:rPr>
        <w:t xml:space="preserve"> </w:t>
      </w:r>
      <w:r w:rsidRPr="00641021">
        <w:rPr>
          <w:color w:val="292B2C"/>
        </w:rPr>
        <w:t xml:space="preserve">На </w:t>
      </w:r>
      <w:proofErr w:type="spellStart"/>
      <w:r w:rsidRPr="00641021">
        <w:rPr>
          <w:color w:val="292B2C"/>
        </w:rPr>
        <w:t>внутрішній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поверхні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трахеї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розташовані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клітини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миготливого</w:t>
      </w:r>
      <w:proofErr w:type="spellEnd"/>
      <w:r w:rsidRPr="00641021">
        <w:rPr>
          <w:color w:val="292B2C"/>
        </w:rPr>
        <w:t xml:space="preserve"> </w:t>
      </w:r>
      <w:proofErr w:type="spellStart"/>
      <w:proofErr w:type="gramStart"/>
      <w:r w:rsidRPr="00641021">
        <w:rPr>
          <w:color w:val="292B2C"/>
        </w:rPr>
        <w:t>еп</w:t>
      </w:r>
      <w:proofErr w:type="gramEnd"/>
      <w:r w:rsidRPr="00641021">
        <w:rPr>
          <w:color w:val="292B2C"/>
        </w:rPr>
        <w:t>ітелію</w:t>
      </w:r>
      <w:proofErr w:type="spellEnd"/>
      <w:r w:rsidRPr="00641021">
        <w:rPr>
          <w:color w:val="292B2C"/>
        </w:rPr>
        <w:t xml:space="preserve">. За </w:t>
      </w:r>
      <w:proofErr w:type="spellStart"/>
      <w:r w:rsidRPr="00641021">
        <w:rPr>
          <w:color w:val="292B2C"/>
        </w:rPr>
        <w:t>допомогою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рухів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їхніх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війок</w:t>
      </w:r>
      <w:proofErr w:type="spellEnd"/>
      <w:r w:rsidRPr="00641021">
        <w:rPr>
          <w:color w:val="292B2C"/>
        </w:rPr>
        <w:t xml:space="preserve"> з </w:t>
      </w:r>
      <w:proofErr w:type="spellStart"/>
      <w:r w:rsidRPr="00641021">
        <w:rPr>
          <w:color w:val="292B2C"/>
        </w:rPr>
        <w:t>трахеї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видаляються</w:t>
      </w:r>
      <w:proofErr w:type="spellEnd"/>
      <w:r w:rsidRPr="00641021">
        <w:rPr>
          <w:color w:val="292B2C"/>
        </w:rPr>
        <w:t xml:space="preserve"> пил і </w:t>
      </w:r>
      <w:proofErr w:type="spellStart"/>
      <w:r w:rsidRPr="00641021">
        <w:rPr>
          <w:color w:val="292B2C"/>
        </w:rPr>
        <w:t>бруд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які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осідають</w:t>
      </w:r>
      <w:proofErr w:type="spellEnd"/>
      <w:r w:rsidRPr="00641021">
        <w:rPr>
          <w:color w:val="292B2C"/>
        </w:rPr>
        <w:t xml:space="preserve"> на </w:t>
      </w:r>
      <w:proofErr w:type="spellStart"/>
      <w:r w:rsidRPr="00641021">
        <w:rPr>
          <w:color w:val="292B2C"/>
        </w:rPr>
        <w:t>її</w:t>
      </w:r>
      <w:proofErr w:type="spellEnd"/>
      <w:r w:rsidRPr="00641021">
        <w:rPr>
          <w:color w:val="292B2C"/>
        </w:rPr>
        <w:t xml:space="preserve"> </w:t>
      </w:r>
      <w:proofErr w:type="spellStart"/>
      <w:proofErr w:type="gramStart"/>
      <w:r w:rsidRPr="00641021">
        <w:rPr>
          <w:color w:val="292B2C"/>
        </w:rPr>
        <w:t>ст</w:t>
      </w:r>
      <w:proofErr w:type="gramEnd"/>
      <w:r w:rsidRPr="00641021">
        <w:rPr>
          <w:color w:val="292B2C"/>
        </w:rPr>
        <w:t>інках</w:t>
      </w:r>
      <w:proofErr w:type="spellEnd"/>
      <w:r w:rsidRPr="00641021">
        <w:rPr>
          <w:color w:val="292B2C"/>
        </w:rPr>
        <w:t xml:space="preserve">. </w:t>
      </w:r>
      <w:proofErr w:type="spellStart"/>
      <w:r w:rsidRPr="00641021">
        <w:rPr>
          <w:color w:val="292B2C"/>
        </w:rPr>
        <w:t>Основна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функція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трахеї</w:t>
      </w:r>
      <w:proofErr w:type="spellEnd"/>
      <w:r w:rsidRPr="00641021">
        <w:rPr>
          <w:color w:val="292B2C"/>
        </w:rPr>
        <w:t xml:space="preserve"> — </w:t>
      </w:r>
      <w:proofErr w:type="spellStart"/>
      <w:r w:rsidRPr="00641021">
        <w:rPr>
          <w:color w:val="292B2C"/>
        </w:rPr>
        <w:t>забезпечити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проходження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повітря</w:t>
      </w:r>
      <w:proofErr w:type="spellEnd"/>
      <w:r w:rsidRPr="00641021">
        <w:rPr>
          <w:color w:val="292B2C"/>
        </w:rPr>
        <w:t xml:space="preserve"> з </w:t>
      </w:r>
      <w:proofErr w:type="spellStart"/>
      <w:r w:rsidRPr="00641021">
        <w:rPr>
          <w:color w:val="292B2C"/>
        </w:rPr>
        <w:t>гортані</w:t>
      </w:r>
      <w:proofErr w:type="spellEnd"/>
      <w:r w:rsidRPr="00641021">
        <w:rPr>
          <w:color w:val="292B2C"/>
        </w:rPr>
        <w:t xml:space="preserve"> до </w:t>
      </w:r>
      <w:proofErr w:type="spellStart"/>
      <w:r w:rsidRPr="00641021">
        <w:rPr>
          <w:color w:val="292B2C"/>
        </w:rPr>
        <w:t>бронхі</w:t>
      </w:r>
      <w:proofErr w:type="gramStart"/>
      <w:r w:rsidRPr="00641021">
        <w:rPr>
          <w:color w:val="292B2C"/>
        </w:rPr>
        <w:t>в</w:t>
      </w:r>
      <w:proofErr w:type="spellEnd"/>
      <w:proofErr w:type="gramEnd"/>
      <w:r w:rsidRPr="00641021">
        <w:rPr>
          <w:color w:val="292B2C"/>
        </w:rPr>
        <w:t xml:space="preserve"> і назад.</w:t>
      </w:r>
    </w:p>
    <w:p w:rsidR="00641021" w:rsidRPr="00641021" w:rsidRDefault="00641021" w:rsidP="00641021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 </w:t>
      </w:r>
      <w:r w:rsidRPr="00641021">
        <w:rPr>
          <w:rStyle w:val="a7"/>
          <w:color w:val="292B2C"/>
        </w:rPr>
        <w:t>Бронхи</w:t>
      </w:r>
      <w:r>
        <w:rPr>
          <w:rStyle w:val="a7"/>
          <w:color w:val="292B2C"/>
          <w:lang w:val="uk-UA"/>
        </w:rPr>
        <w:t xml:space="preserve">. </w:t>
      </w:r>
      <w:r w:rsidRPr="00641021">
        <w:rPr>
          <w:color w:val="292B2C"/>
          <w:lang w:val="uk-UA"/>
        </w:rPr>
        <w:t xml:space="preserve">Бронхи — це повітропровідні шляхи, що відходять від трахеї. </w:t>
      </w:r>
      <w:proofErr w:type="gramStart"/>
      <w:r w:rsidRPr="00641021">
        <w:rPr>
          <w:color w:val="292B2C"/>
        </w:rPr>
        <w:t>Вони</w:t>
      </w:r>
      <w:proofErr w:type="gram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схожі</w:t>
      </w:r>
      <w:proofErr w:type="spellEnd"/>
      <w:r w:rsidRPr="00641021">
        <w:rPr>
          <w:color w:val="292B2C"/>
        </w:rPr>
        <w:t xml:space="preserve"> на трахею й </w:t>
      </w:r>
      <w:proofErr w:type="spellStart"/>
      <w:r w:rsidRPr="00641021">
        <w:rPr>
          <w:color w:val="292B2C"/>
        </w:rPr>
        <w:t>містять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хрящові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напівкільця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однак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діаметр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бронхів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менший</w:t>
      </w:r>
      <w:proofErr w:type="spellEnd"/>
      <w:r w:rsidRPr="00641021">
        <w:rPr>
          <w:color w:val="292B2C"/>
        </w:rPr>
        <w:t xml:space="preserve">. Бронхи </w:t>
      </w:r>
      <w:proofErr w:type="spellStart"/>
      <w:r w:rsidRPr="00641021">
        <w:rPr>
          <w:color w:val="292B2C"/>
        </w:rPr>
        <w:t>проходять</w:t>
      </w:r>
      <w:proofErr w:type="spellEnd"/>
      <w:r w:rsidRPr="00641021">
        <w:rPr>
          <w:color w:val="292B2C"/>
        </w:rPr>
        <w:t xml:space="preserve"> у </w:t>
      </w:r>
      <w:proofErr w:type="spellStart"/>
      <w:r w:rsidRPr="00641021">
        <w:rPr>
          <w:color w:val="292B2C"/>
        </w:rPr>
        <w:t>легені</w:t>
      </w:r>
      <w:proofErr w:type="spellEnd"/>
      <w:r w:rsidRPr="00641021">
        <w:rPr>
          <w:color w:val="292B2C"/>
        </w:rPr>
        <w:t xml:space="preserve">, де </w:t>
      </w:r>
      <w:proofErr w:type="spellStart"/>
      <w:r w:rsidRPr="00641021">
        <w:rPr>
          <w:color w:val="292B2C"/>
        </w:rPr>
        <w:t>розгалужуються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утворюючи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бронхіальне</w:t>
      </w:r>
      <w:proofErr w:type="spellEnd"/>
      <w:r w:rsidRPr="00641021">
        <w:rPr>
          <w:color w:val="292B2C"/>
        </w:rPr>
        <w:t xml:space="preserve"> дерево</w:t>
      </w:r>
      <w:proofErr w:type="gramStart"/>
      <w:r w:rsidRPr="00641021">
        <w:rPr>
          <w:color w:val="292B2C"/>
        </w:rPr>
        <w:t>.</w:t>
      </w:r>
      <w:proofErr w:type="gram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ї</w:t>
      </w:r>
      <w:proofErr w:type="gramStart"/>
      <w:r w:rsidRPr="00641021">
        <w:rPr>
          <w:color w:val="292B2C"/>
        </w:rPr>
        <w:t>х</w:t>
      </w:r>
      <w:proofErr w:type="spellEnd"/>
      <w:proofErr w:type="gram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кінцеві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розгалуження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називають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бронхіолами</w:t>
      </w:r>
      <w:proofErr w:type="spellEnd"/>
      <w:r w:rsidRPr="00641021">
        <w:rPr>
          <w:color w:val="292B2C"/>
        </w:rPr>
        <w:t xml:space="preserve">. </w:t>
      </w:r>
      <w:proofErr w:type="spellStart"/>
      <w:r w:rsidRPr="00641021">
        <w:rPr>
          <w:color w:val="292B2C"/>
        </w:rPr>
        <w:t>Бронхіоли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переходять</w:t>
      </w:r>
      <w:proofErr w:type="spellEnd"/>
      <w:r w:rsidRPr="00641021">
        <w:rPr>
          <w:color w:val="292B2C"/>
        </w:rPr>
        <w:t xml:space="preserve"> в </w:t>
      </w:r>
      <w:proofErr w:type="spellStart"/>
      <w:r w:rsidRPr="00641021">
        <w:rPr>
          <w:color w:val="292B2C"/>
        </w:rPr>
        <w:t>альвеолярні</w:t>
      </w:r>
      <w:proofErr w:type="spellEnd"/>
      <w:r w:rsidRPr="00641021">
        <w:rPr>
          <w:color w:val="292B2C"/>
        </w:rPr>
        <w:t xml:space="preserve"> ходи, на </w:t>
      </w:r>
      <w:proofErr w:type="spellStart"/>
      <w:proofErr w:type="gramStart"/>
      <w:r w:rsidRPr="00641021">
        <w:rPr>
          <w:color w:val="292B2C"/>
        </w:rPr>
        <w:t>ст</w:t>
      </w:r>
      <w:proofErr w:type="gramEnd"/>
      <w:r w:rsidRPr="00641021">
        <w:rPr>
          <w:color w:val="292B2C"/>
        </w:rPr>
        <w:t>інках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яких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розташовані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альвеоли</w:t>
      </w:r>
      <w:proofErr w:type="spellEnd"/>
      <w:r w:rsidRPr="00641021">
        <w:rPr>
          <w:color w:val="292B2C"/>
        </w:rPr>
        <w:t xml:space="preserve"> — </w:t>
      </w:r>
      <w:proofErr w:type="spellStart"/>
      <w:r w:rsidRPr="00641021">
        <w:rPr>
          <w:color w:val="292B2C"/>
        </w:rPr>
        <w:t>легеневі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пухирці</w:t>
      </w:r>
      <w:proofErr w:type="spellEnd"/>
      <w:r w:rsidRPr="00641021">
        <w:rPr>
          <w:color w:val="292B2C"/>
        </w:rPr>
        <w:t xml:space="preserve"> . Головне </w:t>
      </w:r>
      <w:proofErr w:type="spellStart"/>
      <w:r w:rsidRPr="00641021">
        <w:rPr>
          <w:color w:val="292B2C"/>
        </w:rPr>
        <w:t>завдання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бронхів</w:t>
      </w:r>
      <w:proofErr w:type="spellEnd"/>
      <w:r w:rsidRPr="00641021">
        <w:rPr>
          <w:color w:val="292B2C"/>
        </w:rPr>
        <w:t xml:space="preserve"> — </w:t>
      </w:r>
      <w:proofErr w:type="spellStart"/>
      <w:r w:rsidRPr="00641021">
        <w:rPr>
          <w:color w:val="292B2C"/>
        </w:rPr>
        <w:t>забезпечити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проходження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повітря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від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трахеї</w:t>
      </w:r>
      <w:proofErr w:type="spellEnd"/>
      <w:r w:rsidRPr="00641021">
        <w:rPr>
          <w:color w:val="292B2C"/>
        </w:rPr>
        <w:t xml:space="preserve"> до альвеол і назад.</w:t>
      </w:r>
    </w:p>
    <w:p w:rsidR="00641021" w:rsidRPr="00641021" w:rsidRDefault="00641021" w:rsidP="00641021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 </w:t>
      </w:r>
      <w:proofErr w:type="spellStart"/>
      <w:r w:rsidRPr="00641021">
        <w:rPr>
          <w:rStyle w:val="a7"/>
          <w:color w:val="292B2C"/>
        </w:rPr>
        <w:t>Легені</w:t>
      </w:r>
      <w:proofErr w:type="spellEnd"/>
      <w:r>
        <w:rPr>
          <w:rStyle w:val="a7"/>
          <w:color w:val="292B2C"/>
          <w:lang w:val="uk-UA"/>
        </w:rPr>
        <w:t xml:space="preserve">. </w:t>
      </w:r>
      <w:proofErr w:type="spellStart"/>
      <w:r w:rsidRPr="00641021">
        <w:rPr>
          <w:color w:val="292B2C"/>
        </w:rPr>
        <w:t>Легені</w:t>
      </w:r>
      <w:proofErr w:type="spellEnd"/>
      <w:r w:rsidRPr="00641021">
        <w:rPr>
          <w:color w:val="292B2C"/>
        </w:rPr>
        <w:t xml:space="preserve"> — </w:t>
      </w:r>
      <w:proofErr w:type="spellStart"/>
      <w:r w:rsidRPr="00641021">
        <w:rPr>
          <w:color w:val="292B2C"/>
        </w:rPr>
        <w:t>це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парні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органи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дихання</w:t>
      </w:r>
      <w:proofErr w:type="spellEnd"/>
      <w:r w:rsidRPr="00641021">
        <w:rPr>
          <w:color w:val="292B2C"/>
        </w:rPr>
        <w:t xml:space="preserve">, </w:t>
      </w:r>
      <w:proofErr w:type="spellStart"/>
      <w:r w:rsidRPr="00641021">
        <w:rPr>
          <w:color w:val="292B2C"/>
        </w:rPr>
        <w:t>які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забезпечують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газообмін</w:t>
      </w:r>
      <w:proofErr w:type="spellEnd"/>
      <w:r w:rsidRPr="00641021">
        <w:rPr>
          <w:color w:val="292B2C"/>
        </w:rPr>
        <w:t xml:space="preserve"> </w:t>
      </w:r>
      <w:proofErr w:type="spellStart"/>
      <w:proofErr w:type="gramStart"/>
      <w:r w:rsidRPr="00641021">
        <w:rPr>
          <w:color w:val="292B2C"/>
        </w:rPr>
        <w:t>м</w:t>
      </w:r>
      <w:proofErr w:type="gramEnd"/>
      <w:r w:rsidRPr="00641021">
        <w:rPr>
          <w:color w:val="292B2C"/>
        </w:rPr>
        <w:t>іж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кров’ю</w:t>
      </w:r>
      <w:proofErr w:type="spellEnd"/>
      <w:r w:rsidRPr="00641021">
        <w:rPr>
          <w:color w:val="292B2C"/>
        </w:rPr>
        <w:t xml:space="preserve"> й </w:t>
      </w:r>
      <w:proofErr w:type="spellStart"/>
      <w:r w:rsidRPr="00641021">
        <w:rPr>
          <w:color w:val="292B2C"/>
        </w:rPr>
        <w:t>повітрям</w:t>
      </w:r>
      <w:proofErr w:type="spellEnd"/>
      <w:r w:rsidRPr="00641021">
        <w:rPr>
          <w:color w:val="292B2C"/>
        </w:rPr>
        <w:t xml:space="preserve">. Права </w:t>
      </w:r>
      <w:proofErr w:type="spellStart"/>
      <w:r w:rsidRPr="00641021">
        <w:rPr>
          <w:color w:val="292B2C"/>
        </w:rPr>
        <w:t>легеня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складається</w:t>
      </w:r>
      <w:proofErr w:type="spellEnd"/>
      <w:r w:rsidRPr="00641021">
        <w:rPr>
          <w:color w:val="292B2C"/>
        </w:rPr>
        <w:t xml:space="preserve"> з </w:t>
      </w:r>
      <w:proofErr w:type="spellStart"/>
      <w:r w:rsidRPr="00641021">
        <w:rPr>
          <w:color w:val="292B2C"/>
        </w:rPr>
        <w:t>трьох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часток</w:t>
      </w:r>
      <w:proofErr w:type="spellEnd"/>
      <w:r w:rsidRPr="00641021">
        <w:rPr>
          <w:color w:val="292B2C"/>
        </w:rPr>
        <w:t xml:space="preserve">, а </w:t>
      </w:r>
      <w:proofErr w:type="spellStart"/>
      <w:r w:rsidRPr="00641021">
        <w:rPr>
          <w:color w:val="292B2C"/>
        </w:rPr>
        <w:t>лі</w:t>
      </w:r>
      <w:proofErr w:type="gramStart"/>
      <w:r w:rsidRPr="00641021">
        <w:rPr>
          <w:color w:val="292B2C"/>
        </w:rPr>
        <w:t>ва</w:t>
      </w:r>
      <w:proofErr w:type="spellEnd"/>
      <w:r w:rsidRPr="00641021">
        <w:rPr>
          <w:color w:val="292B2C"/>
        </w:rPr>
        <w:t xml:space="preserve"> — з</w:t>
      </w:r>
      <w:proofErr w:type="gram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двох</w:t>
      </w:r>
      <w:proofErr w:type="spellEnd"/>
      <w:r w:rsidRPr="00641021">
        <w:rPr>
          <w:color w:val="292B2C"/>
        </w:rPr>
        <w:t xml:space="preserve">. На </w:t>
      </w:r>
      <w:proofErr w:type="spellStart"/>
      <w:r w:rsidRPr="00641021">
        <w:rPr>
          <w:color w:val="292B2C"/>
        </w:rPr>
        <w:t>внутрішній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поверхні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цих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органів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розташовані</w:t>
      </w:r>
      <w:proofErr w:type="spellEnd"/>
      <w:r w:rsidRPr="00641021">
        <w:rPr>
          <w:color w:val="292B2C"/>
        </w:rPr>
        <w:t xml:space="preserve"> ворота </w:t>
      </w:r>
      <w:proofErr w:type="spellStart"/>
      <w:r w:rsidRPr="00641021">
        <w:rPr>
          <w:color w:val="292B2C"/>
        </w:rPr>
        <w:t>легень</w:t>
      </w:r>
      <w:proofErr w:type="spellEnd"/>
      <w:r w:rsidRPr="00641021">
        <w:rPr>
          <w:color w:val="292B2C"/>
        </w:rPr>
        <w:t xml:space="preserve">, </w:t>
      </w:r>
      <w:proofErr w:type="gramStart"/>
      <w:r w:rsidRPr="00641021">
        <w:rPr>
          <w:color w:val="292B2C"/>
        </w:rPr>
        <w:t>через</w:t>
      </w:r>
      <w:proofErr w:type="gramEnd"/>
      <w:r w:rsidRPr="00641021">
        <w:rPr>
          <w:color w:val="292B2C"/>
        </w:rPr>
        <w:t xml:space="preserve"> </w:t>
      </w:r>
      <w:proofErr w:type="spellStart"/>
      <w:proofErr w:type="gramStart"/>
      <w:r w:rsidRPr="00641021">
        <w:rPr>
          <w:color w:val="292B2C"/>
        </w:rPr>
        <w:t>як</w:t>
      </w:r>
      <w:proofErr w:type="gramEnd"/>
      <w:r w:rsidRPr="00641021">
        <w:rPr>
          <w:color w:val="292B2C"/>
        </w:rPr>
        <w:t>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проходять</w:t>
      </w:r>
      <w:proofErr w:type="spellEnd"/>
      <w:r w:rsidRPr="00641021">
        <w:rPr>
          <w:color w:val="292B2C"/>
        </w:rPr>
        <w:t xml:space="preserve"> бронхи, </w:t>
      </w:r>
      <w:proofErr w:type="spellStart"/>
      <w:r w:rsidRPr="00641021">
        <w:rPr>
          <w:color w:val="292B2C"/>
        </w:rPr>
        <w:t>судини</w:t>
      </w:r>
      <w:proofErr w:type="spellEnd"/>
      <w:r w:rsidRPr="00641021">
        <w:rPr>
          <w:color w:val="292B2C"/>
        </w:rPr>
        <w:t xml:space="preserve"> й </w:t>
      </w:r>
      <w:proofErr w:type="spellStart"/>
      <w:r w:rsidRPr="00641021">
        <w:rPr>
          <w:color w:val="292B2C"/>
        </w:rPr>
        <w:t>нерви</w:t>
      </w:r>
      <w:proofErr w:type="spellEnd"/>
      <w:r w:rsidRPr="00641021">
        <w:rPr>
          <w:color w:val="292B2C"/>
        </w:rPr>
        <w:t xml:space="preserve">. </w:t>
      </w:r>
      <w:proofErr w:type="spellStart"/>
      <w:r w:rsidRPr="00641021">
        <w:rPr>
          <w:color w:val="292B2C"/>
        </w:rPr>
        <w:t>Легені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вкриті</w:t>
      </w:r>
      <w:proofErr w:type="spellEnd"/>
      <w:r w:rsidRPr="00641021">
        <w:rPr>
          <w:color w:val="292B2C"/>
        </w:rPr>
        <w:t xml:space="preserve"> </w:t>
      </w:r>
      <w:proofErr w:type="spellStart"/>
      <w:proofErr w:type="gramStart"/>
      <w:r w:rsidRPr="00641021">
        <w:rPr>
          <w:color w:val="292B2C"/>
        </w:rPr>
        <w:t>спец</w:t>
      </w:r>
      <w:proofErr w:type="gramEnd"/>
      <w:r w:rsidRPr="00641021">
        <w:rPr>
          <w:color w:val="292B2C"/>
        </w:rPr>
        <w:t>іальною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сполучнотканинною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оболонкою</w:t>
      </w:r>
      <w:proofErr w:type="spellEnd"/>
      <w:r w:rsidRPr="00641021">
        <w:rPr>
          <w:color w:val="292B2C"/>
        </w:rPr>
        <w:t xml:space="preserve"> — плеврою, </w:t>
      </w:r>
      <w:proofErr w:type="spellStart"/>
      <w:r w:rsidRPr="00641021">
        <w:rPr>
          <w:color w:val="292B2C"/>
        </w:rPr>
        <w:t>що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має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складну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будову.</w:t>
      </w:r>
      <w:proofErr w:type="spellEnd"/>
      <w:r>
        <w:rPr>
          <w:color w:val="292B2C"/>
          <w:lang w:val="uk-UA"/>
        </w:rPr>
        <w:t xml:space="preserve"> </w:t>
      </w:r>
      <w:r w:rsidRPr="00641021">
        <w:rPr>
          <w:color w:val="292B2C"/>
        </w:rPr>
        <w:t xml:space="preserve">Плевра </w:t>
      </w:r>
      <w:proofErr w:type="spellStart"/>
      <w:r w:rsidRPr="00641021">
        <w:rPr>
          <w:color w:val="292B2C"/>
        </w:rPr>
        <w:t>складається</w:t>
      </w:r>
      <w:proofErr w:type="spellEnd"/>
      <w:r w:rsidRPr="00641021">
        <w:rPr>
          <w:color w:val="292B2C"/>
        </w:rPr>
        <w:t xml:space="preserve"> з </w:t>
      </w:r>
      <w:proofErr w:type="spellStart"/>
      <w:r w:rsidRPr="00641021">
        <w:rPr>
          <w:color w:val="292B2C"/>
        </w:rPr>
        <w:t>двох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листків</w:t>
      </w:r>
      <w:proofErr w:type="spellEnd"/>
      <w:r w:rsidRPr="00641021">
        <w:rPr>
          <w:color w:val="292B2C"/>
        </w:rPr>
        <w:t xml:space="preserve"> — </w:t>
      </w:r>
      <w:proofErr w:type="spellStart"/>
      <w:r w:rsidRPr="00641021">
        <w:rPr>
          <w:color w:val="292B2C"/>
        </w:rPr>
        <w:t>зовнішнього</w:t>
      </w:r>
      <w:proofErr w:type="spellEnd"/>
      <w:r w:rsidRPr="00641021">
        <w:rPr>
          <w:color w:val="292B2C"/>
        </w:rPr>
        <w:t xml:space="preserve"> і </w:t>
      </w:r>
      <w:proofErr w:type="spellStart"/>
      <w:r w:rsidRPr="00641021">
        <w:rPr>
          <w:color w:val="292B2C"/>
        </w:rPr>
        <w:t>внутрішнього</w:t>
      </w:r>
      <w:proofErr w:type="spellEnd"/>
      <w:r w:rsidRPr="00641021">
        <w:rPr>
          <w:color w:val="292B2C"/>
        </w:rPr>
        <w:t xml:space="preserve">. </w:t>
      </w:r>
      <w:proofErr w:type="spellStart"/>
      <w:r w:rsidRPr="00641021">
        <w:rPr>
          <w:color w:val="292B2C"/>
        </w:rPr>
        <w:t>Між</w:t>
      </w:r>
      <w:proofErr w:type="spellEnd"/>
      <w:r w:rsidRPr="00641021">
        <w:rPr>
          <w:color w:val="292B2C"/>
        </w:rPr>
        <w:t xml:space="preserve"> ними </w:t>
      </w:r>
      <w:proofErr w:type="spellStart"/>
      <w:r w:rsidRPr="00641021">
        <w:rPr>
          <w:color w:val="292B2C"/>
        </w:rPr>
        <w:t>міститься</w:t>
      </w:r>
      <w:proofErr w:type="spellEnd"/>
      <w:r w:rsidRPr="00641021">
        <w:rPr>
          <w:color w:val="292B2C"/>
        </w:rPr>
        <w:t xml:space="preserve"> тоненький шар </w:t>
      </w:r>
      <w:proofErr w:type="spellStart"/>
      <w:proofErr w:type="gramStart"/>
      <w:r w:rsidRPr="00641021">
        <w:rPr>
          <w:color w:val="292B2C"/>
        </w:rPr>
        <w:t>р</w:t>
      </w:r>
      <w:proofErr w:type="gramEnd"/>
      <w:r w:rsidRPr="00641021">
        <w:rPr>
          <w:color w:val="292B2C"/>
        </w:rPr>
        <w:t>ідини</w:t>
      </w:r>
      <w:proofErr w:type="spellEnd"/>
      <w:r w:rsidRPr="00641021">
        <w:rPr>
          <w:color w:val="292B2C"/>
        </w:rPr>
        <w:t xml:space="preserve">, яка </w:t>
      </w:r>
      <w:proofErr w:type="spellStart"/>
      <w:r w:rsidRPr="00641021">
        <w:rPr>
          <w:color w:val="292B2C"/>
        </w:rPr>
        <w:t>виділяється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капілярами</w:t>
      </w:r>
      <w:proofErr w:type="spellEnd"/>
      <w:r w:rsidRPr="00641021">
        <w:rPr>
          <w:color w:val="292B2C"/>
        </w:rPr>
        <w:t xml:space="preserve"> й </w:t>
      </w:r>
      <w:proofErr w:type="spellStart"/>
      <w:r w:rsidRPr="00641021">
        <w:rPr>
          <w:color w:val="292B2C"/>
        </w:rPr>
        <w:t>поглинається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лімфатичними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судинами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плеври</w:t>
      </w:r>
      <w:proofErr w:type="spellEnd"/>
      <w:r w:rsidRPr="00641021">
        <w:rPr>
          <w:color w:val="292B2C"/>
        </w:rPr>
        <w:t xml:space="preserve">. </w:t>
      </w:r>
      <w:proofErr w:type="spellStart"/>
      <w:r w:rsidRPr="00641021">
        <w:rPr>
          <w:color w:val="292B2C"/>
        </w:rPr>
        <w:t>Зовнішній</w:t>
      </w:r>
      <w:proofErr w:type="spellEnd"/>
      <w:r w:rsidRPr="00641021">
        <w:rPr>
          <w:color w:val="292B2C"/>
        </w:rPr>
        <w:t xml:space="preserve"> шар </w:t>
      </w:r>
      <w:proofErr w:type="spellStart"/>
      <w:r w:rsidRPr="00641021">
        <w:rPr>
          <w:color w:val="292B2C"/>
        </w:rPr>
        <w:t>плеври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прикріплений</w:t>
      </w:r>
      <w:proofErr w:type="spellEnd"/>
      <w:r w:rsidRPr="00641021">
        <w:rPr>
          <w:color w:val="292B2C"/>
        </w:rPr>
        <w:t xml:space="preserve"> до </w:t>
      </w:r>
      <w:proofErr w:type="spellStart"/>
      <w:r w:rsidRPr="00641021">
        <w:rPr>
          <w:color w:val="292B2C"/>
        </w:rPr>
        <w:t>внутрішньої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поверхні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грудної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порожнини</w:t>
      </w:r>
      <w:proofErr w:type="spellEnd"/>
      <w:r w:rsidRPr="00641021">
        <w:rPr>
          <w:color w:val="292B2C"/>
        </w:rPr>
        <w:t xml:space="preserve">, а </w:t>
      </w:r>
      <w:proofErr w:type="spellStart"/>
      <w:r w:rsidRPr="00641021">
        <w:rPr>
          <w:color w:val="292B2C"/>
        </w:rPr>
        <w:t>внутрішній</w:t>
      </w:r>
      <w:proofErr w:type="spellEnd"/>
      <w:r w:rsidRPr="00641021">
        <w:rPr>
          <w:color w:val="292B2C"/>
        </w:rPr>
        <w:t xml:space="preserve"> — до </w:t>
      </w:r>
      <w:proofErr w:type="spellStart"/>
      <w:r w:rsidRPr="00641021">
        <w:rPr>
          <w:color w:val="292B2C"/>
        </w:rPr>
        <w:t>поверхні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легень</w:t>
      </w:r>
      <w:proofErr w:type="spellEnd"/>
      <w:r w:rsidRPr="00641021">
        <w:rPr>
          <w:color w:val="292B2C"/>
        </w:rPr>
        <w:t>.</w:t>
      </w:r>
    </w:p>
    <w:p w:rsidR="00641021" w:rsidRPr="00641021" w:rsidRDefault="00641021" w:rsidP="00641021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641021">
        <w:rPr>
          <w:color w:val="292B2C"/>
        </w:rPr>
        <w:t>Найдрібнішою</w:t>
      </w:r>
      <w:proofErr w:type="spellEnd"/>
      <w:r w:rsidRPr="00641021">
        <w:rPr>
          <w:color w:val="292B2C"/>
        </w:rPr>
        <w:t xml:space="preserve"> структурою </w:t>
      </w:r>
      <w:proofErr w:type="spellStart"/>
      <w:r w:rsidRPr="00641021">
        <w:rPr>
          <w:color w:val="292B2C"/>
        </w:rPr>
        <w:t>легень</w:t>
      </w:r>
      <w:proofErr w:type="spellEnd"/>
      <w:r w:rsidRPr="00641021">
        <w:rPr>
          <w:color w:val="292B2C"/>
        </w:rPr>
        <w:t xml:space="preserve"> є </w:t>
      </w:r>
      <w:proofErr w:type="spellStart"/>
      <w:r w:rsidRPr="00641021">
        <w:rPr>
          <w:color w:val="292B2C"/>
        </w:rPr>
        <w:t>альвеоли</w:t>
      </w:r>
      <w:proofErr w:type="spellEnd"/>
      <w:r w:rsidRPr="00641021">
        <w:rPr>
          <w:color w:val="292B2C"/>
        </w:rPr>
        <w:t xml:space="preserve"> — </w:t>
      </w:r>
      <w:proofErr w:type="spellStart"/>
      <w:r w:rsidRPr="00641021">
        <w:rPr>
          <w:color w:val="292B2C"/>
        </w:rPr>
        <w:t>дуже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маленькі</w:t>
      </w:r>
      <w:proofErr w:type="spellEnd"/>
      <w:r w:rsidRPr="00641021">
        <w:rPr>
          <w:color w:val="292B2C"/>
        </w:rPr>
        <w:t xml:space="preserve"> (200-300 мкм) </w:t>
      </w:r>
      <w:proofErr w:type="spellStart"/>
      <w:r w:rsidRPr="00641021">
        <w:rPr>
          <w:color w:val="292B2C"/>
        </w:rPr>
        <w:t>напівсферичні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утворення</w:t>
      </w:r>
      <w:proofErr w:type="spellEnd"/>
      <w:r w:rsidRPr="00641021">
        <w:rPr>
          <w:color w:val="292B2C"/>
        </w:rPr>
        <w:t xml:space="preserve">. </w:t>
      </w:r>
      <w:proofErr w:type="spellStart"/>
      <w:r w:rsidRPr="00641021">
        <w:rPr>
          <w:color w:val="292B2C"/>
        </w:rPr>
        <w:t>Між</w:t>
      </w:r>
      <w:proofErr w:type="spellEnd"/>
      <w:r w:rsidRPr="00641021">
        <w:rPr>
          <w:color w:val="292B2C"/>
        </w:rPr>
        <w:t xml:space="preserve"> собою </w:t>
      </w:r>
      <w:proofErr w:type="gramStart"/>
      <w:r w:rsidRPr="00641021">
        <w:rPr>
          <w:color w:val="292B2C"/>
        </w:rPr>
        <w:t>вони</w:t>
      </w:r>
      <w:proofErr w:type="gram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розділяються</w:t>
      </w:r>
      <w:proofErr w:type="spellEnd"/>
      <w:r w:rsidRPr="00641021">
        <w:rPr>
          <w:color w:val="292B2C"/>
        </w:rPr>
        <w:t xml:space="preserve"> тоненькими (2-8 мкм) перегородками. </w:t>
      </w:r>
      <w:proofErr w:type="spellStart"/>
      <w:r w:rsidRPr="00641021">
        <w:rPr>
          <w:color w:val="292B2C"/>
        </w:rPr>
        <w:t>Кожна</w:t>
      </w:r>
      <w:proofErr w:type="spellEnd"/>
      <w:r w:rsidRPr="00641021">
        <w:rPr>
          <w:color w:val="292B2C"/>
        </w:rPr>
        <w:t xml:space="preserve"> альвеола </w:t>
      </w:r>
      <w:proofErr w:type="spellStart"/>
      <w:r w:rsidRPr="00641021">
        <w:rPr>
          <w:color w:val="292B2C"/>
        </w:rPr>
        <w:t>обплетена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сіткою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капі</w:t>
      </w:r>
      <w:proofErr w:type="gramStart"/>
      <w:r w:rsidRPr="00641021">
        <w:rPr>
          <w:color w:val="292B2C"/>
        </w:rPr>
        <w:t>лярів</w:t>
      </w:r>
      <w:proofErr w:type="spellEnd"/>
      <w:proofErr w:type="gramEnd"/>
    </w:p>
    <w:p w:rsidR="00641021" w:rsidRPr="00641021" w:rsidRDefault="00641021" w:rsidP="00641021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lang w:val="uk-UA"/>
        </w:rPr>
        <w:lastRenderedPageBreak/>
        <w:t xml:space="preserve">4.  </w:t>
      </w:r>
      <w:r w:rsidRPr="00641021">
        <w:rPr>
          <w:lang w:val="uk-UA"/>
        </w:rPr>
        <w:t xml:space="preserve">Закріплення знань. </w:t>
      </w:r>
      <w:r w:rsidRPr="00641021">
        <w:rPr>
          <w:color w:val="292B2C"/>
        </w:rPr>
        <w:t xml:space="preserve">1. </w:t>
      </w:r>
      <w:proofErr w:type="spellStart"/>
      <w:r w:rsidRPr="00641021">
        <w:rPr>
          <w:color w:val="292B2C"/>
        </w:rPr>
        <w:t>Які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органи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входять</w:t>
      </w:r>
      <w:proofErr w:type="spellEnd"/>
      <w:r w:rsidRPr="00641021">
        <w:rPr>
          <w:color w:val="292B2C"/>
        </w:rPr>
        <w:t xml:space="preserve"> </w:t>
      </w:r>
      <w:proofErr w:type="gramStart"/>
      <w:r w:rsidRPr="00641021">
        <w:rPr>
          <w:color w:val="292B2C"/>
        </w:rPr>
        <w:t>до</w:t>
      </w:r>
      <w:proofErr w:type="gramEnd"/>
      <w:r w:rsidRPr="00641021">
        <w:rPr>
          <w:color w:val="292B2C"/>
        </w:rPr>
        <w:t xml:space="preserve"> складу </w:t>
      </w:r>
      <w:proofErr w:type="spellStart"/>
      <w:r w:rsidRPr="00641021">
        <w:rPr>
          <w:color w:val="292B2C"/>
        </w:rPr>
        <w:t>дихальної</w:t>
      </w:r>
      <w:proofErr w:type="spellEnd"/>
      <w:r w:rsidRPr="00641021">
        <w:rPr>
          <w:color w:val="292B2C"/>
        </w:rPr>
        <w:t xml:space="preserve"> системи?</w:t>
      </w:r>
      <w:r>
        <w:rPr>
          <w:color w:val="292B2C"/>
          <w:lang w:val="uk-UA"/>
        </w:rPr>
        <w:t xml:space="preserve"> </w:t>
      </w:r>
      <w:r w:rsidRPr="00641021">
        <w:rPr>
          <w:color w:val="292B2C"/>
          <w:lang w:val="uk-UA"/>
        </w:rPr>
        <w:t>2. Які функції виконує носова порожнина?</w:t>
      </w:r>
      <w:r>
        <w:rPr>
          <w:color w:val="292B2C"/>
          <w:lang w:val="uk-UA"/>
        </w:rPr>
        <w:t xml:space="preserve"> </w:t>
      </w:r>
      <w:r w:rsidRPr="00641021">
        <w:rPr>
          <w:color w:val="292B2C"/>
          <w:lang w:val="uk-UA"/>
        </w:rPr>
        <w:t>3. Яку будову має трахея?</w:t>
      </w:r>
      <w:r>
        <w:rPr>
          <w:color w:val="292B2C"/>
          <w:lang w:val="uk-UA"/>
        </w:rPr>
        <w:t xml:space="preserve"> </w:t>
      </w:r>
      <w:r w:rsidRPr="00641021">
        <w:rPr>
          <w:color w:val="292B2C"/>
          <w:lang w:val="uk-UA"/>
        </w:rPr>
        <w:t>4. Які функції виконує гортань?</w:t>
      </w:r>
      <w:r>
        <w:rPr>
          <w:color w:val="292B2C"/>
          <w:lang w:val="uk-UA"/>
        </w:rPr>
        <w:t xml:space="preserve"> </w:t>
      </w:r>
      <w:r w:rsidRPr="00641021">
        <w:rPr>
          <w:color w:val="292B2C"/>
        </w:rPr>
        <w:t xml:space="preserve">5. Яку </w:t>
      </w:r>
      <w:proofErr w:type="spellStart"/>
      <w:r w:rsidRPr="00641021">
        <w:rPr>
          <w:color w:val="292B2C"/>
        </w:rPr>
        <w:t>будову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мають</w:t>
      </w:r>
      <w:proofErr w:type="spellEnd"/>
      <w:r w:rsidRPr="00641021">
        <w:rPr>
          <w:color w:val="292B2C"/>
        </w:rPr>
        <w:t xml:space="preserve"> легені?</w:t>
      </w:r>
      <w:r>
        <w:rPr>
          <w:color w:val="292B2C"/>
          <w:lang w:val="uk-UA"/>
        </w:rPr>
        <w:t xml:space="preserve"> </w:t>
      </w:r>
      <w:r w:rsidRPr="00641021">
        <w:rPr>
          <w:color w:val="292B2C"/>
        </w:rPr>
        <w:t xml:space="preserve">6*. </w:t>
      </w:r>
      <w:proofErr w:type="spellStart"/>
      <w:r w:rsidRPr="00641021">
        <w:rPr>
          <w:color w:val="292B2C"/>
        </w:rPr>
        <w:t>Який</w:t>
      </w:r>
      <w:proofErr w:type="spellEnd"/>
      <w:r w:rsidRPr="00641021">
        <w:rPr>
          <w:color w:val="292B2C"/>
        </w:rPr>
        <w:t xml:space="preserve"> орган </w:t>
      </w:r>
      <w:proofErr w:type="gramStart"/>
      <w:r w:rsidRPr="00641021">
        <w:rPr>
          <w:color w:val="292B2C"/>
        </w:rPr>
        <w:t>за</w:t>
      </w:r>
      <w:proofErr w:type="gram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холодної</w:t>
      </w:r>
      <w:proofErr w:type="spellEnd"/>
      <w:r w:rsidRPr="00641021">
        <w:rPr>
          <w:color w:val="292B2C"/>
        </w:rPr>
        <w:t xml:space="preserve"> погоди </w:t>
      </w:r>
      <w:proofErr w:type="spellStart"/>
      <w:r w:rsidRPr="00641021">
        <w:rPr>
          <w:color w:val="292B2C"/>
        </w:rPr>
        <w:t>зігріває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повітря</w:t>
      </w:r>
      <w:proofErr w:type="spellEnd"/>
      <w:r w:rsidRPr="00641021">
        <w:rPr>
          <w:color w:val="292B2C"/>
        </w:rPr>
        <w:t xml:space="preserve"> перед </w:t>
      </w:r>
      <w:proofErr w:type="spellStart"/>
      <w:r w:rsidRPr="00641021">
        <w:rPr>
          <w:color w:val="292B2C"/>
        </w:rPr>
        <w:t>тим</w:t>
      </w:r>
      <w:proofErr w:type="spellEnd"/>
      <w:r w:rsidRPr="00641021">
        <w:rPr>
          <w:color w:val="292B2C"/>
        </w:rPr>
        <w:t xml:space="preserve">, як </w:t>
      </w:r>
      <w:proofErr w:type="spellStart"/>
      <w:r w:rsidRPr="00641021">
        <w:rPr>
          <w:color w:val="292B2C"/>
        </w:rPr>
        <w:t>воно</w:t>
      </w:r>
      <w:proofErr w:type="spellEnd"/>
      <w:r w:rsidRPr="00641021">
        <w:rPr>
          <w:color w:val="292B2C"/>
        </w:rPr>
        <w:t xml:space="preserve"> </w:t>
      </w:r>
      <w:proofErr w:type="spellStart"/>
      <w:r w:rsidRPr="00641021">
        <w:rPr>
          <w:color w:val="292B2C"/>
        </w:rPr>
        <w:t>потрапить</w:t>
      </w:r>
      <w:proofErr w:type="spellEnd"/>
      <w:r w:rsidRPr="00641021">
        <w:rPr>
          <w:color w:val="292B2C"/>
        </w:rPr>
        <w:t xml:space="preserve"> до </w:t>
      </w:r>
      <w:proofErr w:type="spellStart"/>
      <w:r w:rsidRPr="00641021">
        <w:rPr>
          <w:color w:val="292B2C"/>
        </w:rPr>
        <w:t>легень</w:t>
      </w:r>
      <w:proofErr w:type="spellEnd"/>
      <w:r w:rsidRPr="00641021">
        <w:rPr>
          <w:color w:val="292B2C"/>
        </w:rPr>
        <w:t>?</w:t>
      </w:r>
    </w:p>
    <w:p w:rsidR="00641021" w:rsidRPr="00641021" w:rsidRDefault="00641021" w:rsidP="00641021">
      <w:pPr>
        <w:pStyle w:val="a3"/>
        <w:numPr>
          <w:ilvl w:val="0"/>
          <w:numId w:val="3"/>
        </w:numPr>
        <w:shd w:val="clear" w:color="auto" w:fill="FFFFFF"/>
        <w:tabs>
          <w:tab w:val="left" w:pos="1500"/>
        </w:tabs>
        <w:spacing w:line="240" w:lineRule="auto"/>
        <w:rPr>
          <w:rFonts w:ascii="Times New Roman" w:hAnsi="Times New Roman" w:cs="Times New Roman"/>
          <w:color w:val="292B2C"/>
          <w:sz w:val="24"/>
          <w:szCs w:val="24"/>
        </w:rPr>
      </w:pPr>
      <w:proofErr w:type="spellStart"/>
      <w:r w:rsidRPr="00641021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641021">
        <w:rPr>
          <w:rFonts w:ascii="Times New Roman" w:hAnsi="Times New Roman" w:cs="Times New Roman"/>
          <w:sz w:val="24"/>
          <w:szCs w:val="24"/>
          <w:lang w:val="uk-UA"/>
        </w:rPr>
        <w:t>\\ завдання вивчити п13. Заповнити таблицю. Усно відповісти на запитання параграфа. Письмово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\ за бажанням \</w:t>
      </w:r>
      <w:r w:rsidRPr="0064102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Як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можна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пояснити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таку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велику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кількість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альвеол у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легенях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людини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>?</w:t>
      </w:r>
      <w:r w:rsidRPr="00641021">
        <w:rPr>
          <w:rFonts w:ascii="Times New Roman" w:hAnsi="Times New Roman" w:cs="Times New Roman"/>
          <w:color w:val="292B2C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292B2C"/>
          <w:sz w:val="24"/>
          <w:szCs w:val="24"/>
          <w:lang w:val="uk-UA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Чому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, на вашу думку,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ліва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та права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легені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мають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р</w:t>
      </w:r>
      <w:proofErr w:type="gramEnd"/>
      <w:r w:rsidRPr="00641021">
        <w:rPr>
          <w:rFonts w:ascii="Times New Roman" w:hAnsi="Times New Roman" w:cs="Times New Roman"/>
          <w:color w:val="292B2C"/>
          <w:sz w:val="24"/>
          <w:szCs w:val="24"/>
        </w:rPr>
        <w:t>ізну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кількість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41021">
        <w:rPr>
          <w:rFonts w:ascii="Times New Roman" w:hAnsi="Times New Roman" w:cs="Times New Roman"/>
          <w:color w:val="292B2C"/>
          <w:sz w:val="24"/>
          <w:szCs w:val="24"/>
        </w:rPr>
        <w:t>часток</w:t>
      </w:r>
      <w:proofErr w:type="spellEnd"/>
      <w:r w:rsidRPr="00641021">
        <w:rPr>
          <w:rFonts w:ascii="Times New Roman" w:hAnsi="Times New Roman" w:cs="Times New Roman"/>
          <w:color w:val="292B2C"/>
          <w:sz w:val="24"/>
          <w:szCs w:val="24"/>
        </w:rPr>
        <w:t>?</w:t>
      </w:r>
    </w:p>
    <w:p w:rsidR="00641021" w:rsidRPr="00641021" w:rsidRDefault="00641021" w:rsidP="00641021">
      <w:pPr>
        <w:pStyle w:val="a3"/>
        <w:numPr>
          <w:ilvl w:val="0"/>
          <w:numId w:val="3"/>
        </w:numPr>
        <w:shd w:val="clear" w:color="auto" w:fill="FFFFFF"/>
        <w:tabs>
          <w:tab w:val="left" w:pos="1500"/>
        </w:tabs>
        <w:spacing w:line="240" w:lineRule="auto"/>
        <w:rPr>
          <w:rFonts w:ascii="Times New Roman" w:hAnsi="Times New Roman" w:cs="Times New Roman"/>
          <w:color w:val="292B2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Відповіді присилаємо на хумен.</w:t>
      </w:r>
      <w:bookmarkStart w:id="0" w:name="_GoBack"/>
      <w:bookmarkEnd w:id="0"/>
    </w:p>
    <w:p w:rsidR="00641021" w:rsidRPr="00641021" w:rsidRDefault="00641021" w:rsidP="00641021">
      <w:p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41021" w:rsidRPr="00641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4C98"/>
    <w:multiLevelType w:val="hybridMultilevel"/>
    <w:tmpl w:val="36827D50"/>
    <w:lvl w:ilvl="0" w:tplc="C3FEA1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35027"/>
    <w:multiLevelType w:val="hybridMultilevel"/>
    <w:tmpl w:val="8488DF8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AD0694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83CD5"/>
    <w:multiLevelType w:val="hybridMultilevel"/>
    <w:tmpl w:val="E21622F8"/>
    <w:lvl w:ilvl="0" w:tplc="2DAED2E2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0B"/>
    <w:rsid w:val="0005251C"/>
    <w:rsid w:val="00641021"/>
    <w:rsid w:val="008C12D5"/>
    <w:rsid w:val="00AC7F0B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51C"/>
    <w:pPr>
      <w:ind w:left="720"/>
      <w:contextualSpacing/>
    </w:pPr>
  </w:style>
  <w:style w:type="character" w:styleId="a4">
    <w:name w:val="Emphasis"/>
    <w:basedOn w:val="a0"/>
    <w:uiPriority w:val="20"/>
    <w:qFormat/>
    <w:rsid w:val="00FF522D"/>
    <w:rPr>
      <w:i/>
      <w:iCs/>
    </w:rPr>
  </w:style>
  <w:style w:type="table" w:styleId="a5">
    <w:name w:val="Table Grid"/>
    <w:basedOn w:val="a1"/>
    <w:uiPriority w:val="59"/>
    <w:rsid w:val="00FF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4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1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51C"/>
    <w:pPr>
      <w:ind w:left="720"/>
      <w:contextualSpacing/>
    </w:pPr>
  </w:style>
  <w:style w:type="character" w:styleId="a4">
    <w:name w:val="Emphasis"/>
    <w:basedOn w:val="a0"/>
    <w:uiPriority w:val="20"/>
    <w:qFormat/>
    <w:rsid w:val="00FF522D"/>
    <w:rPr>
      <w:i/>
      <w:iCs/>
    </w:rPr>
  </w:style>
  <w:style w:type="table" w:styleId="a5">
    <w:name w:val="Table Grid"/>
    <w:basedOn w:val="a1"/>
    <w:uiPriority w:val="59"/>
    <w:rsid w:val="00FF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4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1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2022-12-02T05:08:00Z</dcterms:created>
  <dcterms:modified xsi:type="dcterms:W3CDTF">2022-12-02T05:38:00Z</dcterms:modified>
</cp:coreProperties>
</file>