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28" w:rsidRDefault="002C1285">
      <w:pPr>
        <w:rPr>
          <w:lang w:val="uk-UA"/>
        </w:rPr>
      </w:pPr>
      <w:r>
        <w:rPr>
          <w:lang w:val="uk-UA"/>
        </w:rPr>
        <w:t>Контроль знань з теми «Зв'язок організму із зовнішнім середовищем».</w:t>
      </w:r>
    </w:p>
    <w:p w:rsidR="002C1285" w:rsidRDefault="002C1285">
      <w:pPr>
        <w:rPr>
          <w:lang w:val="uk-UA"/>
        </w:rPr>
      </w:pPr>
      <w:r>
        <w:rPr>
          <w:lang w:val="uk-UA"/>
        </w:rPr>
        <w:t xml:space="preserve">Мета: перевірити засвоєння знань з теми, розуміння понять: нервова система, спинний та головний мозок, аналізатори та їх будова, необхідність отриманих знань для збереження власного здоров’я.  </w:t>
      </w:r>
    </w:p>
    <w:p w:rsidR="002C1285" w:rsidRDefault="002C1285">
      <w:pPr>
        <w:rPr>
          <w:lang w:val="uk-UA"/>
        </w:rPr>
      </w:pPr>
      <w:r>
        <w:rPr>
          <w:lang w:val="uk-UA"/>
        </w:rPr>
        <w:t>План.</w:t>
      </w:r>
    </w:p>
    <w:p w:rsidR="002C1285" w:rsidRDefault="002C1285" w:rsidP="002C128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роботу за посиланням на сайті.</w:t>
      </w:r>
    </w:p>
    <w:p w:rsidR="002C1285" w:rsidRDefault="002C1285" w:rsidP="002C128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Повторити до наступного уроку органи виділення. </w:t>
      </w:r>
    </w:p>
    <w:p w:rsidR="002C1285" w:rsidRPr="002C1285" w:rsidRDefault="002C1285" w:rsidP="002C1285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  <w:r w:rsidRPr="002C1285">
        <w:rPr>
          <w:lang w:val="uk-UA"/>
        </w:rPr>
        <w:t>https://naurok.com.ua/test/join?gamecode=1665308</w:t>
      </w:r>
    </w:p>
    <w:sectPr w:rsidR="002C1285" w:rsidRPr="002C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E79"/>
    <w:multiLevelType w:val="hybridMultilevel"/>
    <w:tmpl w:val="7D164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78"/>
    <w:rsid w:val="002C1285"/>
    <w:rsid w:val="006A3C78"/>
    <w:rsid w:val="008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2023-04-03T05:27:00Z</dcterms:created>
  <dcterms:modified xsi:type="dcterms:W3CDTF">2023-04-03T05:45:00Z</dcterms:modified>
</cp:coreProperties>
</file>