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50" w:rsidRPr="001D7405" w:rsidRDefault="00236DEB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Вчимо п29-30</w:t>
      </w:r>
    </w:p>
    <w:p w:rsidR="00236DEB" w:rsidRPr="001D7405" w:rsidRDefault="00236DEB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 формою, розміром та функціями їх ділять на трубчасті (довгі і короткі), губчасті (довгі та короткі), плоскі та змішані.</w:t>
      </w: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 мал.117 розглядаємо будову трубчатої кістки. Запам’ятовуємо складові. За мал118 розглядаємо приклади різних кісток.</w:t>
      </w:r>
    </w:p>
    <w:p w:rsidR="00236DEB" w:rsidRPr="001D7405" w:rsidRDefault="00236DEB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відповідь – як ростуть кістки в довжину та товщину.</w:t>
      </w:r>
    </w:p>
    <w:p w:rsidR="00236DEB" w:rsidRPr="001D7405" w:rsidRDefault="00236DEB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основних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з’єднання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gram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істок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переривчасте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безперервне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 вони так класифікуються, які особливості будови? За мал119 розгляньте будову суглоба.</w:t>
      </w:r>
    </w:p>
    <w:p w:rsidR="00236DEB" w:rsidRPr="001D7405" w:rsidRDefault="00236DEB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уважно мал12о. прочитайте назви кісток. Складаємо таблицю та вивчаємо </w:t>
      </w:r>
      <w:r w:rsidR="005C74B6" w:rsidRPr="001D7405">
        <w:rPr>
          <w:rFonts w:ascii="Times New Roman" w:hAnsi="Times New Roman" w:cs="Times New Roman"/>
          <w:sz w:val="24"/>
          <w:szCs w:val="24"/>
          <w:lang w:val="uk-UA"/>
        </w:rPr>
        <w:t>напам’ять</w:t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t xml:space="preserve"> відділи скелета та назви кісток, які входять до складу відділ</w:t>
      </w:r>
      <w:r w:rsidR="005C74B6" w:rsidRPr="001D7405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DEB" w:rsidRPr="001D7405" w:rsidTr="00236DEB"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Відділ скелета</w:t>
            </w:r>
          </w:p>
        </w:tc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будови,  кістки</w:t>
            </w:r>
          </w:p>
        </w:tc>
        <w:tc>
          <w:tcPr>
            <w:tcW w:w="3191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236DEB" w:rsidRPr="001D7405" w:rsidTr="00236DEB"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Скелет голови (череп)</w:t>
            </w:r>
          </w:p>
        </w:tc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36DEB" w:rsidRPr="001D7405" w:rsidTr="00236DEB"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Скелет тулу</w:t>
            </w:r>
            <w:r w:rsidR="005C74B6"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  <w:tc>
          <w:tcPr>
            <w:tcW w:w="3190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236DEB" w:rsidRPr="001D7405" w:rsidRDefault="00236DEB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236DEB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Скелет верхніх кінцівок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236DEB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Скелет нижніх кінцівок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36DEB" w:rsidRPr="001D7405" w:rsidRDefault="005C74B6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Заповнюємо таблицю: типи кісток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63"/>
        <w:gridCol w:w="2918"/>
      </w:tblGrid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Типи кісток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Приклади</w:t>
            </w: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Трубчасті кістки довгі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Короткі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Плоскі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Змішані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повітроносні</w:t>
            </w:r>
            <w:proofErr w:type="spellEnd"/>
          </w:p>
        </w:tc>
        <w:tc>
          <w:tcPr>
            <w:tcW w:w="3190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C74B6" w:rsidRPr="001D7405" w:rsidRDefault="005C74B6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Типи сполучення кісток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сполучення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Характеристика</w:t>
            </w: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Приклади</w:t>
            </w: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Нерухоме –шов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Напіврухомк</w:t>
            </w:r>
            <w:proofErr w:type="spellEnd"/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C74B6" w:rsidRPr="001D7405" w:rsidTr="005C74B6"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D74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Рухоме сполучення - суглоб</w:t>
            </w:r>
          </w:p>
        </w:tc>
        <w:tc>
          <w:tcPr>
            <w:tcW w:w="3190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C74B6" w:rsidRPr="001D7405" w:rsidRDefault="005C74B6" w:rsidP="001D740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C74B6" w:rsidRPr="001D7405" w:rsidRDefault="005C74B6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Вивчаємо відмінності в будові скелета тварин та людини. З чим вони викликані.</w:t>
      </w:r>
    </w:p>
    <w:p w:rsidR="005C74B6" w:rsidRPr="001D7405" w:rsidRDefault="005C74B6" w:rsidP="001D74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7405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D7405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п29-30. </w:t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"https://naurok.com.ua/test/join?gamecode=4586195" </w:instrText>
      </w:r>
      <w:r w:rsidRPr="001D7405">
        <w:rPr>
          <w:rFonts w:ascii="Times New Roman" w:hAnsi="Times New Roman" w:cs="Times New Roman"/>
          <w:sz w:val="24"/>
          <w:szCs w:val="24"/>
          <w:lang w:val="uk-UA"/>
        </w:rPr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Pr="001D7405">
        <w:rPr>
          <w:rStyle w:val="a5"/>
          <w:rFonts w:ascii="Times New Roman" w:hAnsi="Times New Roman" w:cs="Times New Roman"/>
          <w:sz w:val="24"/>
          <w:szCs w:val="24"/>
          <w:lang w:val="uk-UA"/>
        </w:rPr>
        <w:t>https://naurok.com.ua/test/join?gamecode=4586195</w:t>
      </w:r>
      <w:r w:rsidRPr="001D7405"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</w:p>
    <w:p w:rsidR="005C74B6" w:rsidRPr="001D7405" w:rsidRDefault="005C74B6" w:rsidP="001D74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C74B6" w:rsidRPr="001D7405" w:rsidRDefault="005C74B6" w:rsidP="001D74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bookmarkStart w:id="0" w:name="_GoBack"/>
      <w:bookmarkEnd w:id="0"/>
    </w:p>
    <w:p w:rsidR="005C74B6" w:rsidRPr="001D7405" w:rsidRDefault="005C74B6" w:rsidP="001D74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Мета: вивчити будову скелета людини, складові, особливості сполучення кісток та різницю в будові скелетів тварин та людини.</w:t>
      </w:r>
    </w:p>
    <w:p w:rsidR="005C74B6" w:rsidRPr="001D7405" w:rsidRDefault="001D7405" w:rsidP="001D74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D7405" w:rsidRPr="001D7405" w:rsidRDefault="001D7405" w:rsidP="001D740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lang w:val="uk-UA"/>
        </w:rPr>
        <w:t xml:space="preserve">== </w:t>
      </w:r>
      <w:r w:rsidRPr="001D7405">
        <w:rPr>
          <w:color w:val="292B2C"/>
          <w:shd w:val="clear" w:color="auto" w:fill="FFFFFF"/>
          <w:lang w:val="uk-UA"/>
        </w:rPr>
        <w:t xml:space="preserve">Скелет (від </w:t>
      </w:r>
      <w:proofErr w:type="spellStart"/>
      <w:r w:rsidRPr="001D7405">
        <w:rPr>
          <w:color w:val="292B2C"/>
          <w:shd w:val="clear" w:color="auto" w:fill="FFFFFF"/>
          <w:lang w:val="uk-UA"/>
        </w:rPr>
        <w:t>грец</w:t>
      </w:r>
      <w:proofErr w:type="spellEnd"/>
      <w:r w:rsidRPr="001D7405">
        <w:rPr>
          <w:color w:val="292B2C"/>
          <w:shd w:val="clear" w:color="auto" w:fill="FFFFFF"/>
          <w:lang w:val="uk-UA"/>
        </w:rPr>
        <w:t xml:space="preserve">. </w:t>
      </w:r>
      <w:proofErr w:type="spellStart"/>
      <w:r w:rsidRPr="001D7405">
        <w:rPr>
          <w:color w:val="292B2C"/>
          <w:shd w:val="clear" w:color="auto" w:fill="FFFFFF"/>
          <w:lang w:val="uk-UA"/>
        </w:rPr>
        <w:t>скелетос</w:t>
      </w:r>
      <w:proofErr w:type="spellEnd"/>
      <w:r w:rsidRPr="001D7405">
        <w:rPr>
          <w:color w:val="292B2C"/>
          <w:shd w:val="clear" w:color="auto" w:fill="FFFFFF"/>
          <w:lang w:val="uk-UA"/>
        </w:rPr>
        <w:t xml:space="preserve"> - висохлий) людини складається з кількох відділів: скелета голови (череп), скелета тулуба та скелета кінцівок</w:t>
      </w:r>
      <w:r w:rsidRPr="001D7405">
        <w:rPr>
          <w:color w:val="292B2C"/>
          <w:shd w:val="clear" w:color="auto" w:fill="FFFFFF"/>
        </w:rPr>
        <w:t> </w:t>
      </w:r>
      <w:r w:rsidRPr="001D7405">
        <w:rPr>
          <w:rStyle w:val="a7"/>
          <w:color w:val="292B2C"/>
          <w:lang w:val="uk-UA"/>
        </w:rPr>
        <w:t>Череп</w:t>
      </w:r>
      <w:r w:rsidRPr="001D7405">
        <w:rPr>
          <w:color w:val="292B2C"/>
        </w:rPr>
        <w:t> </w:t>
      </w:r>
      <w:r w:rsidRPr="001D7405">
        <w:rPr>
          <w:color w:val="292B2C"/>
          <w:lang w:val="uk-UA"/>
        </w:rPr>
        <w:t xml:space="preserve">- частина скелета людини, який захищає головний мозок і органи чуттів. </w:t>
      </w:r>
      <w:r w:rsidRPr="001D7405">
        <w:rPr>
          <w:color w:val="292B2C"/>
        </w:rPr>
        <w:t xml:space="preserve">У </w:t>
      </w:r>
      <w:proofErr w:type="spellStart"/>
      <w:r w:rsidRPr="001D7405">
        <w:rPr>
          <w:color w:val="292B2C"/>
        </w:rPr>
        <w:t>черепі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розрізняють</w:t>
      </w:r>
      <w:proofErr w:type="spellEnd"/>
      <w:r w:rsidRPr="001D7405">
        <w:rPr>
          <w:color w:val="292B2C"/>
        </w:rPr>
        <w:t xml:space="preserve"> два </w:t>
      </w:r>
      <w:proofErr w:type="spellStart"/>
      <w:r w:rsidRPr="001D7405">
        <w:rPr>
          <w:color w:val="292B2C"/>
        </w:rPr>
        <w:t>відділи</w:t>
      </w:r>
      <w:proofErr w:type="spellEnd"/>
      <w:r w:rsidRPr="001D7405">
        <w:rPr>
          <w:color w:val="292B2C"/>
        </w:rPr>
        <w:t xml:space="preserve"> - </w:t>
      </w:r>
      <w:proofErr w:type="spellStart"/>
      <w:r w:rsidRPr="001D7405">
        <w:rPr>
          <w:color w:val="292B2C"/>
        </w:rPr>
        <w:t>мозковий</w:t>
      </w:r>
      <w:proofErr w:type="spellEnd"/>
      <w:r w:rsidRPr="001D7405">
        <w:rPr>
          <w:color w:val="292B2C"/>
        </w:rPr>
        <w:t xml:space="preserve">, у </w:t>
      </w:r>
      <w:proofErr w:type="spellStart"/>
      <w:r w:rsidRPr="001D7405">
        <w:rPr>
          <w:color w:val="292B2C"/>
        </w:rPr>
        <w:t>якому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містяться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головний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мозок</w:t>
      </w:r>
      <w:proofErr w:type="spellEnd"/>
      <w:r w:rsidRPr="001D7405">
        <w:rPr>
          <w:color w:val="292B2C"/>
        </w:rPr>
        <w:t xml:space="preserve">, та </w:t>
      </w:r>
      <w:proofErr w:type="spellStart"/>
      <w:r w:rsidRPr="001D7405">
        <w:rPr>
          <w:color w:val="292B2C"/>
        </w:rPr>
        <w:t>лицевий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який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утворює</w:t>
      </w:r>
      <w:proofErr w:type="spellEnd"/>
      <w:r w:rsidRPr="001D7405">
        <w:rPr>
          <w:color w:val="292B2C"/>
        </w:rPr>
        <w:t xml:space="preserve"> основу </w:t>
      </w:r>
      <w:proofErr w:type="spellStart"/>
      <w:r w:rsidRPr="001D7405">
        <w:rPr>
          <w:color w:val="292B2C"/>
        </w:rPr>
        <w:t>дихального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апарату</w:t>
      </w:r>
      <w:proofErr w:type="spellEnd"/>
      <w:r w:rsidRPr="001D7405">
        <w:rPr>
          <w:color w:val="292B2C"/>
        </w:rPr>
        <w:t xml:space="preserve"> й </w:t>
      </w:r>
      <w:proofErr w:type="gramStart"/>
      <w:r w:rsidRPr="001D7405">
        <w:rPr>
          <w:color w:val="292B2C"/>
        </w:rPr>
        <w:t>травного</w:t>
      </w:r>
      <w:proofErr w:type="gramEnd"/>
      <w:r w:rsidRPr="001D7405">
        <w:rPr>
          <w:color w:val="292B2C"/>
        </w:rPr>
        <w:t xml:space="preserve"> каналу.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rStyle w:val="a7"/>
          <w:color w:val="292B2C"/>
        </w:rPr>
        <w:t xml:space="preserve">Скелет </w:t>
      </w:r>
      <w:proofErr w:type="spellStart"/>
      <w:r w:rsidRPr="001D7405">
        <w:rPr>
          <w:rStyle w:val="a7"/>
          <w:color w:val="292B2C"/>
        </w:rPr>
        <w:t>тулуба</w:t>
      </w:r>
      <w:proofErr w:type="spellEnd"/>
      <w:r w:rsidRPr="001D7405">
        <w:rPr>
          <w:color w:val="292B2C"/>
        </w:rPr>
        <w:t xml:space="preserve"> - </w:t>
      </w:r>
      <w:proofErr w:type="spellStart"/>
      <w:r w:rsidRPr="001D7405">
        <w:rPr>
          <w:color w:val="292B2C"/>
        </w:rPr>
        <w:t>частина</w:t>
      </w:r>
      <w:proofErr w:type="spellEnd"/>
      <w:r w:rsidRPr="001D7405">
        <w:rPr>
          <w:color w:val="292B2C"/>
        </w:rPr>
        <w:t xml:space="preserve"> скелета, </w:t>
      </w:r>
      <w:proofErr w:type="spellStart"/>
      <w:r w:rsidRPr="001D7405">
        <w:rPr>
          <w:color w:val="292B2C"/>
        </w:rPr>
        <w:t>який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захищає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спинний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мозок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органи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грудної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порожнини</w:t>
      </w:r>
      <w:proofErr w:type="spellEnd"/>
      <w:r w:rsidRPr="001D7405">
        <w:rPr>
          <w:color w:val="292B2C"/>
        </w:rPr>
        <w:t xml:space="preserve">. Скелет </w:t>
      </w:r>
      <w:proofErr w:type="spellStart"/>
      <w:r w:rsidRPr="001D7405">
        <w:rPr>
          <w:color w:val="292B2C"/>
        </w:rPr>
        <w:t>тулуба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складається</w:t>
      </w:r>
      <w:proofErr w:type="spellEnd"/>
      <w:r w:rsidRPr="001D7405">
        <w:rPr>
          <w:color w:val="292B2C"/>
        </w:rPr>
        <w:t xml:space="preserve"> з хребта й </w:t>
      </w:r>
      <w:proofErr w:type="spellStart"/>
      <w:r w:rsidRPr="001D7405">
        <w:rPr>
          <w:color w:val="292B2C"/>
        </w:rPr>
        <w:t>грудної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клітки</w:t>
      </w:r>
      <w:proofErr w:type="spellEnd"/>
      <w:r w:rsidRPr="001D7405">
        <w:rPr>
          <w:color w:val="292B2C"/>
        </w:rPr>
        <w:t xml:space="preserve">. Хребет є </w:t>
      </w:r>
      <w:proofErr w:type="spellStart"/>
      <w:r w:rsidRPr="001D7405">
        <w:rPr>
          <w:color w:val="292B2C"/>
        </w:rPr>
        <w:t>віссю</w:t>
      </w:r>
      <w:proofErr w:type="spellEnd"/>
      <w:r w:rsidRPr="001D7405">
        <w:rPr>
          <w:color w:val="292B2C"/>
        </w:rPr>
        <w:t xml:space="preserve"> скелета й </w:t>
      </w:r>
      <w:proofErr w:type="spellStart"/>
      <w:r w:rsidRPr="001D7405">
        <w:rPr>
          <w:color w:val="292B2C"/>
        </w:rPr>
        <w:t>побудований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із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Він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виконує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опорну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передає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масу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тіла</w:t>
      </w:r>
      <w:proofErr w:type="spellEnd"/>
      <w:proofErr w:type="gramEnd"/>
      <w:r w:rsidRPr="001D7405">
        <w:rPr>
          <w:color w:val="292B2C"/>
        </w:rPr>
        <w:t xml:space="preserve"> на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зв'язує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частини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тіла</w:t>
      </w:r>
      <w:proofErr w:type="spellEnd"/>
      <w:r w:rsidRPr="001D7405">
        <w:rPr>
          <w:color w:val="292B2C"/>
        </w:rPr>
        <w:t xml:space="preserve">) та </w:t>
      </w:r>
      <w:proofErr w:type="spellStart"/>
      <w:r w:rsidRPr="001D7405">
        <w:rPr>
          <w:color w:val="292B2C"/>
        </w:rPr>
        <w:t>захисну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захищає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спинний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мозок</w:t>
      </w:r>
      <w:proofErr w:type="spellEnd"/>
      <w:r w:rsidRPr="001D7405">
        <w:rPr>
          <w:color w:val="292B2C"/>
        </w:rPr>
        <w:t xml:space="preserve">) </w:t>
      </w:r>
      <w:proofErr w:type="spellStart"/>
      <w:r w:rsidRPr="001D7405">
        <w:rPr>
          <w:color w:val="292B2C"/>
        </w:rPr>
        <w:t>функції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Грудна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клітка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утворена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lastRenderedPageBreak/>
        <w:t>грудними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хребцями</w:t>
      </w:r>
      <w:proofErr w:type="spellEnd"/>
      <w:r w:rsidRPr="001D7405">
        <w:rPr>
          <w:color w:val="292B2C"/>
        </w:rPr>
        <w:t xml:space="preserve">, ребрами та грудиною. Вона </w:t>
      </w:r>
      <w:proofErr w:type="spellStart"/>
      <w:r w:rsidRPr="001D7405">
        <w:rPr>
          <w:color w:val="292B2C"/>
        </w:rPr>
        <w:t>забезпечує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дихання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захищає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серце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легені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rStyle w:val="a7"/>
          <w:color w:val="292B2C"/>
        </w:rPr>
        <w:t xml:space="preserve">Скелет </w:t>
      </w:r>
      <w:proofErr w:type="spellStart"/>
      <w:r w:rsidRPr="001D7405">
        <w:rPr>
          <w:rStyle w:val="a7"/>
          <w:color w:val="292B2C"/>
        </w:rPr>
        <w:t>кінцівок</w:t>
      </w:r>
      <w:proofErr w:type="spellEnd"/>
      <w:r w:rsidRPr="001D7405">
        <w:rPr>
          <w:color w:val="292B2C"/>
        </w:rPr>
        <w:t xml:space="preserve"> - </w:t>
      </w:r>
      <w:proofErr w:type="spellStart"/>
      <w:r w:rsidRPr="001D7405">
        <w:rPr>
          <w:color w:val="292B2C"/>
        </w:rPr>
        <w:t>це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частина</w:t>
      </w:r>
      <w:proofErr w:type="spellEnd"/>
      <w:r w:rsidRPr="001D7405">
        <w:rPr>
          <w:color w:val="292B2C"/>
        </w:rPr>
        <w:t xml:space="preserve"> скелета,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забезпечує</w:t>
      </w:r>
      <w:proofErr w:type="spellEnd"/>
      <w:r w:rsidRPr="001D7405">
        <w:rPr>
          <w:color w:val="292B2C"/>
        </w:rPr>
        <w:t xml:space="preserve"> опору й </w:t>
      </w:r>
      <w:proofErr w:type="spellStart"/>
      <w:r w:rsidRPr="001D7405">
        <w:rPr>
          <w:color w:val="292B2C"/>
        </w:rPr>
        <w:t>переміщення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тіла</w:t>
      </w:r>
      <w:proofErr w:type="spellEnd"/>
      <w:proofErr w:type="gramEnd"/>
      <w:r w:rsidRPr="001D7405">
        <w:rPr>
          <w:color w:val="292B2C"/>
        </w:rPr>
        <w:t xml:space="preserve"> в </w:t>
      </w:r>
      <w:proofErr w:type="spellStart"/>
      <w:r w:rsidRPr="001D7405">
        <w:rPr>
          <w:color w:val="292B2C"/>
        </w:rPr>
        <w:t>просторі</w:t>
      </w:r>
      <w:proofErr w:type="spellEnd"/>
      <w:r w:rsidRPr="001D7405">
        <w:rPr>
          <w:color w:val="292B2C"/>
        </w:rPr>
        <w:t xml:space="preserve">. Скелет </w:t>
      </w:r>
      <w:proofErr w:type="spellStart"/>
      <w:r w:rsidRPr="001D7405">
        <w:rPr>
          <w:color w:val="292B2C"/>
        </w:rPr>
        <w:t>верхніх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кінцівок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складається</w:t>
      </w:r>
      <w:proofErr w:type="spell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плечового</w:t>
      </w:r>
      <w:proofErr w:type="spellEnd"/>
      <w:r w:rsidRPr="001D7405">
        <w:rPr>
          <w:color w:val="292B2C"/>
        </w:rPr>
        <w:t xml:space="preserve"> пояса (лопатки й </w:t>
      </w:r>
      <w:proofErr w:type="spellStart"/>
      <w:r w:rsidRPr="001D7405">
        <w:rPr>
          <w:color w:val="292B2C"/>
        </w:rPr>
        <w:t>ключиці</w:t>
      </w:r>
      <w:proofErr w:type="spellEnd"/>
      <w:r w:rsidRPr="001D7405">
        <w:rPr>
          <w:color w:val="292B2C"/>
        </w:rPr>
        <w:t xml:space="preserve">) та скелета </w:t>
      </w:r>
      <w:proofErr w:type="spellStart"/>
      <w:r w:rsidRPr="001D7405">
        <w:rPr>
          <w:color w:val="292B2C"/>
        </w:rPr>
        <w:t>вільної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верхньої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(плеча, </w:t>
      </w:r>
      <w:proofErr w:type="spellStart"/>
      <w:r w:rsidRPr="001D7405">
        <w:rPr>
          <w:color w:val="292B2C"/>
        </w:rPr>
        <w:t>передпліччя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кисті</w:t>
      </w:r>
      <w:proofErr w:type="spellEnd"/>
      <w:r w:rsidRPr="001D7405">
        <w:rPr>
          <w:color w:val="292B2C"/>
        </w:rPr>
        <w:t xml:space="preserve">). </w:t>
      </w:r>
      <w:proofErr w:type="spellStart"/>
      <w:r w:rsidRPr="001D7405">
        <w:rPr>
          <w:color w:val="292B2C"/>
        </w:rPr>
        <w:t>Верхні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в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є органами </w:t>
      </w:r>
      <w:proofErr w:type="spellStart"/>
      <w:r w:rsidRPr="001D7405">
        <w:rPr>
          <w:color w:val="292B2C"/>
        </w:rPr>
        <w:t>праці</w:t>
      </w:r>
      <w:proofErr w:type="spellEnd"/>
      <w:r w:rsidRPr="001D7405">
        <w:rPr>
          <w:color w:val="292B2C"/>
        </w:rPr>
        <w:t xml:space="preserve">. </w:t>
      </w:r>
      <w:proofErr w:type="gramStart"/>
      <w:r w:rsidRPr="001D7405">
        <w:rPr>
          <w:color w:val="292B2C"/>
        </w:rPr>
        <w:t>У</w:t>
      </w:r>
      <w:proofErr w:type="gram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скелеті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нижньої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розрізняють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тазовий</w:t>
      </w:r>
      <w:proofErr w:type="spellEnd"/>
      <w:r w:rsidRPr="001D7405">
        <w:rPr>
          <w:color w:val="292B2C"/>
        </w:rPr>
        <w:t xml:space="preserve"> пояс і скелет </w:t>
      </w:r>
      <w:proofErr w:type="spellStart"/>
      <w:r w:rsidRPr="001D7405">
        <w:rPr>
          <w:color w:val="292B2C"/>
        </w:rPr>
        <w:t>вільної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нижньої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(стегно, </w:t>
      </w:r>
      <w:proofErr w:type="spellStart"/>
      <w:r w:rsidRPr="001D7405">
        <w:rPr>
          <w:color w:val="292B2C"/>
        </w:rPr>
        <w:t>гомілку</w:t>
      </w:r>
      <w:proofErr w:type="spellEnd"/>
      <w:r w:rsidRPr="001D7405">
        <w:rPr>
          <w:color w:val="292B2C"/>
        </w:rPr>
        <w:t xml:space="preserve"> й стопу). </w:t>
      </w:r>
      <w:proofErr w:type="spellStart"/>
      <w:r w:rsidRPr="001D7405">
        <w:rPr>
          <w:color w:val="292B2C"/>
        </w:rPr>
        <w:t>Нижні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виконують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функції</w:t>
      </w:r>
      <w:proofErr w:type="spellEnd"/>
      <w:r w:rsidRPr="001D7405">
        <w:rPr>
          <w:color w:val="292B2C"/>
        </w:rPr>
        <w:t xml:space="preserve"> опори і </w:t>
      </w:r>
      <w:proofErr w:type="spellStart"/>
      <w:r w:rsidRPr="001D7405">
        <w:rPr>
          <w:color w:val="292B2C"/>
        </w:rPr>
        <w:t>переміщення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утримують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тіло</w:t>
      </w:r>
      <w:proofErr w:type="spellEnd"/>
      <w:r w:rsidRPr="001D7405">
        <w:rPr>
          <w:color w:val="292B2C"/>
        </w:rPr>
        <w:t xml:space="preserve"> у вертикальному </w:t>
      </w:r>
      <w:proofErr w:type="spellStart"/>
      <w:r w:rsidRPr="001D7405">
        <w:rPr>
          <w:color w:val="292B2C"/>
        </w:rPr>
        <w:t>положенні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color w:val="292B2C"/>
        </w:rPr>
        <w:t xml:space="preserve">Будова скелета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багато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спільного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із</w:t>
      </w:r>
      <w:proofErr w:type="spellEnd"/>
      <w:r w:rsidRPr="001D7405">
        <w:rPr>
          <w:color w:val="292B2C"/>
        </w:rPr>
        <w:t xml:space="preserve"> скелетом </w:t>
      </w:r>
      <w:proofErr w:type="spellStart"/>
      <w:r w:rsidRPr="001D7405">
        <w:rPr>
          <w:color w:val="292B2C"/>
        </w:rPr>
        <w:t>хребетних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тварин</w:t>
      </w:r>
      <w:proofErr w:type="spellEnd"/>
      <w:r w:rsidRPr="001D7405">
        <w:rPr>
          <w:color w:val="292B2C"/>
        </w:rPr>
        <w:t xml:space="preserve">: </w:t>
      </w:r>
      <w:proofErr w:type="spellStart"/>
      <w:r w:rsidRPr="001D7405">
        <w:rPr>
          <w:color w:val="292B2C"/>
        </w:rPr>
        <w:t>хімічний</w:t>
      </w:r>
      <w:proofErr w:type="spellEnd"/>
      <w:r w:rsidRPr="001D7405">
        <w:rPr>
          <w:color w:val="292B2C"/>
        </w:rPr>
        <w:t xml:space="preserve"> склад </w:t>
      </w:r>
      <w:proofErr w:type="spellStart"/>
      <w:proofErr w:type="gramStart"/>
      <w:r w:rsidRPr="001D7405">
        <w:rPr>
          <w:color w:val="292B2C"/>
        </w:rPr>
        <w:t>к</w:t>
      </w:r>
      <w:proofErr w:type="gramEnd"/>
      <w:r w:rsidRPr="001D7405">
        <w:rPr>
          <w:color w:val="292B2C"/>
        </w:rPr>
        <w:t>істок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з'єднання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будова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основні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частини</w:t>
      </w:r>
      <w:proofErr w:type="spellEnd"/>
      <w:r w:rsidRPr="001D7405">
        <w:rPr>
          <w:color w:val="292B2C"/>
        </w:rPr>
        <w:t xml:space="preserve"> скелета </w:t>
      </w:r>
      <w:proofErr w:type="spellStart"/>
      <w:r w:rsidRPr="001D7405">
        <w:rPr>
          <w:color w:val="292B2C"/>
        </w:rPr>
        <w:t>тощо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Це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св</w:t>
      </w:r>
      <w:proofErr w:type="gramEnd"/>
      <w:r w:rsidRPr="001D7405">
        <w:rPr>
          <w:color w:val="292B2C"/>
        </w:rPr>
        <w:t>ідчить</w:t>
      </w:r>
      <w:proofErr w:type="spellEnd"/>
      <w:r w:rsidRPr="001D7405">
        <w:rPr>
          <w:color w:val="292B2C"/>
        </w:rPr>
        <w:t xml:space="preserve"> про </w:t>
      </w:r>
      <w:proofErr w:type="spellStart"/>
      <w:r w:rsidRPr="001D7405">
        <w:rPr>
          <w:color w:val="292B2C"/>
        </w:rPr>
        <w:t>єдність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їхнього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походження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філогенетичну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спорідненість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1D7405">
        <w:rPr>
          <w:color w:val="292B2C"/>
        </w:rPr>
        <w:t>Проте</w:t>
      </w:r>
      <w:proofErr w:type="spellEnd"/>
      <w:r w:rsidRPr="001D7405">
        <w:rPr>
          <w:color w:val="292B2C"/>
        </w:rPr>
        <w:t xml:space="preserve"> скелет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ряд </w:t>
      </w:r>
      <w:proofErr w:type="spellStart"/>
      <w:r w:rsidRPr="001D7405">
        <w:rPr>
          <w:color w:val="292B2C"/>
        </w:rPr>
        <w:t>особливостей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властиві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лише</w:t>
      </w:r>
      <w:proofErr w:type="spellEnd"/>
      <w:r w:rsidRPr="001D7405">
        <w:rPr>
          <w:color w:val="292B2C"/>
        </w:rPr>
        <w:t xml:space="preserve"> для </w:t>
      </w:r>
      <w:proofErr w:type="spellStart"/>
      <w:r w:rsidRPr="001D7405">
        <w:rPr>
          <w:color w:val="292B2C"/>
        </w:rPr>
        <w:t>нього</w:t>
      </w:r>
      <w:proofErr w:type="spellEnd"/>
      <w:r w:rsidRPr="001D7405">
        <w:rPr>
          <w:color w:val="292B2C"/>
        </w:rPr>
        <w:t xml:space="preserve">. </w:t>
      </w:r>
      <w:proofErr w:type="spellStart"/>
      <w:proofErr w:type="gramStart"/>
      <w:r w:rsidRPr="001D7405">
        <w:rPr>
          <w:color w:val="292B2C"/>
        </w:rPr>
        <w:t>Ц</w:t>
      </w:r>
      <w:proofErr w:type="gramEnd"/>
      <w:r w:rsidRPr="001D7405">
        <w:rPr>
          <w:color w:val="292B2C"/>
        </w:rPr>
        <w:t>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особливості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пов'язані</w:t>
      </w:r>
      <w:proofErr w:type="spell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прямоходінням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працею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мовою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1D7405">
        <w:rPr>
          <w:rStyle w:val="a8"/>
          <w:color w:val="292B2C"/>
        </w:rPr>
        <w:t>Отже</w:t>
      </w:r>
      <w:proofErr w:type="spellEnd"/>
      <w:r w:rsidRPr="001D7405">
        <w:rPr>
          <w:rStyle w:val="a8"/>
          <w:color w:val="292B2C"/>
        </w:rPr>
        <w:t>, </w:t>
      </w:r>
      <w:r w:rsidRPr="001D7405">
        <w:rPr>
          <w:rStyle w:val="a7"/>
          <w:i/>
          <w:iCs/>
          <w:color w:val="292B2C"/>
        </w:rPr>
        <w:t>СКЕЛЕТ ЛЮДИНИ</w:t>
      </w:r>
      <w:r w:rsidRPr="001D7405">
        <w:rPr>
          <w:rStyle w:val="a8"/>
          <w:color w:val="292B2C"/>
        </w:rPr>
        <w:t xml:space="preserve"> - </w:t>
      </w:r>
      <w:proofErr w:type="spellStart"/>
      <w:r w:rsidRPr="001D7405">
        <w:rPr>
          <w:rStyle w:val="a8"/>
          <w:color w:val="292B2C"/>
        </w:rPr>
        <w:t>сукупність</w:t>
      </w:r>
      <w:proofErr w:type="spellEnd"/>
      <w:r w:rsidRPr="001D7405">
        <w:rPr>
          <w:rStyle w:val="a8"/>
          <w:color w:val="292B2C"/>
        </w:rPr>
        <w:t xml:space="preserve"> </w:t>
      </w:r>
      <w:proofErr w:type="spellStart"/>
      <w:proofErr w:type="gramStart"/>
      <w:r w:rsidRPr="001D7405">
        <w:rPr>
          <w:rStyle w:val="a8"/>
          <w:color w:val="292B2C"/>
        </w:rPr>
        <w:t>к</w:t>
      </w:r>
      <w:proofErr w:type="gramEnd"/>
      <w:r w:rsidRPr="001D7405">
        <w:rPr>
          <w:rStyle w:val="a8"/>
          <w:color w:val="292B2C"/>
        </w:rPr>
        <w:t>істок</w:t>
      </w:r>
      <w:proofErr w:type="spellEnd"/>
      <w:r w:rsidRPr="001D7405">
        <w:rPr>
          <w:rStyle w:val="a8"/>
          <w:color w:val="292B2C"/>
        </w:rPr>
        <w:t xml:space="preserve"> і </w:t>
      </w:r>
      <w:proofErr w:type="spellStart"/>
      <w:r w:rsidRPr="001D7405">
        <w:rPr>
          <w:rStyle w:val="a8"/>
          <w:color w:val="292B2C"/>
        </w:rPr>
        <w:t>хрящів</w:t>
      </w:r>
      <w:proofErr w:type="spellEnd"/>
      <w:r w:rsidRPr="001D7405">
        <w:rPr>
          <w:rStyle w:val="a8"/>
          <w:color w:val="292B2C"/>
        </w:rPr>
        <w:t xml:space="preserve">, </w:t>
      </w:r>
      <w:proofErr w:type="spellStart"/>
      <w:r w:rsidRPr="001D7405">
        <w:rPr>
          <w:rStyle w:val="a8"/>
          <w:color w:val="292B2C"/>
        </w:rPr>
        <w:t>що</w:t>
      </w:r>
      <w:proofErr w:type="spellEnd"/>
      <w:r w:rsidRPr="001D7405">
        <w:rPr>
          <w:rStyle w:val="a8"/>
          <w:color w:val="292B2C"/>
        </w:rPr>
        <w:t xml:space="preserve"> </w:t>
      </w:r>
      <w:proofErr w:type="spellStart"/>
      <w:r w:rsidRPr="001D7405">
        <w:rPr>
          <w:rStyle w:val="a8"/>
          <w:color w:val="292B2C"/>
        </w:rPr>
        <w:t>з'єднуються</w:t>
      </w:r>
      <w:proofErr w:type="spellEnd"/>
      <w:r w:rsidRPr="001D7405">
        <w:rPr>
          <w:rStyle w:val="a8"/>
          <w:color w:val="292B2C"/>
        </w:rPr>
        <w:t xml:space="preserve"> у </w:t>
      </w:r>
      <w:proofErr w:type="spellStart"/>
      <w:r w:rsidRPr="001D7405">
        <w:rPr>
          <w:rStyle w:val="a8"/>
          <w:color w:val="292B2C"/>
        </w:rPr>
        <w:t>відділи</w:t>
      </w:r>
      <w:proofErr w:type="spellEnd"/>
      <w:r w:rsidRPr="001D7405">
        <w:rPr>
          <w:rStyle w:val="a8"/>
          <w:color w:val="292B2C"/>
        </w:rPr>
        <w:t xml:space="preserve"> для </w:t>
      </w:r>
      <w:proofErr w:type="spellStart"/>
      <w:r w:rsidRPr="001D7405">
        <w:rPr>
          <w:rStyle w:val="a8"/>
          <w:color w:val="292B2C"/>
        </w:rPr>
        <w:t>забезпечення</w:t>
      </w:r>
      <w:proofErr w:type="spellEnd"/>
      <w:r w:rsidRPr="001D7405">
        <w:rPr>
          <w:rStyle w:val="a8"/>
          <w:color w:val="292B2C"/>
        </w:rPr>
        <w:t xml:space="preserve"> </w:t>
      </w:r>
      <w:proofErr w:type="spellStart"/>
      <w:r w:rsidRPr="001D7405">
        <w:rPr>
          <w:rStyle w:val="a8"/>
          <w:color w:val="292B2C"/>
        </w:rPr>
        <w:t>життєдіяльності</w:t>
      </w:r>
      <w:proofErr w:type="spellEnd"/>
      <w:r w:rsidRPr="001D7405">
        <w:rPr>
          <w:rStyle w:val="a8"/>
          <w:color w:val="292B2C"/>
        </w:rPr>
        <w:t xml:space="preserve"> </w:t>
      </w:r>
      <w:proofErr w:type="spellStart"/>
      <w:r w:rsidRPr="001D7405">
        <w:rPr>
          <w:rStyle w:val="a8"/>
          <w:color w:val="292B2C"/>
        </w:rPr>
        <w:t>організму</w:t>
      </w:r>
      <w:proofErr w:type="spellEnd"/>
      <w:r w:rsidRPr="001D7405">
        <w:rPr>
          <w:rStyle w:val="a8"/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rStyle w:val="a7"/>
          <w:color w:val="292B2C"/>
        </w:rPr>
        <w:t>Череп 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мозковий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лицевий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відділи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Мозковий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відділ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складається</w:t>
      </w:r>
      <w:proofErr w:type="spellEnd"/>
      <w:r w:rsidRPr="001D7405">
        <w:rPr>
          <w:color w:val="292B2C"/>
        </w:rPr>
        <w:t xml:space="preserve"> з 8 </w:t>
      </w:r>
      <w:proofErr w:type="spellStart"/>
      <w:r w:rsidRPr="001D7405">
        <w:rPr>
          <w:color w:val="292B2C"/>
        </w:rPr>
        <w:t>кісток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які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з'єднуються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нерухомо</w:t>
      </w:r>
      <w:proofErr w:type="spellEnd"/>
      <w:r w:rsidRPr="001D7405">
        <w:rPr>
          <w:color w:val="292B2C"/>
        </w:rPr>
        <w:t xml:space="preserve"> за </w:t>
      </w:r>
      <w:proofErr w:type="spellStart"/>
      <w:r w:rsidRPr="001D7405">
        <w:rPr>
          <w:color w:val="292B2C"/>
        </w:rPr>
        <w:t>допомогою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швів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Непарними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кістками</w:t>
      </w:r>
      <w:proofErr w:type="spellEnd"/>
      <w:r w:rsidRPr="001D7405">
        <w:rPr>
          <w:color w:val="292B2C"/>
        </w:rPr>
        <w:t xml:space="preserve"> є </w:t>
      </w:r>
      <w:proofErr w:type="spellStart"/>
      <w:r w:rsidRPr="001D7405">
        <w:rPr>
          <w:color w:val="292B2C"/>
        </w:rPr>
        <w:t>лобна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потилична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клиноподібна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решітчаста</w:t>
      </w:r>
      <w:proofErr w:type="spellEnd"/>
      <w:r w:rsidRPr="001D7405">
        <w:rPr>
          <w:color w:val="292B2C"/>
        </w:rPr>
        <w:t xml:space="preserve">, а </w:t>
      </w:r>
      <w:proofErr w:type="spellStart"/>
      <w:r w:rsidRPr="001D7405">
        <w:rPr>
          <w:color w:val="292B2C"/>
        </w:rPr>
        <w:t>парними</w:t>
      </w:r>
      <w:proofErr w:type="spellEnd"/>
      <w:r w:rsidRPr="001D7405">
        <w:rPr>
          <w:color w:val="292B2C"/>
        </w:rPr>
        <w:t xml:space="preserve"> - </w:t>
      </w:r>
      <w:proofErr w:type="spellStart"/>
      <w:r w:rsidRPr="001D7405">
        <w:rPr>
          <w:color w:val="292B2C"/>
        </w:rPr>
        <w:t>тім'яні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скроневі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Лицевий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відділ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також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парні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верхньощелепні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виличні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носові</w:t>
      </w:r>
      <w:proofErr w:type="spellEnd"/>
      <w:r w:rsidRPr="001D7405">
        <w:rPr>
          <w:color w:val="292B2C"/>
        </w:rPr>
        <w:t xml:space="preserve">, </w:t>
      </w:r>
      <w:proofErr w:type="spellStart"/>
      <w:proofErr w:type="gramStart"/>
      <w:r w:rsidRPr="001D7405">
        <w:rPr>
          <w:color w:val="292B2C"/>
        </w:rPr>
        <w:t>п</w:t>
      </w:r>
      <w:proofErr w:type="gramEnd"/>
      <w:r w:rsidRPr="001D7405">
        <w:rPr>
          <w:color w:val="292B2C"/>
        </w:rPr>
        <w:t>іднебінні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слізні</w:t>
      </w:r>
      <w:proofErr w:type="spellEnd"/>
      <w:r w:rsidRPr="001D7405">
        <w:rPr>
          <w:color w:val="292B2C"/>
        </w:rPr>
        <w:t xml:space="preserve">) і </w:t>
      </w:r>
      <w:proofErr w:type="spellStart"/>
      <w:r w:rsidRPr="001D7405">
        <w:rPr>
          <w:color w:val="292B2C"/>
        </w:rPr>
        <w:t>непарні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нижньощелепну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під'язикову</w:t>
      </w:r>
      <w:proofErr w:type="spellEnd"/>
      <w:r w:rsidRPr="001D7405">
        <w:rPr>
          <w:color w:val="292B2C"/>
        </w:rPr>
        <w:t xml:space="preserve">). 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мозковий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відділ</w:t>
      </w:r>
      <w:proofErr w:type="spellEnd"/>
      <w:r w:rsidRPr="001D7405">
        <w:rPr>
          <w:color w:val="292B2C"/>
        </w:rPr>
        <w:t xml:space="preserve"> черепу </w:t>
      </w:r>
      <w:proofErr w:type="spellStart"/>
      <w:r w:rsidRPr="001D7405">
        <w:rPr>
          <w:color w:val="292B2C"/>
        </w:rPr>
        <w:t>розвинений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краще</w:t>
      </w:r>
      <w:proofErr w:type="spellEnd"/>
      <w:r w:rsidRPr="001D7405">
        <w:rPr>
          <w:color w:val="292B2C"/>
        </w:rPr>
        <w:t xml:space="preserve">, </w:t>
      </w:r>
      <w:proofErr w:type="spellStart"/>
      <w:proofErr w:type="gramStart"/>
      <w:r w:rsidRPr="001D7405">
        <w:rPr>
          <w:color w:val="292B2C"/>
        </w:rPr>
        <w:t>ніж</w:t>
      </w:r>
      <w:proofErr w:type="spellEnd"/>
      <w:proofErr w:type="gram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лицевий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зумовлено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збільшенням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маси</w:t>
      </w:r>
      <w:proofErr w:type="spellEnd"/>
      <w:r w:rsidRPr="001D7405">
        <w:rPr>
          <w:color w:val="292B2C"/>
        </w:rPr>
        <w:t xml:space="preserve"> головного </w:t>
      </w:r>
      <w:proofErr w:type="spellStart"/>
      <w:r w:rsidRPr="001D7405">
        <w:rPr>
          <w:color w:val="292B2C"/>
        </w:rPr>
        <w:t>мозку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ослабленням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функції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щелеп</w:t>
      </w:r>
      <w:proofErr w:type="spellEnd"/>
      <w:r w:rsidRPr="001D7405">
        <w:rPr>
          <w:color w:val="292B2C"/>
        </w:rPr>
        <w:t xml:space="preserve">. В </w:t>
      </w:r>
      <w:proofErr w:type="spellStart"/>
      <w:r w:rsidRPr="001D7405">
        <w:rPr>
          <w:color w:val="292B2C"/>
        </w:rPr>
        <w:t>зв'язку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із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розвитком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членоподільної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мови</w:t>
      </w:r>
      <w:proofErr w:type="spellEnd"/>
      <w:r w:rsidRPr="001D7405">
        <w:rPr>
          <w:color w:val="292B2C"/>
        </w:rPr>
        <w:t xml:space="preserve"> в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з'являється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п</w:t>
      </w:r>
      <w:proofErr w:type="gramEnd"/>
      <w:r w:rsidRPr="001D7405">
        <w:rPr>
          <w:color w:val="292B2C"/>
        </w:rPr>
        <w:t>ідборідний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виступ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нижньої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щелепи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noProof/>
          <w:color w:val="292B2C"/>
        </w:rPr>
        <w:drawing>
          <wp:inline distT="0" distB="0" distL="0" distR="0" wp14:anchorId="15E111DB" wp14:editId="7676B195">
            <wp:extent cx="184785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1D7405">
        <w:rPr>
          <w:rStyle w:val="a7"/>
          <w:color w:val="292B2C"/>
        </w:rPr>
        <w:t>Іл</w:t>
      </w:r>
      <w:proofErr w:type="spellEnd"/>
      <w:r w:rsidRPr="001D7405">
        <w:rPr>
          <w:rStyle w:val="a7"/>
          <w:color w:val="292B2C"/>
        </w:rPr>
        <w:t xml:space="preserve">. 27. </w:t>
      </w:r>
      <w:proofErr w:type="spellStart"/>
      <w:r w:rsidRPr="001D7405">
        <w:rPr>
          <w:rStyle w:val="a7"/>
          <w:color w:val="292B2C"/>
        </w:rPr>
        <w:t>Кістки</w:t>
      </w:r>
      <w:proofErr w:type="spellEnd"/>
      <w:r w:rsidRPr="001D7405">
        <w:rPr>
          <w:rStyle w:val="a7"/>
          <w:color w:val="292B2C"/>
        </w:rPr>
        <w:t xml:space="preserve"> черепа: 1 - </w:t>
      </w:r>
      <w:proofErr w:type="spellStart"/>
      <w:r w:rsidRPr="001D7405">
        <w:rPr>
          <w:rStyle w:val="a7"/>
          <w:color w:val="292B2C"/>
        </w:rPr>
        <w:t>лобова</w:t>
      </w:r>
      <w:proofErr w:type="spellEnd"/>
      <w:r w:rsidRPr="001D7405">
        <w:rPr>
          <w:rStyle w:val="a7"/>
          <w:color w:val="292B2C"/>
        </w:rPr>
        <w:t xml:space="preserve">; 2 - </w:t>
      </w:r>
      <w:proofErr w:type="spellStart"/>
      <w:r w:rsidRPr="001D7405">
        <w:rPr>
          <w:rStyle w:val="a7"/>
          <w:color w:val="292B2C"/>
        </w:rPr>
        <w:t>тім'яна</w:t>
      </w:r>
      <w:proofErr w:type="spellEnd"/>
      <w:r w:rsidRPr="001D7405">
        <w:rPr>
          <w:rStyle w:val="a7"/>
          <w:color w:val="292B2C"/>
        </w:rPr>
        <w:t xml:space="preserve">; 3 - </w:t>
      </w:r>
      <w:proofErr w:type="spellStart"/>
      <w:r w:rsidRPr="001D7405">
        <w:rPr>
          <w:rStyle w:val="a7"/>
          <w:color w:val="292B2C"/>
        </w:rPr>
        <w:t>клиноподібна</w:t>
      </w:r>
      <w:proofErr w:type="spellEnd"/>
      <w:r w:rsidRPr="001D7405">
        <w:rPr>
          <w:rStyle w:val="a7"/>
          <w:color w:val="292B2C"/>
        </w:rPr>
        <w:t xml:space="preserve">; 4 - </w:t>
      </w:r>
      <w:proofErr w:type="spellStart"/>
      <w:r w:rsidRPr="001D7405">
        <w:rPr>
          <w:rStyle w:val="a7"/>
          <w:color w:val="292B2C"/>
        </w:rPr>
        <w:t>скронева</w:t>
      </w:r>
      <w:proofErr w:type="spellEnd"/>
      <w:r w:rsidRPr="001D7405">
        <w:rPr>
          <w:rStyle w:val="a7"/>
          <w:color w:val="292B2C"/>
        </w:rPr>
        <w:t xml:space="preserve">; 5 - </w:t>
      </w:r>
      <w:proofErr w:type="spellStart"/>
      <w:r w:rsidRPr="001D7405">
        <w:rPr>
          <w:rStyle w:val="a7"/>
          <w:color w:val="292B2C"/>
        </w:rPr>
        <w:t>потилична</w:t>
      </w:r>
      <w:proofErr w:type="spellEnd"/>
      <w:r w:rsidRPr="001D7405">
        <w:rPr>
          <w:rStyle w:val="a7"/>
          <w:color w:val="292B2C"/>
        </w:rPr>
        <w:t xml:space="preserve">; 6 - </w:t>
      </w:r>
      <w:proofErr w:type="spellStart"/>
      <w:r w:rsidRPr="001D7405">
        <w:rPr>
          <w:rStyle w:val="a7"/>
          <w:color w:val="292B2C"/>
        </w:rPr>
        <w:t>носова</w:t>
      </w:r>
      <w:proofErr w:type="spellEnd"/>
      <w:r w:rsidRPr="001D7405">
        <w:rPr>
          <w:rStyle w:val="a7"/>
          <w:color w:val="292B2C"/>
        </w:rPr>
        <w:t xml:space="preserve">; 7 - </w:t>
      </w:r>
      <w:proofErr w:type="spellStart"/>
      <w:r w:rsidRPr="001D7405">
        <w:rPr>
          <w:rStyle w:val="a7"/>
          <w:color w:val="292B2C"/>
        </w:rPr>
        <w:t>слізна</w:t>
      </w:r>
      <w:proofErr w:type="spellEnd"/>
      <w:r w:rsidRPr="001D7405">
        <w:rPr>
          <w:rStyle w:val="a7"/>
          <w:color w:val="292B2C"/>
        </w:rPr>
        <w:t xml:space="preserve">; 8 - </w:t>
      </w:r>
      <w:proofErr w:type="spellStart"/>
      <w:r w:rsidRPr="001D7405">
        <w:rPr>
          <w:rStyle w:val="a7"/>
          <w:color w:val="292B2C"/>
        </w:rPr>
        <w:t>вилична</w:t>
      </w:r>
      <w:proofErr w:type="spellEnd"/>
      <w:r w:rsidRPr="001D7405">
        <w:rPr>
          <w:rStyle w:val="a7"/>
          <w:color w:val="292B2C"/>
        </w:rPr>
        <w:t xml:space="preserve">; 9 - </w:t>
      </w:r>
      <w:proofErr w:type="spellStart"/>
      <w:r w:rsidRPr="001D7405">
        <w:rPr>
          <w:rStyle w:val="a7"/>
          <w:color w:val="292B2C"/>
        </w:rPr>
        <w:t>верхньощелепна</w:t>
      </w:r>
      <w:proofErr w:type="spellEnd"/>
      <w:r w:rsidRPr="001D7405">
        <w:rPr>
          <w:rStyle w:val="a7"/>
          <w:color w:val="292B2C"/>
        </w:rPr>
        <w:t xml:space="preserve">; 10 - </w:t>
      </w:r>
      <w:proofErr w:type="spellStart"/>
      <w:r w:rsidRPr="001D7405">
        <w:rPr>
          <w:rStyle w:val="a7"/>
          <w:color w:val="292B2C"/>
        </w:rPr>
        <w:t>нижньощелепна</w:t>
      </w:r>
      <w:proofErr w:type="spellEnd"/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rStyle w:val="a7"/>
          <w:color w:val="292B2C"/>
        </w:rPr>
        <w:t xml:space="preserve">Скелет </w:t>
      </w:r>
      <w:proofErr w:type="spellStart"/>
      <w:r w:rsidRPr="001D7405">
        <w:rPr>
          <w:rStyle w:val="a7"/>
          <w:color w:val="292B2C"/>
        </w:rPr>
        <w:t>тулуба</w:t>
      </w:r>
      <w:proofErr w:type="spellEnd"/>
      <w:r w:rsidRPr="001D7405">
        <w:rPr>
          <w:color w:val="292B2C"/>
        </w:rPr>
        <w:t> 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утворюють</w:t>
      </w:r>
      <w:proofErr w:type="spellEnd"/>
      <w:r w:rsidRPr="001D7405">
        <w:rPr>
          <w:color w:val="292B2C"/>
        </w:rPr>
        <w:t xml:space="preserve"> хребет та </w:t>
      </w:r>
      <w:proofErr w:type="spellStart"/>
      <w:r w:rsidRPr="001D7405">
        <w:rPr>
          <w:color w:val="292B2C"/>
        </w:rPr>
        <w:t>грудна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клітка</w:t>
      </w:r>
      <w:proofErr w:type="spellEnd"/>
      <w:r w:rsidRPr="001D7405">
        <w:rPr>
          <w:color w:val="292B2C"/>
        </w:rPr>
        <w:t xml:space="preserve">. Хребет 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4 </w:t>
      </w:r>
      <w:proofErr w:type="spellStart"/>
      <w:r w:rsidRPr="001D7405">
        <w:rPr>
          <w:color w:val="292B2C"/>
        </w:rPr>
        <w:t>вигини</w:t>
      </w:r>
      <w:proofErr w:type="spellEnd"/>
      <w:r w:rsidRPr="001D7405">
        <w:rPr>
          <w:color w:val="292B2C"/>
        </w:rPr>
        <w:t xml:space="preserve">: два вперед - </w:t>
      </w:r>
      <w:proofErr w:type="spellStart"/>
      <w:r w:rsidRPr="001D7405">
        <w:rPr>
          <w:color w:val="292B2C"/>
        </w:rPr>
        <w:t>лордози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шийний</w:t>
      </w:r>
      <w:proofErr w:type="spellEnd"/>
      <w:r w:rsidRPr="001D7405">
        <w:rPr>
          <w:color w:val="292B2C"/>
        </w:rPr>
        <w:t xml:space="preserve"> і </w:t>
      </w:r>
      <w:proofErr w:type="spellStart"/>
      <w:r w:rsidRPr="001D7405">
        <w:rPr>
          <w:color w:val="292B2C"/>
        </w:rPr>
        <w:t>поперековий</w:t>
      </w:r>
      <w:proofErr w:type="spellEnd"/>
      <w:r w:rsidRPr="001D7405">
        <w:rPr>
          <w:color w:val="292B2C"/>
        </w:rPr>
        <w:t xml:space="preserve">), два назад - </w:t>
      </w:r>
      <w:proofErr w:type="spellStart"/>
      <w:r w:rsidRPr="001D7405">
        <w:rPr>
          <w:color w:val="292B2C"/>
        </w:rPr>
        <w:t>кіфози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грудний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крижовий</w:t>
      </w:r>
      <w:proofErr w:type="spellEnd"/>
      <w:r w:rsidRPr="001D7405">
        <w:rPr>
          <w:color w:val="292B2C"/>
        </w:rPr>
        <w:t>) (</w:t>
      </w:r>
      <w:proofErr w:type="spellStart"/>
      <w:r w:rsidRPr="001D7405">
        <w:rPr>
          <w:color w:val="292B2C"/>
        </w:rPr>
        <w:t>іл</w:t>
      </w:r>
      <w:proofErr w:type="spellEnd"/>
      <w:r w:rsidRPr="001D7405">
        <w:rPr>
          <w:color w:val="292B2C"/>
        </w:rPr>
        <w:t xml:space="preserve">. 28). </w:t>
      </w:r>
      <w:proofErr w:type="spellStart"/>
      <w:r w:rsidRPr="001D7405">
        <w:rPr>
          <w:color w:val="292B2C"/>
        </w:rPr>
        <w:t>Вигини</w:t>
      </w:r>
      <w:proofErr w:type="spellEnd"/>
      <w:r w:rsidRPr="001D7405">
        <w:rPr>
          <w:color w:val="292B2C"/>
        </w:rPr>
        <w:t xml:space="preserve"> хребта в </w:t>
      </w:r>
      <w:proofErr w:type="spellStart"/>
      <w:r w:rsidRPr="001D7405">
        <w:rPr>
          <w:color w:val="292B2C"/>
        </w:rPr>
        <w:t>процесі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еволюції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з'явились</w:t>
      </w:r>
      <w:proofErr w:type="spellEnd"/>
      <w:r w:rsidRPr="001D7405">
        <w:rPr>
          <w:color w:val="292B2C"/>
        </w:rPr>
        <w:t xml:space="preserve"> 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як </w:t>
      </w:r>
      <w:proofErr w:type="spellStart"/>
      <w:r w:rsidRPr="001D7405">
        <w:rPr>
          <w:color w:val="292B2C"/>
        </w:rPr>
        <w:t>пристосування</w:t>
      </w:r>
      <w:proofErr w:type="spellEnd"/>
      <w:r w:rsidRPr="001D7405">
        <w:rPr>
          <w:color w:val="292B2C"/>
        </w:rPr>
        <w:t xml:space="preserve"> до </w:t>
      </w:r>
      <w:proofErr w:type="spellStart"/>
      <w:r w:rsidRPr="001D7405">
        <w:rPr>
          <w:color w:val="292B2C"/>
        </w:rPr>
        <w:t>прямоходіння</w:t>
      </w:r>
      <w:proofErr w:type="spellEnd"/>
      <w:r w:rsidRPr="001D7405">
        <w:rPr>
          <w:color w:val="292B2C"/>
        </w:rPr>
        <w:t xml:space="preserve">. Хребет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складається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із</w:t>
      </w:r>
      <w:proofErr w:type="spellEnd"/>
      <w:r w:rsidRPr="001D7405">
        <w:rPr>
          <w:color w:val="292B2C"/>
        </w:rPr>
        <w:t xml:space="preserve"> 33-34 </w:t>
      </w:r>
      <w:proofErr w:type="spellStart"/>
      <w:r w:rsidRPr="001D7405">
        <w:rPr>
          <w:color w:val="292B2C"/>
        </w:rPr>
        <w:t>хребці</w:t>
      </w:r>
      <w:proofErr w:type="gramStart"/>
      <w:r w:rsidRPr="001D7405">
        <w:rPr>
          <w:color w:val="292B2C"/>
        </w:rPr>
        <w:t>в</w:t>
      </w:r>
      <w:proofErr w:type="spellEnd"/>
      <w:proofErr w:type="gram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поєднаних</w:t>
      </w:r>
      <w:proofErr w:type="spellEnd"/>
      <w:r w:rsidRPr="001D7405">
        <w:rPr>
          <w:color w:val="292B2C"/>
        </w:rPr>
        <w:t xml:space="preserve"> у </w:t>
      </w:r>
      <w:proofErr w:type="spellStart"/>
      <w:r w:rsidRPr="001D7405">
        <w:rPr>
          <w:color w:val="292B2C"/>
        </w:rPr>
        <w:t>відділи</w:t>
      </w:r>
      <w:proofErr w:type="spellEnd"/>
      <w:r w:rsidRPr="001D7405">
        <w:rPr>
          <w:color w:val="292B2C"/>
        </w:rPr>
        <w:t xml:space="preserve">: </w:t>
      </w:r>
      <w:proofErr w:type="spellStart"/>
      <w:r w:rsidRPr="001D7405">
        <w:rPr>
          <w:color w:val="292B2C"/>
        </w:rPr>
        <w:t>шийний</w:t>
      </w:r>
      <w:proofErr w:type="spellEnd"/>
      <w:r w:rsidRPr="001D7405">
        <w:rPr>
          <w:color w:val="292B2C"/>
        </w:rPr>
        <w:t xml:space="preserve"> (7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), </w:t>
      </w:r>
      <w:proofErr w:type="spellStart"/>
      <w:r w:rsidRPr="001D7405">
        <w:rPr>
          <w:color w:val="292B2C"/>
        </w:rPr>
        <w:t>грудний</w:t>
      </w:r>
      <w:proofErr w:type="spellEnd"/>
      <w:r w:rsidRPr="001D7405">
        <w:rPr>
          <w:color w:val="292B2C"/>
        </w:rPr>
        <w:t xml:space="preserve"> (12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), </w:t>
      </w:r>
      <w:proofErr w:type="spellStart"/>
      <w:r w:rsidRPr="001D7405">
        <w:rPr>
          <w:color w:val="292B2C"/>
        </w:rPr>
        <w:t>поперековий</w:t>
      </w:r>
      <w:proofErr w:type="spellEnd"/>
      <w:r w:rsidRPr="001D7405">
        <w:rPr>
          <w:color w:val="292B2C"/>
        </w:rPr>
        <w:t xml:space="preserve"> (5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), </w:t>
      </w:r>
      <w:proofErr w:type="spellStart"/>
      <w:r w:rsidRPr="001D7405">
        <w:rPr>
          <w:color w:val="292B2C"/>
        </w:rPr>
        <w:t>крижовий</w:t>
      </w:r>
      <w:proofErr w:type="spellEnd"/>
      <w:r w:rsidRPr="001D7405">
        <w:rPr>
          <w:color w:val="292B2C"/>
        </w:rPr>
        <w:t xml:space="preserve"> (5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зростаються</w:t>
      </w:r>
      <w:proofErr w:type="spell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утворенням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крижової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) та </w:t>
      </w:r>
      <w:proofErr w:type="spellStart"/>
      <w:r w:rsidRPr="001D7405">
        <w:rPr>
          <w:color w:val="292B2C"/>
        </w:rPr>
        <w:t>куприковий</w:t>
      </w:r>
      <w:proofErr w:type="spellEnd"/>
      <w:r w:rsidRPr="001D7405">
        <w:rPr>
          <w:color w:val="292B2C"/>
        </w:rPr>
        <w:t xml:space="preserve"> (4-5 </w:t>
      </w:r>
      <w:proofErr w:type="spellStart"/>
      <w:r w:rsidRPr="001D7405">
        <w:rPr>
          <w:color w:val="292B2C"/>
        </w:rPr>
        <w:t>хребців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зростаються</w:t>
      </w:r>
      <w:proofErr w:type="spell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утворенням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куприка</w:t>
      </w:r>
      <w:proofErr w:type="spellEnd"/>
      <w:r w:rsidRPr="001D7405">
        <w:rPr>
          <w:color w:val="292B2C"/>
        </w:rPr>
        <w:t xml:space="preserve">). </w:t>
      </w:r>
      <w:proofErr w:type="spellStart"/>
      <w:r w:rsidRPr="001D7405">
        <w:rPr>
          <w:color w:val="292B2C"/>
        </w:rPr>
        <w:t>Грудна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клітка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утворена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ззаду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грудними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хребцями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спереду</w:t>
      </w:r>
      <w:proofErr w:type="spellEnd"/>
      <w:r w:rsidRPr="001D7405">
        <w:rPr>
          <w:color w:val="292B2C"/>
        </w:rPr>
        <w:t xml:space="preserve"> - грудиною, а з </w:t>
      </w:r>
      <w:proofErr w:type="spellStart"/>
      <w:r w:rsidRPr="001D7405">
        <w:rPr>
          <w:color w:val="292B2C"/>
        </w:rPr>
        <w:t>бокі</w:t>
      </w:r>
      <w:proofErr w:type="gramStart"/>
      <w:r w:rsidRPr="001D7405">
        <w:rPr>
          <w:color w:val="292B2C"/>
        </w:rPr>
        <w:t>в</w:t>
      </w:r>
      <w:proofErr w:type="spellEnd"/>
      <w:proofErr w:type="gramEnd"/>
      <w:r w:rsidRPr="001D7405">
        <w:rPr>
          <w:color w:val="292B2C"/>
        </w:rPr>
        <w:t xml:space="preserve"> - ребрами.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color w:val="292B2C"/>
        </w:rPr>
        <w:t xml:space="preserve">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грудна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клітка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сплощена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спереду</w:t>
      </w:r>
      <w:proofErr w:type="spellEnd"/>
      <w:r w:rsidRPr="001D7405">
        <w:rPr>
          <w:color w:val="292B2C"/>
        </w:rPr>
        <w:t xml:space="preserve"> назад,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пов'язано</w:t>
      </w:r>
      <w:proofErr w:type="spellEnd"/>
      <w:proofErr w:type="gram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вертикальним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положенням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тіла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зміною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функцій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верхніх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кінцівок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6"/>
        <w:shd w:val="clear" w:color="auto" w:fill="FFFFFF"/>
        <w:spacing w:before="0" w:beforeAutospacing="0"/>
        <w:rPr>
          <w:color w:val="292B2C"/>
        </w:rPr>
      </w:pPr>
      <w:r w:rsidRPr="001D7405">
        <w:rPr>
          <w:rStyle w:val="a7"/>
          <w:color w:val="292B2C"/>
        </w:rPr>
        <w:lastRenderedPageBreak/>
        <w:t xml:space="preserve">Скелет </w:t>
      </w:r>
      <w:proofErr w:type="spellStart"/>
      <w:r w:rsidRPr="001D7405">
        <w:rPr>
          <w:rStyle w:val="a7"/>
          <w:color w:val="292B2C"/>
        </w:rPr>
        <w:t>кінцівок</w:t>
      </w:r>
      <w:proofErr w:type="spellEnd"/>
      <w:r w:rsidRPr="001D7405">
        <w:rPr>
          <w:color w:val="292B2C"/>
        </w:rPr>
        <w:t> 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чотири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відділи</w:t>
      </w:r>
      <w:proofErr w:type="spellEnd"/>
      <w:r w:rsidRPr="001D7405">
        <w:rPr>
          <w:color w:val="292B2C"/>
        </w:rPr>
        <w:t xml:space="preserve">. Пояс </w:t>
      </w:r>
      <w:proofErr w:type="spellStart"/>
      <w:r w:rsidRPr="001D7405">
        <w:rPr>
          <w:color w:val="292B2C"/>
        </w:rPr>
        <w:t>верхніх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кінцівок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плечовий</w:t>
      </w:r>
      <w:proofErr w:type="spellEnd"/>
      <w:r w:rsidRPr="001D7405">
        <w:rPr>
          <w:color w:val="292B2C"/>
        </w:rPr>
        <w:t xml:space="preserve"> пояс) </w:t>
      </w:r>
      <w:proofErr w:type="spellStart"/>
      <w:r w:rsidRPr="001D7405">
        <w:rPr>
          <w:color w:val="292B2C"/>
        </w:rPr>
        <w:t>утворюють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парні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ключиці</w:t>
      </w:r>
      <w:proofErr w:type="spellEnd"/>
      <w:r w:rsidRPr="001D7405">
        <w:rPr>
          <w:color w:val="292B2C"/>
        </w:rPr>
        <w:t xml:space="preserve"> й лопатки. 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розширені</w:t>
      </w:r>
      <w:proofErr w:type="spellEnd"/>
      <w:r w:rsidRPr="001D7405">
        <w:rPr>
          <w:color w:val="292B2C"/>
        </w:rPr>
        <w:t xml:space="preserve"> лопатки й </w:t>
      </w:r>
      <w:proofErr w:type="gramStart"/>
      <w:r w:rsidRPr="001D7405">
        <w:rPr>
          <w:color w:val="292B2C"/>
        </w:rPr>
        <w:t>добре</w:t>
      </w:r>
      <w:proofErr w:type="gram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розвинені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ключиці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забезпечують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велику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рухливість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плечового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суглоба</w:t>
      </w:r>
      <w:proofErr w:type="spellEnd"/>
      <w:r w:rsidRPr="001D7405">
        <w:rPr>
          <w:color w:val="292B2C"/>
        </w:rPr>
        <w:t xml:space="preserve"> і </w:t>
      </w:r>
      <w:proofErr w:type="spellStart"/>
      <w:r w:rsidRPr="001D7405">
        <w:rPr>
          <w:color w:val="292B2C"/>
        </w:rPr>
        <w:t>вільної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верхньої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. Скелет </w:t>
      </w:r>
      <w:proofErr w:type="spellStart"/>
      <w:r w:rsidRPr="001D7405">
        <w:rPr>
          <w:color w:val="292B2C"/>
        </w:rPr>
        <w:t>вільної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верхньої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плечову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ліктьову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променеву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кисті</w:t>
      </w:r>
      <w:proofErr w:type="spellEnd"/>
      <w:r w:rsidRPr="001D7405">
        <w:rPr>
          <w:color w:val="292B2C"/>
        </w:rPr>
        <w:t xml:space="preserve">. До складу </w:t>
      </w:r>
      <w:proofErr w:type="spellStart"/>
      <w:r w:rsidRPr="001D7405">
        <w:rPr>
          <w:color w:val="292B2C"/>
        </w:rPr>
        <w:t>кисті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входять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п'ясток</w:t>
      </w:r>
      <w:proofErr w:type="spellEnd"/>
      <w:proofErr w:type="gramEnd"/>
      <w:r w:rsidRPr="001D7405">
        <w:rPr>
          <w:color w:val="292B2C"/>
        </w:rPr>
        <w:t xml:space="preserve"> з 5 </w:t>
      </w:r>
      <w:proofErr w:type="spellStart"/>
      <w:r w:rsidRPr="001D7405">
        <w:rPr>
          <w:color w:val="292B2C"/>
        </w:rPr>
        <w:t>кісточок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зап'ясток</w:t>
      </w:r>
      <w:proofErr w:type="spellEnd"/>
      <w:r w:rsidRPr="001D7405">
        <w:rPr>
          <w:color w:val="292B2C"/>
        </w:rPr>
        <w:t xml:space="preserve"> з 8 </w:t>
      </w:r>
      <w:proofErr w:type="spellStart"/>
      <w:r w:rsidRPr="001D7405">
        <w:rPr>
          <w:color w:val="292B2C"/>
        </w:rPr>
        <w:t>кісточок</w:t>
      </w:r>
      <w:proofErr w:type="spellEnd"/>
      <w:r w:rsidRPr="001D7405">
        <w:rPr>
          <w:color w:val="292B2C"/>
        </w:rPr>
        <w:t xml:space="preserve"> і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пальців</w:t>
      </w:r>
      <w:proofErr w:type="spellEnd"/>
      <w:r w:rsidRPr="001D7405">
        <w:rPr>
          <w:color w:val="292B2C"/>
        </w:rPr>
        <w:t xml:space="preserve">. Великий </w:t>
      </w:r>
      <w:proofErr w:type="spellStart"/>
      <w:r w:rsidRPr="001D7405">
        <w:rPr>
          <w:color w:val="292B2C"/>
        </w:rPr>
        <w:t>палець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дві</w:t>
      </w:r>
      <w:proofErr w:type="spellEnd"/>
      <w:r w:rsidRPr="001D7405">
        <w:rPr>
          <w:color w:val="292B2C"/>
        </w:rPr>
        <w:t xml:space="preserve"> фаланги, </w:t>
      </w:r>
      <w:proofErr w:type="spellStart"/>
      <w:r w:rsidRPr="001D7405">
        <w:rPr>
          <w:color w:val="292B2C"/>
        </w:rPr>
        <w:t>усі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інші</w:t>
      </w:r>
      <w:proofErr w:type="spellEnd"/>
      <w:r w:rsidRPr="001D7405">
        <w:rPr>
          <w:color w:val="292B2C"/>
        </w:rPr>
        <w:t xml:space="preserve"> - по 3 (</w:t>
      </w:r>
      <w:proofErr w:type="spellStart"/>
      <w:r w:rsidRPr="001D7405">
        <w:rPr>
          <w:color w:val="292B2C"/>
        </w:rPr>
        <w:t>усіх</w:t>
      </w:r>
      <w:proofErr w:type="spellEnd"/>
      <w:r w:rsidRPr="001D7405">
        <w:rPr>
          <w:color w:val="292B2C"/>
        </w:rPr>
        <w:t xml:space="preserve"> фаланг </w:t>
      </w:r>
      <w:proofErr w:type="spellStart"/>
      <w:r w:rsidRPr="001D7405">
        <w:rPr>
          <w:color w:val="292B2C"/>
        </w:rPr>
        <w:t>пальців</w:t>
      </w:r>
      <w:proofErr w:type="spellEnd"/>
      <w:r w:rsidRPr="001D7405">
        <w:rPr>
          <w:color w:val="292B2C"/>
        </w:rPr>
        <w:t xml:space="preserve"> 14). У </w:t>
      </w:r>
      <w:proofErr w:type="spellStart"/>
      <w:r w:rsidRPr="001D7405">
        <w:rPr>
          <w:color w:val="292B2C"/>
        </w:rPr>
        <w:t>кисті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великий </w:t>
      </w:r>
      <w:proofErr w:type="spellStart"/>
      <w:r w:rsidRPr="001D7405">
        <w:rPr>
          <w:color w:val="292B2C"/>
        </w:rPr>
        <w:t>палець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протиставлений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решті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спостерігається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збільшення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розмі</w:t>
      </w:r>
      <w:proofErr w:type="gramStart"/>
      <w:r w:rsidRPr="001D7405">
        <w:rPr>
          <w:color w:val="292B2C"/>
        </w:rPr>
        <w:t>р</w:t>
      </w:r>
      <w:proofErr w:type="gramEnd"/>
      <w:r w:rsidRPr="001D7405">
        <w:rPr>
          <w:color w:val="292B2C"/>
        </w:rPr>
        <w:t>ів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п'ясткових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зап'ясткових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кісток</w:t>
      </w:r>
      <w:proofErr w:type="spellEnd"/>
      <w:r w:rsidRPr="001D7405">
        <w:rPr>
          <w:color w:val="292B2C"/>
        </w:rPr>
        <w:t xml:space="preserve"> і фаланг </w:t>
      </w:r>
      <w:proofErr w:type="spellStart"/>
      <w:r w:rsidRPr="001D7405">
        <w:rPr>
          <w:color w:val="292B2C"/>
        </w:rPr>
        <w:t>пальців</w:t>
      </w:r>
      <w:proofErr w:type="spellEnd"/>
      <w:r w:rsidRPr="001D7405">
        <w:rPr>
          <w:color w:val="292B2C"/>
        </w:rPr>
        <w:t xml:space="preserve">. </w:t>
      </w:r>
      <w:proofErr w:type="spellStart"/>
      <w:r w:rsidRPr="001D7405">
        <w:rPr>
          <w:color w:val="292B2C"/>
        </w:rPr>
        <w:t>Це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пов'язано</w:t>
      </w:r>
      <w:proofErr w:type="spellEnd"/>
      <w:r w:rsidRPr="001D7405">
        <w:rPr>
          <w:color w:val="292B2C"/>
        </w:rPr>
        <w:t xml:space="preserve"> з </w:t>
      </w:r>
      <w:proofErr w:type="spellStart"/>
      <w:r w:rsidRPr="001D7405">
        <w:rPr>
          <w:color w:val="292B2C"/>
        </w:rPr>
        <w:t>формуванням</w:t>
      </w:r>
      <w:proofErr w:type="spellEnd"/>
      <w:r w:rsidRPr="001D7405">
        <w:rPr>
          <w:color w:val="292B2C"/>
        </w:rPr>
        <w:t xml:space="preserve"> руки як органа </w:t>
      </w:r>
      <w:proofErr w:type="spellStart"/>
      <w:r w:rsidRPr="001D7405">
        <w:rPr>
          <w:color w:val="292B2C"/>
        </w:rPr>
        <w:t>праці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може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виконувати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велику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кількість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дуже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точних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рухів</w:t>
      </w:r>
      <w:proofErr w:type="spellEnd"/>
      <w:r w:rsidRPr="001D7405">
        <w:rPr>
          <w:color w:val="292B2C"/>
        </w:rPr>
        <w:t xml:space="preserve">. Пояс </w:t>
      </w:r>
      <w:proofErr w:type="spellStart"/>
      <w:r w:rsidRPr="001D7405">
        <w:rPr>
          <w:color w:val="292B2C"/>
        </w:rPr>
        <w:t>нижніх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кінцівок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тазовий</w:t>
      </w:r>
      <w:proofErr w:type="spellEnd"/>
      <w:r w:rsidRPr="001D7405">
        <w:rPr>
          <w:color w:val="292B2C"/>
        </w:rPr>
        <w:t xml:space="preserve"> пояс) </w:t>
      </w:r>
      <w:proofErr w:type="spellStart"/>
      <w:r w:rsidRPr="001D7405">
        <w:rPr>
          <w:color w:val="292B2C"/>
        </w:rPr>
        <w:t>включає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дві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кульшові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утворених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окремими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кістками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що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зростаються</w:t>
      </w:r>
      <w:proofErr w:type="spellEnd"/>
      <w:r w:rsidRPr="001D7405">
        <w:rPr>
          <w:color w:val="292B2C"/>
        </w:rPr>
        <w:t xml:space="preserve"> </w:t>
      </w:r>
      <w:proofErr w:type="spellStart"/>
      <w:proofErr w:type="gramStart"/>
      <w:r w:rsidRPr="001D7405">
        <w:rPr>
          <w:color w:val="292B2C"/>
        </w:rPr>
        <w:t>п</w:t>
      </w:r>
      <w:proofErr w:type="gramEnd"/>
      <w:r w:rsidRPr="001D7405">
        <w:rPr>
          <w:color w:val="292B2C"/>
        </w:rPr>
        <w:t>ісля</w:t>
      </w:r>
      <w:proofErr w:type="spellEnd"/>
      <w:r w:rsidRPr="001D7405">
        <w:rPr>
          <w:color w:val="292B2C"/>
        </w:rPr>
        <w:t xml:space="preserve"> 16 </w:t>
      </w:r>
      <w:proofErr w:type="spellStart"/>
      <w:r w:rsidRPr="001D7405">
        <w:rPr>
          <w:color w:val="292B2C"/>
        </w:rPr>
        <w:t>років</w:t>
      </w:r>
      <w:proofErr w:type="spellEnd"/>
      <w:r w:rsidRPr="001D7405">
        <w:rPr>
          <w:color w:val="292B2C"/>
        </w:rPr>
        <w:t xml:space="preserve">. Таз у </w:t>
      </w:r>
      <w:proofErr w:type="spellStart"/>
      <w:r w:rsidRPr="001D7405">
        <w:rPr>
          <w:color w:val="292B2C"/>
        </w:rPr>
        <w:t>людини</w:t>
      </w:r>
      <w:proofErr w:type="spellEnd"/>
      <w:r w:rsidRPr="001D7405">
        <w:rPr>
          <w:color w:val="292B2C"/>
        </w:rPr>
        <w:t xml:space="preserve"> широкий і </w:t>
      </w:r>
      <w:proofErr w:type="spellStart"/>
      <w:r w:rsidRPr="001D7405">
        <w:rPr>
          <w:color w:val="292B2C"/>
        </w:rPr>
        <w:t>міцний</w:t>
      </w:r>
      <w:proofErr w:type="spellEnd"/>
      <w:r w:rsidRPr="001D7405">
        <w:rPr>
          <w:color w:val="292B2C"/>
        </w:rPr>
        <w:t xml:space="preserve"> для </w:t>
      </w:r>
      <w:proofErr w:type="spellStart"/>
      <w:r w:rsidRPr="001D7405">
        <w:rPr>
          <w:color w:val="292B2C"/>
        </w:rPr>
        <w:t>підтримання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захисту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внутрішніх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органів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під</w:t>
      </w:r>
      <w:proofErr w:type="spellEnd"/>
      <w:r w:rsidRPr="001D7405">
        <w:rPr>
          <w:color w:val="292B2C"/>
        </w:rPr>
        <w:t xml:space="preserve"> час </w:t>
      </w:r>
      <w:proofErr w:type="spellStart"/>
      <w:r w:rsidRPr="001D7405">
        <w:rPr>
          <w:color w:val="292B2C"/>
        </w:rPr>
        <w:t>прямоходіння</w:t>
      </w:r>
      <w:proofErr w:type="spellEnd"/>
      <w:r w:rsidRPr="001D7405">
        <w:rPr>
          <w:color w:val="292B2C"/>
        </w:rPr>
        <w:t xml:space="preserve">. Скелет </w:t>
      </w:r>
      <w:proofErr w:type="spellStart"/>
      <w:r w:rsidRPr="001D7405">
        <w:rPr>
          <w:color w:val="292B2C"/>
        </w:rPr>
        <w:t>вільної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нижньої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кінцівки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поєднує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стегнову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малогомілкову</w:t>
      </w:r>
      <w:proofErr w:type="spellEnd"/>
      <w:r w:rsidRPr="001D7405">
        <w:rPr>
          <w:color w:val="292B2C"/>
        </w:rPr>
        <w:t xml:space="preserve"> і </w:t>
      </w:r>
      <w:proofErr w:type="spellStart"/>
      <w:r w:rsidRPr="001D7405">
        <w:rPr>
          <w:color w:val="292B2C"/>
        </w:rPr>
        <w:t>великогомілкову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надколінну</w:t>
      </w:r>
      <w:proofErr w:type="spellEnd"/>
      <w:r w:rsidRPr="001D7405">
        <w:rPr>
          <w:color w:val="292B2C"/>
        </w:rPr>
        <w:t xml:space="preserve"> чашечку та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стопи: </w:t>
      </w:r>
      <w:proofErr w:type="spellStart"/>
      <w:r w:rsidRPr="001D7405">
        <w:rPr>
          <w:color w:val="292B2C"/>
        </w:rPr>
        <w:t>плесно</w:t>
      </w:r>
      <w:proofErr w:type="spellEnd"/>
      <w:r w:rsidRPr="001D7405">
        <w:rPr>
          <w:color w:val="292B2C"/>
        </w:rPr>
        <w:t xml:space="preserve"> з 5 </w:t>
      </w:r>
      <w:proofErr w:type="spellStart"/>
      <w:r w:rsidRPr="001D7405">
        <w:rPr>
          <w:color w:val="292B2C"/>
        </w:rPr>
        <w:t>кісточок</w:t>
      </w:r>
      <w:proofErr w:type="spellEnd"/>
      <w:r w:rsidRPr="001D7405">
        <w:rPr>
          <w:color w:val="292B2C"/>
        </w:rPr>
        <w:t xml:space="preserve">, </w:t>
      </w:r>
      <w:proofErr w:type="spellStart"/>
      <w:r w:rsidRPr="001D7405">
        <w:rPr>
          <w:color w:val="292B2C"/>
        </w:rPr>
        <w:t>заплесно</w:t>
      </w:r>
      <w:proofErr w:type="spellEnd"/>
      <w:r w:rsidRPr="001D7405">
        <w:rPr>
          <w:color w:val="292B2C"/>
        </w:rPr>
        <w:t xml:space="preserve"> з 7 </w:t>
      </w:r>
      <w:proofErr w:type="spellStart"/>
      <w:proofErr w:type="gramStart"/>
      <w:r w:rsidRPr="001D7405">
        <w:rPr>
          <w:color w:val="292B2C"/>
        </w:rPr>
        <w:t>к</w:t>
      </w:r>
      <w:proofErr w:type="gramEnd"/>
      <w:r w:rsidRPr="001D7405">
        <w:rPr>
          <w:color w:val="292B2C"/>
        </w:rPr>
        <w:t>істочок</w:t>
      </w:r>
      <w:proofErr w:type="spellEnd"/>
      <w:r w:rsidRPr="001D7405">
        <w:rPr>
          <w:color w:val="292B2C"/>
        </w:rPr>
        <w:t xml:space="preserve"> і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пальців</w:t>
      </w:r>
      <w:proofErr w:type="spellEnd"/>
      <w:r w:rsidRPr="001D7405">
        <w:rPr>
          <w:color w:val="292B2C"/>
        </w:rPr>
        <w:t xml:space="preserve"> (</w:t>
      </w:r>
      <w:proofErr w:type="spellStart"/>
      <w:r w:rsidRPr="001D7405">
        <w:rPr>
          <w:color w:val="292B2C"/>
        </w:rPr>
        <w:t>мають</w:t>
      </w:r>
      <w:proofErr w:type="spellEnd"/>
      <w:r w:rsidRPr="001D7405">
        <w:rPr>
          <w:color w:val="292B2C"/>
        </w:rPr>
        <w:t xml:space="preserve"> 14 фаланг). </w:t>
      </w:r>
      <w:proofErr w:type="spellStart"/>
      <w:r w:rsidRPr="001D7405">
        <w:rPr>
          <w:color w:val="292B2C"/>
        </w:rPr>
        <w:t>Пристосуванням</w:t>
      </w:r>
      <w:proofErr w:type="spellEnd"/>
      <w:r w:rsidRPr="001D7405">
        <w:rPr>
          <w:color w:val="292B2C"/>
        </w:rPr>
        <w:t xml:space="preserve"> до </w:t>
      </w:r>
      <w:proofErr w:type="spellStart"/>
      <w:r w:rsidRPr="001D7405">
        <w:rPr>
          <w:color w:val="292B2C"/>
        </w:rPr>
        <w:t>прямоходіння</w:t>
      </w:r>
      <w:proofErr w:type="spellEnd"/>
      <w:r w:rsidRPr="001D7405">
        <w:rPr>
          <w:color w:val="292B2C"/>
        </w:rPr>
        <w:t xml:space="preserve"> є </w:t>
      </w:r>
      <w:proofErr w:type="spellStart"/>
      <w:r w:rsidRPr="001D7405">
        <w:rPr>
          <w:color w:val="292B2C"/>
        </w:rPr>
        <w:t>масивні</w:t>
      </w:r>
      <w:proofErr w:type="spellEnd"/>
      <w:r w:rsidRPr="001D7405">
        <w:rPr>
          <w:color w:val="292B2C"/>
        </w:rPr>
        <w:t xml:space="preserve"> й </w:t>
      </w:r>
      <w:proofErr w:type="spellStart"/>
      <w:r w:rsidRPr="001D7405">
        <w:rPr>
          <w:color w:val="292B2C"/>
        </w:rPr>
        <w:t>міцні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стегнові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кістки</w:t>
      </w:r>
      <w:proofErr w:type="spellEnd"/>
      <w:r w:rsidRPr="001D7405">
        <w:rPr>
          <w:color w:val="292B2C"/>
        </w:rPr>
        <w:t xml:space="preserve"> та </w:t>
      </w:r>
      <w:proofErr w:type="spellStart"/>
      <w:r w:rsidRPr="001D7405">
        <w:rPr>
          <w:color w:val="292B2C"/>
        </w:rPr>
        <w:t>аркоподібна</w:t>
      </w:r>
      <w:proofErr w:type="spellEnd"/>
      <w:r w:rsidRPr="001D7405">
        <w:rPr>
          <w:color w:val="292B2C"/>
        </w:rPr>
        <w:t xml:space="preserve"> стопа з </w:t>
      </w:r>
      <w:proofErr w:type="spellStart"/>
      <w:r w:rsidRPr="001D7405">
        <w:rPr>
          <w:color w:val="292B2C"/>
        </w:rPr>
        <w:t>малорухливими</w:t>
      </w:r>
      <w:proofErr w:type="spellEnd"/>
      <w:r w:rsidRPr="001D7405">
        <w:rPr>
          <w:color w:val="292B2C"/>
        </w:rPr>
        <w:t xml:space="preserve"> </w:t>
      </w:r>
      <w:proofErr w:type="spellStart"/>
      <w:r w:rsidRPr="001D7405">
        <w:rPr>
          <w:color w:val="292B2C"/>
        </w:rPr>
        <w:t>пальцями</w:t>
      </w:r>
      <w:proofErr w:type="spellEnd"/>
      <w:r w:rsidRPr="001D7405">
        <w:rPr>
          <w:color w:val="292B2C"/>
        </w:rPr>
        <w:t>.</w:t>
      </w:r>
    </w:p>
    <w:p w:rsidR="001D7405" w:rsidRPr="001D7405" w:rsidRDefault="001D7405" w:rsidP="001D740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D7405">
        <w:rPr>
          <w:rFonts w:ascii="Times New Roman" w:hAnsi="Times New Roman" w:cs="Times New Roman"/>
          <w:sz w:val="24"/>
          <w:szCs w:val="24"/>
          <w:lang w:val="uk-UA"/>
        </w:rPr>
        <w:t>Закріплення знань . дайте відповіді на запитання:</w:t>
      </w:r>
      <w:r w:rsidRPr="001D7405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1-6 </w:t>
      </w:r>
      <w:proofErr w:type="spellStart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proofErr w:type="gram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3.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череп? 4.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тулуба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5.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кінцівок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</w:t>
      </w:r>
      <w:proofErr w:type="spellStart"/>
      <w:proofErr w:type="gram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причини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особливостей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7-9 </w:t>
      </w:r>
      <w:proofErr w:type="spellStart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7. Яка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черепа й хребта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9.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скелета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кінцівок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 </w:t>
      </w:r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10-12 </w:t>
      </w:r>
      <w:proofErr w:type="spellStart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1D7405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10.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Порівняйте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скелет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ссавці</w:t>
      </w:r>
      <w:proofErr w:type="gramStart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1D74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sectPr w:rsidR="001D7405" w:rsidRPr="001D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F3364"/>
    <w:multiLevelType w:val="hybridMultilevel"/>
    <w:tmpl w:val="C76C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225AC"/>
    <w:multiLevelType w:val="hybridMultilevel"/>
    <w:tmpl w:val="BB786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2B"/>
    <w:rsid w:val="000E002B"/>
    <w:rsid w:val="001D7405"/>
    <w:rsid w:val="00236DEB"/>
    <w:rsid w:val="003B7E50"/>
    <w:rsid w:val="005C74B6"/>
    <w:rsid w:val="00C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DEB"/>
    <w:pPr>
      <w:ind w:left="720"/>
      <w:contextualSpacing/>
    </w:pPr>
  </w:style>
  <w:style w:type="table" w:styleId="a4">
    <w:name w:val="Table Grid"/>
    <w:basedOn w:val="a1"/>
    <w:uiPriority w:val="59"/>
    <w:rsid w:val="0023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74B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D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D7405"/>
    <w:rPr>
      <w:b/>
      <w:bCs/>
    </w:rPr>
  </w:style>
  <w:style w:type="character" w:styleId="a8">
    <w:name w:val="Emphasis"/>
    <w:basedOn w:val="a0"/>
    <w:uiPriority w:val="20"/>
    <w:qFormat/>
    <w:rsid w:val="001D7405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1D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7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DEB"/>
    <w:pPr>
      <w:ind w:left="720"/>
      <w:contextualSpacing/>
    </w:pPr>
  </w:style>
  <w:style w:type="table" w:styleId="a4">
    <w:name w:val="Table Grid"/>
    <w:basedOn w:val="a1"/>
    <w:uiPriority w:val="59"/>
    <w:rsid w:val="0023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74B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D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D7405"/>
    <w:rPr>
      <w:b/>
      <w:bCs/>
    </w:rPr>
  </w:style>
  <w:style w:type="character" w:styleId="a8">
    <w:name w:val="Emphasis"/>
    <w:basedOn w:val="a0"/>
    <w:uiPriority w:val="20"/>
    <w:qFormat/>
    <w:rsid w:val="001D7405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1D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7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2022-10-07T06:55:00Z</dcterms:created>
  <dcterms:modified xsi:type="dcterms:W3CDTF">2022-10-07T07:36:00Z</dcterms:modified>
</cp:coreProperties>
</file>