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E3" w:rsidRDefault="007518CC" w:rsidP="0075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518CC">
        <w:rPr>
          <w:rFonts w:ascii="Times New Roman" w:eastAsia="Times New Roman" w:hAnsi="Times New Roman" w:cs="Times New Roman"/>
          <w:sz w:val="24"/>
          <w:szCs w:val="24"/>
          <w:lang w:eastAsia="ru-RU"/>
        </w:rPr>
        <w:t>§ 47. ПОНЯТТЯ ПРО ВИЩУ НЕРВОВУ ДІЯЛЬНІСТЬ. ПРИРОДЖЕНІ МЕХАНІЗМИ ПОВЕДІНКИ ЛЮДИНИ</w:t>
      </w:r>
    </w:p>
    <w:p w:rsidR="00CB60E3" w:rsidRDefault="00CB60E3" w:rsidP="0075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Мета: розглянути поняття нервової діяльності, безумовного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рефлекса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його типами та значенням в життєдіяльності організму людини.</w:t>
      </w:r>
    </w:p>
    <w:p w:rsidR="00CB60E3" w:rsidRDefault="00CB60E3" w:rsidP="007518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План.</w:t>
      </w:r>
    </w:p>
    <w:p w:rsidR="007518CC" w:rsidRPr="00CB60E3" w:rsidRDefault="00CB60E3" w:rsidP="00CB60E3">
      <w:pPr>
        <w:pStyle w:val="a6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Вивчення нового матеріалу. Робота з текстом підручника.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  <w:t>1.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Прочитайте перший пункт. Біологічно доцільні реакції організму людини на дію подразників зовнішнього і внутрішнього середовища забезпечують три пристосувальні механізми: безумовні (вроджені) рефлекси, умовні (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наб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уті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розумова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2.     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вищої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нервової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</w:t>
      </w:r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і.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розробибив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3.     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розрізняють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рефлексів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До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рефлексі</w:t>
      </w:r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дихальні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хапальні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орієнтувальні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статеві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Прочитайте про роль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кожногоз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4.     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Проведіть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лабораторне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досл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ідження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один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рефлексів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зіниць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5.     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      Дом\\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п.47.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1-4.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творче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 Вивчення теоретичного матеріалу.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Гіпотези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ічної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== 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психічної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здавна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існували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погляди.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одним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поглядом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іка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результатом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відбиваються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внутрішній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оцінює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відповідним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чином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реагує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них.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другим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поглядом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ігійним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поведінкою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керує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нематеріальна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душа, яка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надприродними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силами 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перебувають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організмом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Ц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гіпотези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природу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існують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ідчать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матеріальною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основою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</w:t>
      </w:r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</w:t>
      </w:r>
      <w:proofErr w:type="spellEnd"/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життєдіяльності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одержує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зовнішнього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Брак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чогось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ідтримки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розвитку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викликає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особливий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зветься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потребою.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Складний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дій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спрямовані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задоволення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наявної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потреби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поведінкою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==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сукупність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фізіологічних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психічних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систем практично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то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</w:t>
      </w:r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др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ізняє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індивідуальних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спадкових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задатків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життєвого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набула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Тому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неповторна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безперервних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навколишнього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внутрішнього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пристосовується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природженим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набутим рефлексам. 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Фізіологічні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психічні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нероздільні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Наука,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фізіологію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мозкових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породжують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психічні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="007518CC" w:rsidRPr="00CB60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психофізіологією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==</w:t>
      </w:r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Рефлекторна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Природжені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подразника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І. П</w:t>
      </w:r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Павлов назвав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-рефлекторною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діяльністю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успадковуються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є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іншого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виду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організмів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Упродовж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формується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рефлекторних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реакцій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званих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набутих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Набуті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І. П</w:t>
      </w:r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Павлов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визначив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-рефлекторною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==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Візуальне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схема)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взаємопов’язані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разом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становлять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Вона є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функцією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корі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великого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proofErr w:type="gram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ідкіркових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 ядер.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ВНД = БРД +УРД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ВНД -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нервова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БРД -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УРД -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умовно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="007518CC"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18CC" w:rsidRPr="007518CC" w:rsidRDefault="007518CC" w:rsidP="00CB6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518CC" w:rsidRPr="007518CC" w:rsidRDefault="007518CC" w:rsidP="00CB60E3">
      <w:pPr>
        <w:pStyle w:val="a3"/>
        <w:shd w:val="clear" w:color="auto" w:fill="FFFFFF"/>
        <w:spacing w:before="0" w:beforeAutospacing="0"/>
      </w:pPr>
      <w:r w:rsidRPr="007518CC">
        <w:rPr>
          <w:lang w:val="uk-UA"/>
        </w:rPr>
        <w:t>==</w:t>
      </w:r>
      <w:r w:rsidRPr="007518CC">
        <w:rPr>
          <w:rStyle w:val="a5"/>
          <w:b/>
          <w:bCs/>
        </w:rPr>
        <w:t>Рефлекс</w:t>
      </w:r>
      <w:r w:rsidRPr="007518CC">
        <w:t xml:space="preserve"> — </w:t>
      </w:r>
      <w:proofErr w:type="spellStart"/>
      <w:r w:rsidRPr="007518CC">
        <w:t>це</w:t>
      </w:r>
      <w:proofErr w:type="spellEnd"/>
      <w:r w:rsidRPr="007518CC">
        <w:t xml:space="preserve"> </w:t>
      </w:r>
      <w:proofErr w:type="spellStart"/>
      <w:r w:rsidRPr="007518CC">
        <w:t>найпростіша</w:t>
      </w:r>
      <w:proofErr w:type="spellEnd"/>
      <w:r w:rsidRPr="007518CC">
        <w:t xml:space="preserve"> </w:t>
      </w:r>
      <w:proofErr w:type="spellStart"/>
      <w:r w:rsidRPr="007518CC">
        <w:t>несвідома</w:t>
      </w:r>
      <w:proofErr w:type="spellEnd"/>
      <w:r w:rsidRPr="007518CC">
        <w:t xml:space="preserve"> </w:t>
      </w:r>
      <w:proofErr w:type="spellStart"/>
      <w:r w:rsidRPr="007518CC">
        <w:t>реакція</w:t>
      </w:r>
      <w:proofErr w:type="spellEnd"/>
      <w:r w:rsidRPr="007518CC">
        <w:t xml:space="preserve"> живого </w:t>
      </w:r>
      <w:proofErr w:type="spellStart"/>
      <w:r w:rsidRPr="007518CC">
        <w:t>організму</w:t>
      </w:r>
      <w:proofErr w:type="spellEnd"/>
      <w:r w:rsidRPr="007518CC">
        <w:t xml:space="preserve"> на </w:t>
      </w:r>
      <w:proofErr w:type="spellStart"/>
      <w:r w:rsidRPr="007518CC">
        <w:t>подразнення</w:t>
      </w:r>
      <w:proofErr w:type="spellEnd"/>
      <w:r w:rsidRPr="007518CC">
        <w:t xml:space="preserve"> </w:t>
      </w:r>
      <w:proofErr w:type="spellStart"/>
      <w:r w:rsidRPr="007518CC">
        <w:t>рецепторів</w:t>
      </w:r>
      <w:proofErr w:type="spellEnd"/>
      <w:r w:rsidRPr="007518CC">
        <w:t xml:space="preserve">, яка </w:t>
      </w:r>
      <w:proofErr w:type="spellStart"/>
      <w:r w:rsidRPr="007518CC">
        <w:t>відбувається</w:t>
      </w:r>
      <w:proofErr w:type="spellEnd"/>
      <w:r w:rsidRPr="007518CC">
        <w:t xml:space="preserve"> за </w:t>
      </w:r>
      <w:proofErr w:type="spellStart"/>
      <w:r w:rsidRPr="007518CC">
        <w:t>участю</w:t>
      </w:r>
      <w:proofErr w:type="spellEnd"/>
      <w:r w:rsidRPr="007518CC">
        <w:t xml:space="preserve"> </w:t>
      </w:r>
      <w:proofErr w:type="spellStart"/>
      <w:r w:rsidRPr="007518CC">
        <w:t>центральної</w:t>
      </w:r>
      <w:proofErr w:type="spellEnd"/>
      <w:r w:rsidRPr="007518CC">
        <w:t xml:space="preserve"> </w:t>
      </w:r>
      <w:proofErr w:type="spellStart"/>
      <w:r w:rsidRPr="007518CC">
        <w:t>нервової</w:t>
      </w:r>
      <w:proofErr w:type="spellEnd"/>
      <w:r w:rsidRPr="007518CC">
        <w:t xml:space="preserve"> </w:t>
      </w:r>
      <w:proofErr w:type="spellStart"/>
      <w:r w:rsidRPr="007518CC">
        <w:t>системи</w:t>
      </w:r>
      <w:proofErr w:type="spellEnd"/>
      <w:r w:rsidRPr="007518CC">
        <w:t xml:space="preserve">. </w:t>
      </w:r>
      <w:proofErr w:type="spellStart"/>
      <w:r w:rsidRPr="007518CC">
        <w:t>Розрізняють</w:t>
      </w:r>
      <w:proofErr w:type="spellEnd"/>
      <w:r w:rsidRPr="007518CC">
        <w:t xml:space="preserve"> </w:t>
      </w:r>
      <w:proofErr w:type="spellStart"/>
      <w:r w:rsidRPr="007518CC">
        <w:t>безумовні</w:t>
      </w:r>
      <w:proofErr w:type="spellEnd"/>
      <w:r w:rsidRPr="007518CC">
        <w:t xml:space="preserve"> й </w:t>
      </w:r>
      <w:proofErr w:type="spellStart"/>
      <w:r w:rsidRPr="007518CC">
        <w:t>умовні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. </w:t>
      </w:r>
      <w:proofErr w:type="spellStart"/>
      <w:r w:rsidRPr="007518CC">
        <w:t>Безумовні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 </w:t>
      </w:r>
      <w:proofErr w:type="spellStart"/>
      <w:r w:rsidRPr="007518CC">
        <w:t>притаманні</w:t>
      </w:r>
      <w:proofErr w:type="spellEnd"/>
      <w:r w:rsidRPr="007518CC">
        <w:t xml:space="preserve"> </w:t>
      </w:r>
      <w:proofErr w:type="spellStart"/>
      <w:r w:rsidRPr="007518CC">
        <w:t>всі</w:t>
      </w:r>
      <w:proofErr w:type="gramStart"/>
      <w:r w:rsidRPr="007518CC">
        <w:t>м</w:t>
      </w:r>
      <w:proofErr w:type="spellEnd"/>
      <w:proofErr w:type="gramEnd"/>
      <w:r w:rsidRPr="007518CC">
        <w:t xml:space="preserve"> людям і </w:t>
      </w:r>
      <w:proofErr w:type="spellStart"/>
      <w:r w:rsidRPr="007518CC">
        <w:t>проявляються</w:t>
      </w:r>
      <w:proofErr w:type="spellEnd"/>
      <w:r w:rsidRPr="007518CC">
        <w:t xml:space="preserve"> в </w:t>
      </w:r>
      <w:proofErr w:type="spellStart"/>
      <w:r w:rsidRPr="007518CC">
        <w:t>усіх</w:t>
      </w:r>
      <w:proofErr w:type="spellEnd"/>
      <w:r w:rsidRPr="007518CC">
        <w:t xml:space="preserve"> </w:t>
      </w:r>
      <w:proofErr w:type="spellStart"/>
      <w:r w:rsidRPr="007518CC">
        <w:t>однаково</w:t>
      </w:r>
      <w:proofErr w:type="spellEnd"/>
      <w:r w:rsidRPr="007518CC">
        <w:t xml:space="preserve">. </w:t>
      </w:r>
      <w:proofErr w:type="spellStart"/>
      <w:r w:rsidRPr="007518CC">
        <w:t>Умовні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 </w:t>
      </w:r>
      <w:proofErr w:type="spellStart"/>
      <w:r w:rsidRPr="007518CC">
        <w:t>виробляються</w:t>
      </w:r>
      <w:proofErr w:type="spellEnd"/>
      <w:r w:rsidRPr="007518CC">
        <w:t xml:space="preserve"> кожною </w:t>
      </w:r>
      <w:proofErr w:type="spellStart"/>
      <w:r w:rsidRPr="007518CC">
        <w:t>людиною</w:t>
      </w:r>
      <w:proofErr w:type="spellEnd"/>
      <w:r w:rsidRPr="007518CC">
        <w:t xml:space="preserve"> </w:t>
      </w:r>
      <w:proofErr w:type="spellStart"/>
      <w:r w:rsidRPr="007518CC">
        <w:t>індивідуально</w:t>
      </w:r>
      <w:proofErr w:type="spellEnd"/>
      <w:r w:rsidRPr="007518CC">
        <w:t>.</w:t>
      </w:r>
    </w:p>
    <w:p w:rsidR="007518CC" w:rsidRPr="007518CC" w:rsidRDefault="007518CC" w:rsidP="00CB60E3">
      <w:pPr>
        <w:pStyle w:val="a3"/>
        <w:shd w:val="clear" w:color="auto" w:fill="FFFFFF"/>
        <w:spacing w:before="0" w:beforeAutospacing="0"/>
      </w:pPr>
      <w:proofErr w:type="spellStart"/>
      <w:r w:rsidRPr="007518CC">
        <w:rPr>
          <w:rStyle w:val="a5"/>
          <w:b/>
          <w:bCs/>
        </w:rPr>
        <w:t>Безумовні</w:t>
      </w:r>
      <w:proofErr w:type="spellEnd"/>
      <w:r w:rsidRPr="007518CC">
        <w:rPr>
          <w:rStyle w:val="a5"/>
          <w:b/>
          <w:bCs/>
        </w:rPr>
        <w:t xml:space="preserve"> </w:t>
      </w:r>
      <w:proofErr w:type="spellStart"/>
      <w:r w:rsidRPr="007518CC">
        <w:rPr>
          <w:rStyle w:val="a5"/>
          <w:b/>
          <w:bCs/>
        </w:rPr>
        <w:t>рефлекси</w:t>
      </w:r>
      <w:proofErr w:type="spellEnd"/>
      <w:r w:rsidRPr="007518CC">
        <w:t xml:space="preserve"> — </w:t>
      </w:r>
      <w:proofErr w:type="spellStart"/>
      <w:r w:rsidRPr="007518CC">
        <w:t>це</w:t>
      </w:r>
      <w:proofErr w:type="spellEnd"/>
      <w:r w:rsidRPr="007518CC">
        <w:t xml:space="preserve"> </w:t>
      </w:r>
      <w:proofErr w:type="spellStart"/>
      <w:r w:rsidRPr="007518CC">
        <w:t>пристосування</w:t>
      </w:r>
      <w:proofErr w:type="spellEnd"/>
      <w:r w:rsidRPr="007518CC">
        <w:t xml:space="preserve"> </w:t>
      </w:r>
      <w:proofErr w:type="spellStart"/>
      <w:r w:rsidRPr="007518CC">
        <w:t>організму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 xml:space="preserve"> до </w:t>
      </w:r>
      <w:proofErr w:type="spellStart"/>
      <w:r w:rsidRPr="007518CC">
        <w:t>ситуацій</w:t>
      </w:r>
      <w:proofErr w:type="spellEnd"/>
      <w:r w:rsidRPr="007518CC">
        <w:t xml:space="preserve">, </w:t>
      </w:r>
      <w:proofErr w:type="spellStart"/>
      <w:r w:rsidRPr="007518CC">
        <w:t>які</w:t>
      </w:r>
      <w:proofErr w:type="spellEnd"/>
      <w:r w:rsidRPr="007518CC">
        <w:t xml:space="preserve"> </w:t>
      </w:r>
      <w:proofErr w:type="spellStart"/>
      <w:r w:rsidRPr="007518CC">
        <w:t>можуть</w:t>
      </w:r>
      <w:proofErr w:type="spellEnd"/>
      <w:r w:rsidRPr="007518CC">
        <w:t xml:space="preserve"> </w:t>
      </w:r>
      <w:proofErr w:type="spellStart"/>
      <w:r w:rsidRPr="007518CC">
        <w:t>траплятися</w:t>
      </w:r>
      <w:proofErr w:type="spellEnd"/>
      <w:r w:rsidRPr="007518CC">
        <w:t xml:space="preserve"> в </w:t>
      </w:r>
      <w:proofErr w:type="spellStart"/>
      <w:r w:rsidRPr="007518CC">
        <w:t>її</w:t>
      </w:r>
      <w:proofErr w:type="spellEnd"/>
      <w:r w:rsidRPr="007518CC">
        <w:t xml:space="preserve"> </w:t>
      </w:r>
      <w:proofErr w:type="spellStart"/>
      <w:r w:rsidRPr="007518CC">
        <w:t>житті</w:t>
      </w:r>
      <w:proofErr w:type="spellEnd"/>
      <w:r w:rsidRPr="007518CC">
        <w:t xml:space="preserve"> </w:t>
      </w:r>
      <w:proofErr w:type="spellStart"/>
      <w:r w:rsidRPr="007518CC">
        <w:t>досить</w:t>
      </w:r>
      <w:proofErr w:type="spellEnd"/>
      <w:r w:rsidRPr="007518CC">
        <w:t xml:space="preserve"> </w:t>
      </w:r>
      <w:proofErr w:type="gramStart"/>
      <w:r w:rsidRPr="007518CC">
        <w:t>часто й</w:t>
      </w:r>
      <w:proofErr w:type="gramEnd"/>
      <w:r w:rsidRPr="007518CC">
        <w:t xml:space="preserve"> </w:t>
      </w:r>
      <w:proofErr w:type="spellStart"/>
      <w:r w:rsidRPr="007518CC">
        <w:t>відповідати</w:t>
      </w:r>
      <w:proofErr w:type="spellEnd"/>
      <w:r w:rsidRPr="007518CC">
        <w:t xml:space="preserve"> на </w:t>
      </w:r>
      <w:proofErr w:type="spellStart"/>
      <w:r w:rsidRPr="007518CC">
        <w:t>які</w:t>
      </w:r>
      <w:proofErr w:type="spellEnd"/>
      <w:r w:rsidRPr="007518CC">
        <w:t xml:space="preserve"> </w:t>
      </w:r>
      <w:proofErr w:type="spellStart"/>
      <w:r w:rsidRPr="007518CC">
        <w:t>можна</w:t>
      </w:r>
      <w:proofErr w:type="spellEnd"/>
      <w:r w:rsidRPr="007518CC">
        <w:t xml:space="preserve"> </w:t>
      </w:r>
      <w:proofErr w:type="spellStart"/>
      <w:r w:rsidRPr="007518CC">
        <w:t>дуже</w:t>
      </w:r>
      <w:proofErr w:type="spellEnd"/>
      <w:r w:rsidRPr="007518CC">
        <w:t xml:space="preserve"> </w:t>
      </w:r>
      <w:proofErr w:type="spellStart"/>
      <w:r w:rsidRPr="007518CC">
        <w:t>простими</w:t>
      </w:r>
      <w:proofErr w:type="spellEnd"/>
      <w:r w:rsidRPr="007518CC">
        <w:t xml:space="preserve"> </w:t>
      </w:r>
      <w:proofErr w:type="spellStart"/>
      <w:r w:rsidRPr="007518CC">
        <w:t>діями</w:t>
      </w:r>
      <w:proofErr w:type="spellEnd"/>
      <w:r w:rsidRPr="007518CC">
        <w:t xml:space="preserve">. </w:t>
      </w:r>
      <w:proofErr w:type="spellStart"/>
      <w:r w:rsidRPr="007518CC">
        <w:t>Саме</w:t>
      </w:r>
      <w:proofErr w:type="spellEnd"/>
      <w:r w:rsidRPr="007518CC">
        <w:t xml:space="preserve"> тому </w:t>
      </w:r>
      <w:proofErr w:type="gramStart"/>
      <w:r w:rsidRPr="007518CC">
        <w:t>вони</w:t>
      </w:r>
      <w:proofErr w:type="gramEnd"/>
      <w:r w:rsidRPr="007518CC">
        <w:t xml:space="preserve"> є </w:t>
      </w:r>
      <w:proofErr w:type="spellStart"/>
      <w:r w:rsidRPr="007518CC">
        <w:t>спадковими</w:t>
      </w:r>
      <w:proofErr w:type="spellEnd"/>
      <w:r w:rsidRPr="007518CC">
        <w:t xml:space="preserve">. </w:t>
      </w:r>
      <w:proofErr w:type="spellStart"/>
      <w:r w:rsidRPr="007518CC">
        <w:t>Адже</w:t>
      </w:r>
      <w:proofErr w:type="spellEnd"/>
      <w:r w:rsidRPr="007518CC">
        <w:t xml:space="preserve"> на </w:t>
      </w:r>
      <w:proofErr w:type="spellStart"/>
      <w:r w:rsidRPr="007518CC">
        <w:t>деякі</w:t>
      </w:r>
      <w:proofErr w:type="spellEnd"/>
      <w:r w:rsidRPr="007518CC">
        <w:t xml:space="preserve"> </w:t>
      </w:r>
      <w:proofErr w:type="spellStart"/>
      <w:r w:rsidRPr="007518CC">
        <w:t>ситуації</w:t>
      </w:r>
      <w:proofErr w:type="spellEnd"/>
      <w:r w:rsidRPr="007518CC">
        <w:t xml:space="preserve"> </w:t>
      </w:r>
      <w:proofErr w:type="spellStart"/>
      <w:r w:rsidRPr="007518CC">
        <w:t>організм</w:t>
      </w:r>
      <w:proofErr w:type="spellEnd"/>
      <w:r w:rsidRPr="007518CC">
        <w:t xml:space="preserve"> повинен </w:t>
      </w:r>
      <w:proofErr w:type="spellStart"/>
      <w:r w:rsidRPr="007518CC">
        <w:t>реагувати</w:t>
      </w:r>
      <w:proofErr w:type="spellEnd"/>
      <w:r w:rsidRPr="007518CC">
        <w:t xml:space="preserve"> </w:t>
      </w:r>
      <w:proofErr w:type="spellStart"/>
      <w:r w:rsidRPr="007518CC">
        <w:t>цілком</w:t>
      </w:r>
      <w:proofErr w:type="spellEnd"/>
      <w:r w:rsidRPr="007518CC">
        <w:t xml:space="preserve"> </w:t>
      </w:r>
      <w:proofErr w:type="spellStart"/>
      <w:r w:rsidRPr="007518CC">
        <w:t>визначеним</w:t>
      </w:r>
      <w:proofErr w:type="spellEnd"/>
      <w:r w:rsidRPr="007518CC">
        <w:t xml:space="preserve"> чином. </w:t>
      </w:r>
      <w:proofErr w:type="spellStart"/>
      <w:r w:rsidRPr="007518CC">
        <w:t>Наприклад</w:t>
      </w:r>
      <w:proofErr w:type="spellEnd"/>
      <w:r w:rsidRPr="007518CC">
        <w:t xml:space="preserve">, коли </w:t>
      </w:r>
      <w:proofErr w:type="spellStart"/>
      <w:r w:rsidRPr="007518CC">
        <w:t>людина</w:t>
      </w:r>
      <w:proofErr w:type="spellEnd"/>
      <w:r w:rsidRPr="007518CC">
        <w:t xml:space="preserve"> </w:t>
      </w:r>
      <w:proofErr w:type="spellStart"/>
      <w:r w:rsidRPr="007518CC">
        <w:t>виходить</w:t>
      </w:r>
      <w:proofErr w:type="spellEnd"/>
      <w:r w:rsidRPr="007518CC">
        <w:t xml:space="preserve"> </w:t>
      </w:r>
      <w:proofErr w:type="spellStart"/>
      <w:r w:rsidRPr="007518CC">
        <w:t>із</w:t>
      </w:r>
      <w:proofErr w:type="spellEnd"/>
      <w:r w:rsidRPr="007518CC">
        <w:t xml:space="preserve"> темного </w:t>
      </w:r>
      <w:proofErr w:type="spellStart"/>
      <w:r w:rsidRPr="007518CC">
        <w:t>приміщення</w:t>
      </w:r>
      <w:proofErr w:type="spellEnd"/>
      <w:r w:rsidRPr="007518CC">
        <w:t xml:space="preserve"> на </w:t>
      </w:r>
      <w:proofErr w:type="spellStart"/>
      <w:proofErr w:type="gramStart"/>
      <w:r w:rsidRPr="007518CC">
        <w:t>св</w:t>
      </w:r>
      <w:proofErr w:type="gramEnd"/>
      <w:r w:rsidRPr="007518CC">
        <w:t>ітло</w:t>
      </w:r>
      <w:proofErr w:type="spellEnd"/>
      <w:r w:rsidRPr="007518CC">
        <w:t xml:space="preserve">, то в </w:t>
      </w:r>
      <w:proofErr w:type="spellStart"/>
      <w:r w:rsidRPr="007518CC">
        <w:t>її</w:t>
      </w:r>
      <w:proofErr w:type="spellEnd"/>
      <w:r w:rsidRPr="007518CC">
        <w:t xml:space="preserve"> </w:t>
      </w:r>
      <w:proofErr w:type="spellStart"/>
      <w:r w:rsidRPr="007518CC">
        <w:t>зіниці</w:t>
      </w:r>
      <w:proofErr w:type="spellEnd"/>
      <w:r w:rsidRPr="007518CC">
        <w:t xml:space="preserve"> </w:t>
      </w:r>
      <w:proofErr w:type="spellStart"/>
      <w:r w:rsidRPr="007518CC">
        <w:t>потрапляє</w:t>
      </w:r>
      <w:proofErr w:type="spellEnd"/>
      <w:r w:rsidRPr="007518CC">
        <w:t xml:space="preserve"> </w:t>
      </w:r>
      <w:proofErr w:type="spellStart"/>
      <w:r w:rsidRPr="007518CC">
        <w:t>відразу</w:t>
      </w:r>
      <w:proofErr w:type="spellEnd"/>
      <w:r w:rsidRPr="007518CC">
        <w:t xml:space="preserve"> </w:t>
      </w:r>
      <w:proofErr w:type="spellStart"/>
      <w:r w:rsidRPr="007518CC">
        <w:t>багато</w:t>
      </w:r>
      <w:proofErr w:type="spellEnd"/>
      <w:r w:rsidRPr="007518CC">
        <w:t xml:space="preserve"> </w:t>
      </w:r>
      <w:proofErr w:type="spellStart"/>
      <w:r w:rsidRPr="007518CC">
        <w:t>світлових</w:t>
      </w:r>
      <w:proofErr w:type="spellEnd"/>
      <w:r w:rsidRPr="007518CC">
        <w:t xml:space="preserve"> </w:t>
      </w:r>
      <w:proofErr w:type="spellStart"/>
      <w:r w:rsidRPr="007518CC">
        <w:t>променів</w:t>
      </w:r>
      <w:proofErr w:type="spellEnd"/>
      <w:r w:rsidRPr="007518CC">
        <w:t xml:space="preserve">, </w:t>
      </w:r>
      <w:proofErr w:type="spellStart"/>
      <w:r w:rsidRPr="007518CC">
        <w:t>що</w:t>
      </w:r>
      <w:proofErr w:type="spellEnd"/>
      <w:r w:rsidRPr="007518CC">
        <w:t xml:space="preserve"> </w:t>
      </w:r>
      <w:proofErr w:type="spellStart"/>
      <w:r w:rsidRPr="007518CC">
        <w:t>може</w:t>
      </w:r>
      <w:proofErr w:type="spellEnd"/>
      <w:r w:rsidRPr="007518CC">
        <w:t xml:space="preserve"> </w:t>
      </w:r>
      <w:proofErr w:type="spellStart"/>
      <w:r w:rsidRPr="007518CC">
        <w:t>зашкодити</w:t>
      </w:r>
      <w:proofErr w:type="spellEnd"/>
      <w:r w:rsidRPr="007518CC">
        <w:t xml:space="preserve"> фоторецепторам </w:t>
      </w:r>
      <w:proofErr w:type="spellStart"/>
      <w:r w:rsidRPr="007518CC">
        <w:t>сітківки</w:t>
      </w:r>
      <w:proofErr w:type="spellEnd"/>
      <w:r w:rsidRPr="007518CC">
        <w:t xml:space="preserve">. Тому у </w:t>
      </w:r>
      <w:proofErr w:type="spellStart"/>
      <w:r w:rsidRPr="007518CC">
        <w:t>відповідь</w:t>
      </w:r>
      <w:proofErr w:type="spellEnd"/>
      <w:r w:rsidRPr="007518CC">
        <w:t xml:space="preserve"> на </w:t>
      </w:r>
      <w:proofErr w:type="spellStart"/>
      <w:r w:rsidRPr="007518CC">
        <w:t>раптову</w:t>
      </w:r>
      <w:proofErr w:type="spellEnd"/>
      <w:r w:rsidRPr="007518CC">
        <w:t xml:space="preserve"> </w:t>
      </w:r>
      <w:proofErr w:type="spellStart"/>
      <w:r w:rsidRPr="007518CC">
        <w:t>зміну</w:t>
      </w:r>
      <w:proofErr w:type="spellEnd"/>
      <w:r w:rsidRPr="007518CC">
        <w:t xml:space="preserve"> </w:t>
      </w:r>
      <w:proofErr w:type="spellStart"/>
      <w:r w:rsidRPr="007518CC">
        <w:t>освітлення</w:t>
      </w:r>
      <w:proofErr w:type="spellEnd"/>
      <w:r w:rsidRPr="007518CC">
        <w:t xml:space="preserve"> </w:t>
      </w:r>
      <w:proofErr w:type="spellStart"/>
      <w:r w:rsidRPr="007518CC">
        <w:t>розмі</w:t>
      </w:r>
      <w:proofErr w:type="gramStart"/>
      <w:r w:rsidRPr="007518CC">
        <w:t>р</w:t>
      </w:r>
      <w:proofErr w:type="spellEnd"/>
      <w:proofErr w:type="gramEnd"/>
      <w:r w:rsidRPr="007518CC">
        <w:t xml:space="preserve"> </w:t>
      </w:r>
      <w:proofErr w:type="spellStart"/>
      <w:r w:rsidRPr="007518CC">
        <w:t>зіниць</w:t>
      </w:r>
      <w:proofErr w:type="spellEnd"/>
      <w:r w:rsidRPr="007518CC">
        <w:t xml:space="preserve"> </w:t>
      </w:r>
      <w:proofErr w:type="spellStart"/>
      <w:r w:rsidRPr="007518CC">
        <w:t>різко</w:t>
      </w:r>
      <w:proofErr w:type="spellEnd"/>
      <w:r w:rsidRPr="007518CC">
        <w:t xml:space="preserve"> </w:t>
      </w:r>
      <w:proofErr w:type="spellStart"/>
      <w:r w:rsidRPr="007518CC">
        <w:t>зменшується</w:t>
      </w:r>
      <w:proofErr w:type="spellEnd"/>
      <w:r w:rsidRPr="007518CC">
        <w:t xml:space="preserve"> </w:t>
      </w:r>
      <w:proofErr w:type="spellStart"/>
      <w:r w:rsidRPr="007518CC">
        <w:t>завдяки</w:t>
      </w:r>
      <w:proofErr w:type="spellEnd"/>
      <w:r w:rsidRPr="007518CC">
        <w:t xml:space="preserve"> </w:t>
      </w:r>
      <w:proofErr w:type="spellStart"/>
      <w:r w:rsidRPr="007518CC">
        <w:t>роботі</w:t>
      </w:r>
      <w:proofErr w:type="spellEnd"/>
      <w:r w:rsidRPr="007518CC">
        <w:t xml:space="preserve"> </w:t>
      </w:r>
      <w:proofErr w:type="spellStart"/>
      <w:r w:rsidRPr="007518CC">
        <w:t>рефлекторної</w:t>
      </w:r>
      <w:proofErr w:type="spellEnd"/>
      <w:r w:rsidRPr="007518CC">
        <w:t xml:space="preserve"> дуги, яка </w:t>
      </w:r>
      <w:proofErr w:type="spellStart"/>
      <w:r w:rsidRPr="007518CC">
        <w:t>надсилає</w:t>
      </w:r>
      <w:proofErr w:type="spellEnd"/>
      <w:r w:rsidRPr="007518CC">
        <w:t xml:space="preserve"> сигнал одному з </w:t>
      </w:r>
      <w:proofErr w:type="spellStart"/>
      <w:r w:rsidRPr="007518CC">
        <w:t>м’язів</w:t>
      </w:r>
      <w:proofErr w:type="spellEnd"/>
      <w:r w:rsidRPr="007518CC">
        <w:t xml:space="preserve"> ока. </w:t>
      </w:r>
      <w:proofErr w:type="spellStart"/>
      <w:r w:rsidRPr="007518CC">
        <w:t>Відбувається</w:t>
      </w:r>
      <w:proofErr w:type="spellEnd"/>
      <w:r w:rsidRPr="007518CC">
        <w:t xml:space="preserve"> </w:t>
      </w:r>
      <w:proofErr w:type="spellStart"/>
      <w:r w:rsidRPr="007518CC">
        <w:t>це</w:t>
      </w:r>
      <w:proofErr w:type="spellEnd"/>
      <w:r w:rsidRPr="007518CC">
        <w:t xml:space="preserve"> без </w:t>
      </w:r>
      <w:proofErr w:type="spellStart"/>
      <w:r w:rsidRPr="007518CC">
        <w:t>участі</w:t>
      </w:r>
      <w:proofErr w:type="spellEnd"/>
      <w:r w:rsidRPr="007518CC">
        <w:t xml:space="preserve"> </w:t>
      </w:r>
      <w:proofErr w:type="spellStart"/>
      <w:r w:rsidRPr="007518CC">
        <w:t>людської</w:t>
      </w:r>
      <w:proofErr w:type="spellEnd"/>
      <w:r w:rsidRPr="007518CC">
        <w:t xml:space="preserve"> </w:t>
      </w:r>
      <w:proofErr w:type="spellStart"/>
      <w:proofErr w:type="gramStart"/>
      <w:r w:rsidRPr="007518CC">
        <w:t>св</w:t>
      </w:r>
      <w:proofErr w:type="gramEnd"/>
      <w:r w:rsidRPr="007518CC">
        <w:t>ідомості</w:t>
      </w:r>
      <w:proofErr w:type="spellEnd"/>
      <w:r w:rsidRPr="007518CC">
        <w:t>.</w:t>
      </w:r>
    </w:p>
    <w:p w:rsidR="007518CC" w:rsidRPr="007518CC" w:rsidRDefault="007518CC" w:rsidP="00CB60E3">
      <w:pPr>
        <w:pStyle w:val="a3"/>
        <w:shd w:val="clear" w:color="auto" w:fill="FFFFFF"/>
        <w:spacing w:before="0" w:beforeAutospacing="0"/>
      </w:pPr>
      <w:proofErr w:type="spellStart"/>
      <w:r w:rsidRPr="007518CC">
        <w:t>Серед</w:t>
      </w:r>
      <w:proofErr w:type="spellEnd"/>
      <w:r w:rsidRPr="007518CC">
        <w:t xml:space="preserve"> </w:t>
      </w:r>
      <w:proofErr w:type="spellStart"/>
      <w:r w:rsidRPr="007518CC">
        <w:t>безумовних</w:t>
      </w:r>
      <w:proofErr w:type="spellEnd"/>
      <w:r w:rsidRPr="007518CC">
        <w:t xml:space="preserve"> </w:t>
      </w:r>
      <w:proofErr w:type="spellStart"/>
      <w:r w:rsidRPr="007518CC">
        <w:t>рефлексів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 xml:space="preserve"> </w:t>
      </w:r>
      <w:proofErr w:type="spellStart"/>
      <w:r w:rsidRPr="007518CC">
        <w:t>можна</w:t>
      </w:r>
      <w:proofErr w:type="spellEnd"/>
      <w:r w:rsidRPr="007518CC">
        <w:t xml:space="preserve"> </w:t>
      </w:r>
      <w:proofErr w:type="spellStart"/>
      <w:r w:rsidRPr="007518CC">
        <w:t>виділити</w:t>
      </w:r>
      <w:proofErr w:type="spellEnd"/>
      <w:r w:rsidRPr="007518CC">
        <w:t xml:space="preserve"> </w:t>
      </w:r>
      <w:proofErr w:type="spellStart"/>
      <w:r w:rsidRPr="007518CC">
        <w:t>кілька</w:t>
      </w:r>
      <w:proofErr w:type="spellEnd"/>
      <w:r w:rsidRPr="007518CC">
        <w:t xml:space="preserve"> </w:t>
      </w:r>
      <w:proofErr w:type="spellStart"/>
      <w:r w:rsidRPr="007518CC">
        <w:t>груп</w:t>
      </w:r>
      <w:proofErr w:type="spellEnd"/>
      <w:r w:rsidRPr="007518CC">
        <w:t xml:space="preserve">. </w:t>
      </w:r>
      <w:proofErr w:type="spellStart"/>
      <w:r w:rsidRPr="007518CC">
        <w:t>Наприклад</w:t>
      </w:r>
      <w:proofErr w:type="spellEnd"/>
      <w:r w:rsidRPr="007518CC">
        <w:t xml:space="preserve">, </w:t>
      </w:r>
      <w:proofErr w:type="spellStart"/>
      <w:r w:rsidRPr="007518CC">
        <w:t>дихальні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 (</w:t>
      </w:r>
      <w:proofErr w:type="spellStart"/>
      <w:r w:rsidRPr="007518CC">
        <w:t>чхання</w:t>
      </w:r>
      <w:proofErr w:type="spellEnd"/>
      <w:r w:rsidRPr="007518CC">
        <w:t xml:space="preserve"> і кашель, </w:t>
      </w:r>
      <w:proofErr w:type="spellStart"/>
      <w:r w:rsidRPr="007518CC">
        <w:t>щоб</w:t>
      </w:r>
      <w:proofErr w:type="spellEnd"/>
      <w:r w:rsidRPr="007518CC">
        <w:t xml:space="preserve"> </w:t>
      </w:r>
      <w:proofErr w:type="spellStart"/>
      <w:r w:rsidRPr="007518CC">
        <w:t>видалити</w:t>
      </w:r>
      <w:proofErr w:type="spellEnd"/>
      <w:r w:rsidRPr="007518CC">
        <w:t xml:space="preserve"> </w:t>
      </w:r>
      <w:proofErr w:type="spellStart"/>
      <w:r w:rsidRPr="007518CC">
        <w:t>сторонні</w:t>
      </w:r>
      <w:proofErr w:type="spellEnd"/>
      <w:r w:rsidRPr="007518CC">
        <w:t xml:space="preserve"> </w:t>
      </w:r>
      <w:proofErr w:type="spellStart"/>
      <w:r w:rsidRPr="007518CC">
        <w:t>предмети</w:t>
      </w:r>
      <w:proofErr w:type="spellEnd"/>
      <w:r w:rsidRPr="007518CC">
        <w:t xml:space="preserve"> з </w:t>
      </w:r>
      <w:proofErr w:type="spellStart"/>
      <w:r w:rsidRPr="007518CC">
        <w:t>дихальних</w:t>
      </w:r>
      <w:proofErr w:type="spellEnd"/>
      <w:r w:rsidRPr="007518CC">
        <w:t xml:space="preserve"> </w:t>
      </w:r>
      <w:proofErr w:type="spellStart"/>
      <w:r w:rsidRPr="007518CC">
        <w:t>шляхів</w:t>
      </w:r>
      <w:proofErr w:type="spellEnd"/>
      <w:r w:rsidRPr="007518CC">
        <w:t xml:space="preserve">), </w:t>
      </w:r>
      <w:proofErr w:type="spellStart"/>
      <w:r w:rsidRPr="007518CC">
        <w:t>захисні</w:t>
      </w:r>
      <w:proofErr w:type="spellEnd"/>
      <w:r w:rsidRPr="007518CC">
        <w:t xml:space="preserve"> (</w:t>
      </w:r>
      <w:proofErr w:type="spellStart"/>
      <w:r w:rsidRPr="007518CC">
        <w:t>відсмикування</w:t>
      </w:r>
      <w:proofErr w:type="spellEnd"/>
      <w:r w:rsidRPr="007518CC">
        <w:t xml:space="preserve"> руки </w:t>
      </w:r>
      <w:proofErr w:type="spellStart"/>
      <w:r w:rsidRPr="007518CC">
        <w:t>від</w:t>
      </w:r>
      <w:proofErr w:type="spellEnd"/>
      <w:r w:rsidRPr="007518CC">
        <w:t xml:space="preserve"> </w:t>
      </w:r>
      <w:proofErr w:type="spellStart"/>
      <w:r w:rsidRPr="007518CC">
        <w:t>гарячого</w:t>
      </w:r>
      <w:proofErr w:type="spellEnd"/>
      <w:r w:rsidRPr="007518CC">
        <w:t xml:space="preserve"> предмета), </w:t>
      </w:r>
      <w:proofErr w:type="spellStart"/>
      <w:r w:rsidRPr="007518CC">
        <w:t>харчові</w:t>
      </w:r>
      <w:proofErr w:type="spellEnd"/>
      <w:r w:rsidRPr="007518CC">
        <w:t xml:space="preserve"> (</w:t>
      </w:r>
      <w:proofErr w:type="spellStart"/>
      <w:r w:rsidRPr="007518CC">
        <w:t>виділення</w:t>
      </w:r>
      <w:proofErr w:type="spellEnd"/>
      <w:r w:rsidRPr="007518CC">
        <w:t xml:space="preserve"> </w:t>
      </w:r>
      <w:proofErr w:type="spellStart"/>
      <w:r w:rsidRPr="007518CC">
        <w:t>слини</w:t>
      </w:r>
      <w:proofErr w:type="spellEnd"/>
      <w:r w:rsidRPr="007518CC">
        <w:t xml:space="preserve"> в </w:t>
      </w:r>
      <w:proofErr w:type="spellStart"/>
      <w:r w:rsidRPr="007518CC">
        <w:t>разі</w:t>
      </w:r>
      <w:proofErr w:type="spellEnd"/>
      <w:r w:rsidRPr="007518CC">
        <w:t xml:space="preserve"> </w:t>
      </w:r>
      <w:proofErr w:type="spellStart"/>
      <w:r w:rsidRPr="007518CC">
        <w:t>потрапляння</w:t>
      </w:r>
      <w:proofErr w:type="spellEnd"/>
      <w:r w:rsidRPr="007518CC">
        <w:t xml:space="preserve"> </w:t>
      </w:r>
      <w:proofErr w:type="spellStart"/>
      <w:r w:rsidRPr="007518CC">
        <w:t>їжі</w:t>
      </w:r>
      <w:proofErr w:type="spellEnd"/>
      <w:r w:rsidRPr="007518CC">
        <w:t xml:space="preserve"> в рот), </w:t>
      </w:r>
      <w:proofErr w:type="spellStart"/>
      <w:r w:rsidRPr="007518CC">
        <w:t>орієнтувальні</w:t>
      </w:r>
      <w:proofErr w:type="spellEnd"/>
      <w:r w:rsidRPr="007518CC">
        <w:t xml:space="preserve"> (</w:t>
      </w:r>
      <w:proofErr w:type="spellStart"/>
      <w:r w:rsidRPr="007518CC">
        <w:t>повертання</w:t>
      </w:r>
      <w:proofErr w:type="spellEnd"/>
      <w:r w:rsidRPr="007518CC">
        <w:t xml:space="preserve"> </w:t>
      </w:r>
      <w:proofErr w:type="spellStart"/>
      <w:r w:rsidRPr="007518CC">
        <w:t>голови</w:t>
      </w:r>
      <w:proofErr w:type="spellEnd"/>
      <w:r w:rsidRPr="007518CC">
        <w:t xml:space="preserve"> на звук </w:t>
      </w:r>
      <w:proofErr w:type="spellStart"/>
      <w:r w:rsidRPr="007518CC">
        <w:t>або</w:t>
      </w:r>
      <w:proofErr w:type="spellEnd"/>
      <w:r w:rsidRPr="007518CC">
        <w:t xml:space="preserve"> </w:t>
      </w:r>
      <w:proofErr w:type="spellStart"/>
      <w:proofErr w:type="gramStart"/>
      <w:r w:rsidRPr="007518CC">
        <w:t>св</w:t>
      </w:r>
      <w:proofErr w:type="gramEnd"/>
      <w:r w:rsidRPr="007518CC">
        <w:t>ітло</w:t>
      </w:r>
      <w:proofErr w:type="spellEnd"/>
      <w:r w:rsidRPr="007518CC">
        <w:t xml:space="preserve">) </w:t>
      </w:r>
      <w:proofErr w:type="spellStart"/>
      <w:r w:rsidRPr="007518CC">
        <w:t>тощо</w:t>
      </w:r>
      <w:proofErr w:type="spellEnd"/>
      <w:r w:rsidRPr="007518CC">
        <w:t>.</w:t>
      </w:r>
    </w:p>
    <w:p w:rsidR="007518CC" w:rsidRPr="007518CC" w:rsidRDefault="007518CC" w:rsidP="00CB60E3">
      <w:pPr>
        <w:pStyle w:val="a3"/>
        <w:shd w:val="clear" w:color="auto" w:fill="FFFFFF"/>
        <w:spacing w:before="0" w:beforeAutospacing="0"/>
      </w:pPr>
      <w:proofErr w:type="spellStart"/>
      <w:r w:rsidRPr="007518CC">
        <w:t>Безумовні</w:t>
      </w:r>
      <w:proofErr w:type="spellEnd"/>
      <w:r w:rsidRPr="007518CC">
        <w:t xml:space="preserve"> </w:t>
      </w:r>
      <w:proofErr w:type="spellStart"/>
      <w:r w:rsidRPr="007518CC">
        <w:t>рефлекси</w:t>
      </w:r>
      <w:proofErr w:type="spellEnd"/>
      <w:r w:rsidRPr="007518CC">
        <w:t xml:space="preserve"> </w:t>
      </w:r>
      <w:proofErr w:type="spellStart"/>
      <w:r w:rsidRPr="007518CC">
        <w:t>значно</w:t>
      </w:r>
      <w:proofErr w:type="spellEnd"/>
      <w:r w:rsidRPr="007518CC">
        <w:t xml:space="preserve"> </w:t>
      </w:r>
      <w:proofErr w:type="spellStart"/>
      <w:r w:rsidRPr="007518CC">
        <w:t>полегшують</w:t>
      </w:r>
      <w:proofErr w:type="spellEnd"/>
      <w:r w:rsidRPr="007518CC">
        <w:t xml:space="preserve"> </w:t>
      </w:r>
      <w:proofErr w:type="spellStart"/>
      <w:r w:rsidRPr="007518CC">
        <w:t>життя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 xml:space="preserve">. Вони </w:t>
      </w:r>
      <w:proofErr w:type="spellStart"/>
      <w:r w:rsidRPr="007518CC">
        <w:t>дозволяють</w:t>
      </w:r>
      <w:proofErr w:type="spellEnd"/>
      <w:r w:rsidRPr="007518CC">
        <w:t xml:space="preserve"> </w:t>
      </w:r>
      <w:proofErr w:type="spellStart"/>
      <w:r w:rsidRPr="007518CC">
        <w:t>організму</w:t>
      </w:r>
      <w:proofErr w:type="spellEnd"/>
      <w:r w:rsidRPr="007518CC">
        <w:t xml:space="preserve"> в </w:t>
      </w:r>
      <w:proofErr w:type="spellStart"/>
      <w:r w:rsidRPr="007518CC">
        <w:t>разі</w:t>
      </w:r>
      <w:proofErr w:type="spellEnd"/>
      <w:r w:rsidRPr="007518CC">
        <w:t xml:space="preserve"> потреби </w:t>
      </w:r>
      <w:proofErr w:type="spellStart"/>
      <w:r w:rsidRPr="007518CC">
        <w:t>реагувати</w:t>
      </w:r>
      <w:proofErr w:type="spellEnd"/>
      <w:r w:rsidRPr="007518CC">
        <w:t xml:space="preserve"> </w:t>
      </w:r>
      <w:proofErr w:type="spellStart"/>
      <w:r w:rsidRPr="007518CC">
        <w:t>дуже</w:t>
      </w:r>
      <w:proofErr w:type="spellEnd"/>
      <w:r w:rsidRPr="007518CC">
        <w:t xml:space="preserve"> </w:t>
      </w:r>
      <w:proofErr w:type="spellStart"/>
      <w:r w:rsidRPr="007518CC">
        <w:t>швидко</w:t>
      </w:r>
      <w:proofErr w:type="spellEnd"/>
      <w:r w:rsidRPr="007518CC">
        <w:t xml:space="preserve">, </w:t>
      </w:r>
      <w:proofErr w:type="spellStart"/>
      <w:r w:rsidRPr="007518CC">
        <w:t>майже</w:t>
      </w:r>
      <w:proofErr w:type="spellEnd"/>
      <w:r w:rsidRPr="007518CC">
        <w:t xml:space="preserve"> </w:t>
      </w:r>
      <w:proofErr w:type="spellStart"/>
      <w:r w:rsidRPr="007518CC">
        <w:t>миттєво</w:t>
      </w:r>
      <w:proofErr w:type="spellEnd"/>
      <w:r w:rsidRPr="007518CC">
        <w:t xml:space="preserve">, </w:t>
      </w:r>
      <w:proofErr w:type="spellStart"/>
      <w:r w:rsidRPr="007518CC">
        <w:t>проте</w:t>
      </w:r>
      <w:proofErr w:type="spellEnd"/>
      <w:r w:rsidRPr="007518CC">
        <w:t xml:space="preserve"> вони не </w:t>
      </w:r>
      <w:proofErr w:type="spellStart"/>
      <w:r w:rsidRPr="007518CC">
        <w:t>здатні</w:t>
      </w:r>
      <w:proofErr w:type="spellEnd"/>
      <w:r w:rsidRPr="007518CC">
        <w:t xml:space="preserve"> </w:t>
      </w:r>
      <w:proofErr w:type="spellStart"/>
      <w:r w:rsidRPr="007518CC">
        <w:t>забезпечити</w:t>
      </w:r>
      <w:proofErr w:type="spellEnd"/>
      <w:r w:rsidRPr="007518CC">
        <w:t xml:space="preserve"> </w:t>
      </w:r>
      <w:proofErr w:type="spellStart"/>
      <w:r w:rsidRPr="007518CC">
        <w:t>цілковите</w:t>
      </w:r>
      <w:proofErr w:type="spellEnd"/>
      <w:r w:rsidRPr="007518CC">
        <w:t xml:space="preserve"> </w:t>
      </w:r>
      <w:proofErr w:type="spellStart"/>
      <w:r w:rsidRPr="007518CC">
        <w:t>пристосування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 xml:space="preserve"> </w:t>
      </w:r>
      <w:proofErr w:type="gramStart"/>
      <w:r w:rsidRPr="007518CC">
        <w:t>до</w:t>
      </w:r>
      <w:proofErr w:type="gramEnd"/>
      <w:r w:rsidRPr="007518CC">
        <w:t xml:space="preserve"> </w:t>
      </w:r>
      <w:proofErr w:type="spellStart"/>
      <w:proofErr w:type="gramStart"/>
      <w:r w:rsidRPr="007518CC">
        <w:t>пост</w:t>
      </w:r>
      <w:proofErr w:type="gramEnd"/>
      <w:r w:rsidRPr="007518CC">
        <w:t>ійно</w:t>
      </w:r>
      <w:proofErr w:type="spellEnd"/>
      <w:r w:rsidRPr="007518CC">
        <w:t xml:space="preserve"> </w:t>
      </w:r>
      <w:proofErr w:type="spellStart"/>
      <w:r w:rsidRPr="007518CC">
        <w:t>мінливих</w:t>
      </w:r>
      <w:proofErr w:type="spellEnd"/>
      <w:r w:rsidRPr="007518CC">
        <w:t xml:space="preserve"> умов </w:t>
      </w:r>
      <w:proofErr w:type="spellStart"/>
      <w:r w:rsidRPr="007518CC">
        <w:t>життя</w:t>
      </w:r>
      <w:proofErr w:type="spellEnd"/>
      <w:r w:rsidRPr="007518CC">
        <w:t xml:space="preserve">. </w:t>
      </w:r>
      <w:proofErr w:type="spellStart"/>
      <w:r w:rsidRPr="007518CC">
        <w:t>Однак</w:t>
      </w:r>
      <w:proofErr w:type="spellEnd"/>
      <w:r w:rsidRPr="007518CC">
        <w:t xml:space="preserve"> </w:t>
      </w:r>
      <w:proofErr w:type="spellStart"/>
      <w:r w:rsidRPr="007518CC">
        <w:t>таке</w:t>
      </w:r>
      <w:proofErr w:type="spellEnd"/>
      <w:r w:rsidRPr="007518CC">
        <w:t xml:space="preserve"> </w:t>
      </w:r>
      <w:proofErr w:type="spellStart"/>
      <w:r w:rsidRPr="007518CC">
        <w:t>пристосування</w:t>
      </w:r>
      <w:proofErr w:type="spellEnd"/>
      <w:r w:rsidRPr="007518CC">
        <w:t xml:space="preserve"> </w:t>
      </w:r>
      <w:proofErr w:type="spellStart"/>
      <w:r w:rsidRPr="007518CC">
        <w:t>виникає</w:t>
      </w:r>
      <w:proofErr w:type="spellEnd"/>
      <w:r w:rsidRPr="007518CC">
        <w:t xml:space="preserve"> </w:t>
      </w:r>
      <w:proofErr w:type="spellStart"/>
      <w:r w:rsidRPr="007518CC">
        <w:t>завдяки</w:t>
      </w:r>
      <w:proofErr w:type="spellEnd"/>
      <w:r w:rsidRPr="007518CC">
        <w:t xml:space="preserve"> </w:t>
      </w:r>
      <w:proofErr w:type="spellStart"/>
      <w:r w:rsidRPr="007518CC">
        <w:t>умовним</w:t>
      </w:r>
      <w:proofErr w:type="spellEnd"/>
      <w:r w:rsidRPr="007518CC">
        <w:t xml:space="preserve"> рефлексам, </w:t>
      </w:r>
      <w:proofErr w:type="spellStart"/>
      <w:r w:rsidRPr="007518CC">
        <w:t>що</w:t>
      </w:r>
      <w:proofErr w:type="spellEnd"/>
      <w:r w:rsidRPr="007518CC">
        <w:t xml:space="preserve"> </w:t>
      </w:r>
      <w:proofErr w:type="spellStart"/>
      <w:r w:rsidRPr="007518CC">
        <w:t>формуються</w:t>
      </w:r>
      <w:proofErr w:type="spellEnd"/>
      <w:r w:rsidRPr="007518CC">
        <w:t xml:space="preserve"> </w:t>
      </w:r>
      <w:proofErr w:type="spellStart"/>
      <w:r w:rsidRPr="007518CC">
        <w:t>впродовж</w:t>
      </w:r>
      <w:proofErr w:type="spellEnd"/>
      <w:r w:rsidRPr="007518CC">
        <w:t xml:space="preserve"> </w:t>
      </w:r>
      <w:proofErr w:type="spellStart"/>
      <w:r w:rsidRPr="007518CC">
        <w:t>індиві</w:t>
      </w:r>
      <w:proofErr w:type="gramStart"/>
      <w:r w:rsidRPr="007518CC">
        <w:t>дуального</w:t>
      </w:r>
      <w:proofErr w:type="spellEnd"/>
      <w:proofErr w:type="gramEnd"/>
      <w:r w:rsidRPr="007518CC">
        <w:t xml:space="preserve"> </w:t>
      </w:r>
      <w:proofErr w:type="spellStart"/>
      <w:r w:rsidRPr="007518CC">
        <w:t>життя</w:t>
      </w:r>
      <w:proofErr w:type="spellEnd"/>
      <w:r w:rsidRPr="007518CC">
        <w:t xml:space="preserve"> </w:t>
      </w:r>
      <w:proofErr w:type="spellStart"/>
      <w:r w:rsidRPr="007518CC">
        <w:t>кожної</w:t>
      </w:r>
      <w:proofErr w:type="spellEnd"/>
      <w:r w:rsidRPr="007518CC">
        <w:t xml:space="preserve"> </w:t>
      </w:r>
      <w:proofErr w:type="spellStart"/>
      <w:r w:rsidRPr="007518CC">
        <w:t>людини</w:t>
      </w:r>
      <w:proofErr w:type="spellEnd"/>
      <w:r w:rsidRPr="007518CC">
        <w:t>.</w:t>
      </w:r>
    </w:p>
    <w:p w:rsidR="007518CC" w:rsidRPr="00CB60E3" w:rsidRDefault="007518CC" w:rsidP="00CB60E3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Систематизація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Письмове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тестування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proofErr w:type="gram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</w:t>
      </w:r>
      <w:proofErr w:type="spellStart"/>
      <w:proofErr w:type="gram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вердження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Психіка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властива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конкретної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картина </w:t>
      </w:r>
      <w:proofErr w:type="spellStart"/>
      <w:proofErr w:type="gram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іту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існує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мозку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1.                     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Умовні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рефлекси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вроджені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реакції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подразники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2.                     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Вперше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„рефлекс”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ввів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науку І. П. Павлов. (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3.                     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закономірностей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вищої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нервової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діяльності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велике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збереження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здоров’я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4.                     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Безумовно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-рефлекторна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нових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рефлекторних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реакцій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невірно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5.                     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Вища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нервова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забезпечує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поведінку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End w:id="0"/>
      <w:r w:rsidRPr="00CB60E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==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Власна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гіпотеза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”. 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девіз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„</w:t>
      </w:r>
      <w:proofErr w:type="spellStart"/>
      <w:proofErr w:type="gram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ізнай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самого себе”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50A0" w:rsidRPr="00CB60E3" w:rsidRDefault="00CB60E3" w:rsidP="00CB60E3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п.47.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1-4.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лабораторну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роботу.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Виконати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творче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Нервову діяльність тварин.</w:t>
      </w:r>
      <w:r w:rsidRPr="00CB60E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6250A0" w:rsidRPr="00CB6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D7E4A"/>
    <w:multiLevelType w:val="hybridMultilevel"/>
    <w:tmpl w:val="8C5AE8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8706C2"/>
    <w:multiLevelType w:val="hybridMultilevel"/>
    <w:tmpl w:val="012AE3A4"/>
    <w:lvl w:ilvl="0" w:tplc="82EE4D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4B"/>
    <w:rsid w:val="0024674B"/>
    <w:rsid w:val="006250A0"/>
    <w:rsid w:val="007518CC"/>
    <w:rsid w:val="00CB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18CC"/>
    <w:rPr>
      <w:b/>
      <w:bCs/>
    </w:rPr>
  </w:style>
  <w:style w:type="character" w:styleId="a5">
    <w:name w:val="Emphasis"/>
    <w:basedOn w:val="a0"/>
    <w:uiPriority w:val="20"/>
    <w:qFormat/>
    <w:rsid w:val="007518CC"/>
    <w:rPr>
      <w:i/>
      <w:iCs/>
    </w:rPr>
  </w:style>
  <w:style w:type="paragraph" w:styleId="a6">
    <w:name w:val="List Paragraph"/>
    <w:basedOn w:val="a"/>
    <w:uiPriority w:val="34"/>
    <w:qFormat/>
    <w:rsid w:val="00CB6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18CC"/>
    <w:rPr>
      <w:b/>
      <w:bCs/>
    </w:rPr>
  </w:style>
  <w:style w:type="character" w:styleId="a5">
    <w:name w:val="Emphasis"/>
    <w:basedOn w:val="a0"/>
    <w:uiPriority w:val="20"/>
    <w:qFormat/>
    <w:rsid w:val="007518CC"/>
    <w:rPr>
      <w:i/>
      <w:iCs/>
    </w:rPr>
  </w:style>
  <w:style w:type="paragraph" w:styleId="a6">
    <w:name w:val="List Paragraph"/>
    <w:basedOn w:val="a"/>
    <w:uiPriority w:val="34"/>
    <w:qFormat/>
    <w:rsid w:val="00CB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2022-04-21T06:06:00Z</dcterms:created>
  <dcterms:modified xsi:type="dcterms:W3CDTF">2023-04-09T15:29:00Z</dcterms:modified>
</cp:coreProperties>
</file>