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85E" w:rsidRPr="00015163" w:rsidRDefault="00BB785E" w:rsidP="00BB785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Урок на тему: «Робота серця»</w:t>
      </w:r>
    </w:p>
    <w:p w:rsidR="00BB785E" w:rsidRPr="00015163" w:rsidRDefault="00BB785E" w:rsidP="00BB785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Мета уроку: -Дізнатися про фази роботи серця, способи його регуляції; уміти відновлювати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нормальний ритм серцебиття(використовуючи саморегуляцію) та боротися із шкідливими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звичками, що впливають на роботу серця;</w:t>
      </w:r>
    </w:p>
    <w:p w:rsidR="00BB785E" w:rsidRPr="00015163" w:rsidRDefault="00BB785E" w:rsidP="00BB785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BB785E" w:rsidRPr="00BB785E" w:rsidRDefault="00BB785E" w:rsidP="00BB785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785E">
        <w:rPr>
          <w:rFonts w:ascii="Times New Roman" w:hAnsi="Times New Roman" w:cs="Times New Roman"/>
          <w:sz w:val="24"/>
          <w:szCs w:val="24"/>
          <w:lang w:val="uk-UA"/>
        </w:rPr>
        <w:t xml:space="preserve"> Мотивація навчальної діяльності</w:t>
      </w:r>
    </w:p>
    <w:p w:rsidR="00BB785E" w:rsidRPr="00015163" w:rsidRDefault="00BB785E" w:rsidP="00BB785E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«Що серце? Серце-віск.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Коли вогонь йому засяє рідної домівки,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Воно застукає, повільно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розплавляясь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Й назустріч сонцю радо попливе» .</w:t>
      </w:r>
    </w:p>
    <w:p w:rsidR="00BB785E" w:rsidRPr="00BB785E" w:rsidRDefault="00BB785E" w:rsidP="00BB785E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785E">
        <w:rPr>
          <w:rFonts w:ascii="Times New Roman" w:hAnsi="Times New Roman" w:cs="Times New Roman"/>
          <w:sz w:val="24"/>
          <w:szCs w:val="24"/>
          <w:lang w:val="uk-UA"/>
        </w:rPr>
        <w:t xml:space="preserve">Вивчення </w:t>
      </w:r>
      <w:proofErr w:type="spellStart"/>
      <w:r w:rsidRPr="00BB785E">
        <w:rPr>
          <w:rFonts w:ascii="Times New Roman" w:hAnsi="Times New Roman" w:cs="Times New Roman"/>
          <w:sz w:val="24"/>
          <w:szCs w:val="24"/>
          <w:lang w:val="uk-UA"/>
        </w:rPr>
        <w:t>нововго</w:t>
      </w:r>
      <w:proofErr w:type="spellEnd"/>
      <w:r w:rsidRPr="00BB78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B785E">
        <w:rPr>
          <w:rFonts w:ascii="Times New Roman" w:hAnsi="Times New Roman" w:cs="Times New Roman"/>
          <w:sz w:val="24"/>
          <w:szCs w:val="24"/>
          <w:lang w:val="uk-UA"/>
        </w:rPr>
        <w:t>матріалу</w:t>
      </w:r>
      <w:proofErr w:type="spellEnd"/>
      <w:r w:rsidRPr="00BB785E">
        <w:rPr>
          <w:rFonts w:ascii="Times New Roman" w:hAnsi="Times New Roman" w:cs="Times New Roman"/>
          <w:sz w:val="24"/>
          <w:szCs w:val="24"/>
          <w:lang w:val="uk-UA"/>
        </w:rPr>
        <w:t>. Робота з підручником.</w:t>
      </w:r>
    </w:p>
    <w:p w:rsidR="0094758E" w:rsidRPr="00015163" w:rsidRDefault="0094758E" w:rsidP="00015163">
      <w:pPr>
        <w:pStyle w:val="1"/>
        <w:numPr>
          <w:ilvl w:val="0"/>
          <w:numId w:val="1"/>
        </w:num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</w:pPr>
      <w:r w:rsidRPr="00015163">
        <w:rPr>
          <w:rFonts w:ascii="Times New Roman" w:hAnsi="Times New Roman" w:cs="Times New Roman"/>
          <w:b w:val="0"/>
          <w:sz w:val="24"/>
          <w:szCs w:val="24"/>
          <w:lang w:val="uk-UA"/>
        </w:rPr>
        <w:t xml:space="preserve">Читаємо </w:t>
      </w:r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§ 21. </w:t>
      </w:r>
      <w:proofErr w:type="spellStart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Поняття</w:t>
      </w:r>
      <w:proofErr w:type="spellEnd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 про </w:t>
      </w:r>
      <w:proofErr w:type="spellStart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серцевий</w:t>
      </w:r>
      <w:proofErr w:type="spellEnd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 цикл. Робота </w:t>
      </w:r>
      <w:proofErr w:type="spellStart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серця</w:t>
      </w:r>
      <w:proofErr w:type="spellEnd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 та </w:t>
      </w:r>
      <w:proofErr w:type="spellStart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її</w:t>
      </w:r>
      <w:proofErr w:type="spellEnd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015163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регуляція</w:t>
      </w:r>
      <w:proofErr w:type="spellEnd"/>
    </w:p>
    <w:p w:rsidR="0094758E" w:rsidRPr="00015163" w:rsidRDefault="0094758E" w:rsidP="0001516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Чи думали ви коли небудь про те, чи відпочиває взагалі серце. Адже воно весь час працює. </w:t>
      </w:r>
    </w:p>
    <w:p w:rsidR="00DC54B5" w:rsidRPr="00015163" w:rsidRDefault="0094758E" w:rsidP="0001516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Знаходимо поняття серцевого циклу. Він складається із 3 фаз. Знайдіть їх назви. Це </w:t>
      </w:r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скорочення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передсердь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систола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передсердь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скорочення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шлуночків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систола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шлуночків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загального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розслаблення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–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діастоли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Розгляньте таблицю 9 </w:t>
      </w: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іі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зверніть увагу на тривалість фаз. </w:t>
      </w:r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94758E" w:rsidRPr="00015163" w:rsidRDefault="0094758E" w:rsidP="0001516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Зверніть увагу – за один раз серце виштовхує 65 мл крові. А скорочується 65-75 раз на хвилину. Цей потік крові ми відчуваємо як пульс і можемо його порахувати.</w:t>
      </w:r>
    </w:p>
    <w:p w:rsidR="0094758E" w:rsidRPr="00015163" w:rsidRDefault="0094758E" w:rsidP="0001516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Виконайте лабораторне дослідження та виміряйте частоту серцевих скорочень у стані спокою та після 30 присідань. Чи буде вона однакова7 чому?</w:t>
      </w:r>
    </w:p>
    <w:p w:rsidR="0094758E" w:rsidRPr="00015163" w:rsidRDefault="0094758E" w:rsidP="0001516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п.21.</w:t>
      </w:r>
      <w:r w:rsidR="00015163"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дайте відповідь на тестові завдання та </w:t>
      </w:r>
      <w:proofErr w:type="spellStart"/>
      <w:r w:rsidR="00015163"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розвяжіть</w:t>
      </w:r>
      <w:proofErr w:type="spellEnd"/>
      <w:r w:rsidR="00015163" w:rsidRPr="00015163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задачу.</w:t>
      </w:r>
    </w:p>
    <w:p w:rsidR="00015163" w:rsidRPr="00015163" w:rsidRDefault="00BB785E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Вивчення нового матеріалу. Теоретичний матеріал.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-Математичні характеристики серця: -величезна працездатність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(викид 5,5л крові за хвилину );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 маса серця( 0,42% маси тіла).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Задача . Підрахуйте масу свого серця.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2. Будова серця</w:t>
      </w:r>
    </w:p>
    <w:p w:rsidR="00015163" w:rsidRPr="00015163" w:rsidRDefault="00BB785E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015163" w:rsidRPr="00015163">
        <w:rPr>
          <w:rFonts w:ascii="Times New Roman" w:hAnsi="Times New Roman" w:cs="Times New Roman"/>
          <w:sz w:val="24"/>
          <w:szCs w:val="24"/>
          <w:lang w:val="uk-UA"/>
        </w:rPr>
        <w:t>Серце- двигун великої</w:t>
      </w:r>
      <w:r w:rsidR="000151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15163" w:rsidRPr="00015163">
        <w:rPr>
          <w:rFonts w:ascii="Times New Roman" w:hAnsi="Times New Roman" w:cs="Times New Roman"/>
          <w:sz w:val="24"/>
          <w:szCs w:val="24"/>
          <w:lang w:val="uk-UA"/>
        </w:rPr>
        <w:t>дієздатності. За добу воно здійснює 100 тисяч, а за рік майже 40 млн ударів. Чим можна пояснити</w:t>
      </w:r>
      <w:r w:rsidR="000151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15163" w:rsidRPr="00015163">
        <w:rPr>
          <w:rFonts w:ascii="Times New Roman" w:hAnsi="Times New Roman" w:cs="Times New Roman"/>
          <w:sz w:val="24"/>
          <w:szCs w:val="24"/>
          <w:lang w:val="uk-UA"/>
        </w:rPr>
        <w:t>таку працездатність серця?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Серцевий цикл-це взаємоузгоджена зміна скорочень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предсердь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та шлуночків серця,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-Скільки часу продовжується серцевий цикл? (0,8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сек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-Скільки часу припадає на фазу розслаблення серця? (0,4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сек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-Чи достатньо цього часу для повного відновлення працездатності серцевого м’яза?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-В чому особливість серцевого циклу? (В збереженні робочої активності серця на протязі всього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життя).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-Чи можна схарактеризувати роботу серця числами? (Цифрові характеристики роботи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lastRenderedPageBreak/>
        <w:t>серця:об’єм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крові, який виштовхують шлуночки за одне скорочення дорівнює 70-80 мл; за 1хвилину серце дорослої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людини,яка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знаходиться в стані спокою, перекачує 5-5,5 л крові, за добу-біля 10000л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крові,а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за 70 років 200000000л).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-Чи змінюється кількість перекачаної крові у залежності від фізичного навантаження?(За 1 хв 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здорової людини нетренованої людини кількість перекачаної крові збільшується на 15-20л, 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спортсменів-30-40 л/хв).</w:t>
      </w:r>
    </w:p>
    <w:p w:rsidR="00015163" w:rsidRPr="00015163" w:rsidRDefault="00BB785E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015163" w:rsidRPr="00015163">
        <w:rPr>
          <w:rFonts w:ascii="Times New Roman" w:hAnsi="Times New Roman" w:cs="Times New Roman"/>
          <w:sz w:val="24"/>
          <w:szCs w:val="24"/>
          <w:lang w:val="uk-UA"/>
        </w:rPr>
        <w:t>Який висновок про тренування серця можна зробить?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Висновок: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систематтичні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тренування приводять до збільшенню маси і розмірів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серця, підвищують його працездатність).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Ізольоване серце тварин може довго працювати ритмічно, якщо через судини,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що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живлять його , пропускати живильні розчини, насичені киснем. Ці досліди показують , що серце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здатне самостійно ритмічно скорочуватись. Таке явище називається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автоматія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серцевого м’язу.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Автоматія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серця- здатність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срця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скорочуватися під дією імпульсів, що виникають у ньому самому.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Джерелом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автоматії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в серці є особливі клітини, що об’єднуються в особливий центр (водій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ритму-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пейсмекер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синусно-передсердний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вузол). Він розташований в правому передсерді.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Автоматично працююче серце створює біоелектричні сигнали,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як і розповсюджуються по всьому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тілу. Ці сигнали можна зареєструвати на поверхні шкіри рук і ніг, на грудній клітині і спостерігати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у вигляді електрокардіограми. Вона є показником роботи серця та стану серцевого м’яза.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–Найпершим треба згадати знаменитого римського лікаря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Галена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>. Він спостерігав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за роботою серця у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хворого,у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якого була зруйнована значна частина грудної клітини і серце билося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прямо під шкірою. Але він не зміг пояснити, чому серце б’ється.</w:t>
      </w:r>
    </w:p>
    <w:p w:rsidR="00015163" w:rsidRPr="00015163" w:rsidRDefault="00BB785E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015163" w:rsidRPr="00015163">
        <w:rPr>
          <w:rFonts w:ascii="Times New Roman" w:hAnsi="Times New Roman" w:cs="Times New Roman"/>
          <w:sz w:val="24"/>
          <w:szCs w:val="24"/>
          <w:lang w:val="uk-UA"/>
        </w:rPr>
        <w:t>Способи регуляції роботи серця</w:t>
      </w:r>
    </w:p>
    <w:p w:rsidR="00015163" w:rsidRPr="00015163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Нервова регуляція Гуморальна регуляція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(центри знаходяться в довгастому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І спинному мозкові) підсилює роботу серця послаблює підсилює роботу серця гальмує роботу</w:t>
      </w:r>
      <w:r w:rsidR="003E55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(симпатична) (парасимпатична) (адреналін,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йони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Са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, (ацетилхолін,</w:t>
      </w:r>
      <w:r w:rsidR="003E55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норадреналін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йони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К)</w:t>
      </w:r>
    </w:p>
    <w:p w:rsidR="003E5529" w:rsidRDefault="00BB785E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Закріплення знань.  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Дайте відповіді на запитання: </w:t>
      </w:r>
      <w:r w:rsidR="00015163"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4587A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-Чи може серце самостійно скорочуватися? Чому?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-Від яких чинників залежить робота серця?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-Чому серце, працюючи все життя, не </w:t>
      </w:r>
      <w:proofErr w:type="spellStart"/>
      <w:r w:rsidRPr="00015163">
        <w:rPr>
          <w:rFonts w:ascii="Times New Roman" w:hAnsi="Times New Roman" w:cs="Times New Roman"/>
          <w:sz w:val="24"/>
          <w:szCs w:val="24"/>
          <w:lang w:val="uk-UA"/>
        </w:rPr>
        <w:t>втомлюєтся</w:t>
      </w:r>
      <w:proofErr w:type="spellEnd"/>
      <w:r w:rsidRPr="00015163">
        <w:rPr>
          <w:rFonts w:ascii="Times New Roman" w:hAnsi="Times New Roman" w:cs="Times New Roman"/>
          <w:sz w:val="24"/>
          <w:szCs w:val="24"/>
          <w:lang w:val="uk-UA"/>
        </w:rPr>
        <w:t>?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15163" w:rsidRPr="00015163" w:rsidRDefault="00BB785E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== </w:t>
      </w:r>
      <w:r w:rsidR="00015163" w:rsidRPr="000151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>Ч</w:t>
      </w:r>
      <w:r w:rsidR="00015163" w:rsidRPr="00015163">
        <w:rPr>
          <w:rFonts w:ascii="Times New Roman" w:hAnsi="Times New Roman" w:cs="Times New Roman"/>
          <w:sz w:val="24"/>
          <w:szCs w:val="24"/>
          <w:lang w:val="uk-UA"/>
        </w:rPr>
        <w:t>инники, що знижують працездатність серця:</w:t>
      </w:r>
    </w:p>
    <w:p w:rsidR="0044587A" w:rsidRDefault="00015163" w:rsidP="0001516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5163">
        <w:rPr>
          <w:rFonts w:ascii="Times New Roman" w:hAnsi="Times New Roman" w:cs="Times New Roman"/>
          <w:sz w:val="24"/>
          <w:szCs w:val="24"/>
          <w:lang w:val="uk-UA"/>
        </w:rPr>
        <w:t>-вплив нікотину на роботу серця;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15163">
        <w:rPr>
          <w:rFonts w:ascii="Times New Roman" w:hAnsi="Times New Roman" w:cs="Times New Roman"/>
          <w:sz w:val="24"/>
          <w:szCs w:val="24"/>
          <w:lang w:val="uk-UA"/>
        </w:rPr>
        <w:t>-вплив алкоголю на роботу серця</w:t>
      </w:r>
      <w:r w:rsidR="0044587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15163" w:rsidRDefault="0044587A" w:rsidP="0044587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В сім’ях, де зловживають алкоголь 38,6% дітей </w:t>
      </w:r>
      <w:proofErr w:type="spellStart"/>
      <w:r w:rsidRPr="0044587A">
        <w:rPr>
          <w:rFonts w:ascii="Times New Roman" w:hAnsi="Times New Roman" w:cs="Times New Roman"/>
          <w:sz w:val="24"/>
          <w:szCs w:val="24"/>
          <w:lang w:val="uk-UA"/>
        </w:rPr>
        <w:t>народжуюься</w:t>
      </w:r>
      <w:proofErr w:type="spellEnd"/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 з недорозвиненим хворим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серцем. В таких сім’ях в 2 рази частіше народжуються </w:t>
      </w:r>
      <w:proofErr w:type="spellStart"/>
      <w:r w:rsidRPr="0044587A">
        <w:rPr>
          <w:rFonts w:ascii="Times New Roman" w:hAnsi="Times New Roman" w:cs="Times New Roman"/>
          <w:sz w:val="24"/>
          <w:szCs w:val="24"/>
          <w:lang w:val="uk-UA"/>
        </w:rPr>
        <w:t>мерві</w:t>
      </w:r>
      <w:proofErr w:type="spellEnd"/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 діти, а їх смертність в три рази вища,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ніж у звичайних </w:t>
      </w:r>
      <w:proofErr w:type="spellStart"/>
      <w:r w:rsidRPr="0044587A">
        <w:rPr>
          <w:rFonts w:ascii="Times New Roman" w:hAnsi="Times New Roman" w:cs="Times New Roman"/>
          <w:sz w:val="24"/>
          <w:szCs w:val="24"/>
          <w:lang w:val="uk-UA"/>
        </w:rPr>
        <w:t>ях</w:t>
      </w:r>
      <w:proofErr w:type="spellEnd"/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 сім’ях. Нікотин викликає звужування судин серця, утворення тромбів. Курці в 12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разів частіше </w:t>
      </w:r>
      <w:proofErr w:type="spellStart"/>
      <w:r w:rsidRPr="0044587A">
        <w:rPr>
          <w:rFonts w:ascii="Times New Roman" w:hAnsi="Times New Roman" w:cs="Times New Roman"/>
          <w:sz w:val="24"/>
          <w:szCs w:val="24"/>
          <w:lang w:val="uk-UA"/>
        </w:rPr>
        <w:t>хворіюь</w:t>
      </w:r>
      <w:proofErr w:type="spellEnd"/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 стенокардією та в 13 разів частіше </w:t>
      </w:r>
      <w:proofErr w:type="spellStart"/>
      <w:r w:rsidRPr="0044587A">
        <w:rPr>
          <w:rFonts w:ascii="Times New Roman" w:hAnsi="Times New Roman" w:cs="Times New Roman"/>
          <w:sz w:val="24"/>
          <w:szCs w:val="24"/>
          <w:lang w:val="uk-UA"/>
        </w:rPr>
        <w:t>інфартом</w:t>
      </w:r>
      <w:proofErr w:type="spellEnd"/>
      <w:r w:rsidRPr="0044587A">
        <w:rPr>
          <w:rFonts w:ascii="Times New Roman" w:hAnsi="Times New Roman" w:cs="Times New Roman"/>
          <w:sz w:val="24"/>
          <w:szCs w:val="24"/>
          <w:lang w:val="uk-UA"/>
        </w:rPr>
        <w:t xml:space="preserve"> міокарду ніж інші.</w:t>
      </w:r>
    </w:p>
    <w:p w:rsidR="0044587A" w:rsidRPr="00BB785E" w:rsidRDefault="00BB785E" w:rsidP="0044587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B785E">
        <w:rPr>
          <w:rFonts w:ascii="Times New Roman" w:hAnsi="Times New Roman" w:cs="Times New Roman"/>
          <w:sz w:val="24"/>
          <w:szCs w:val="24"/>
          <w:lang w:val="uk-UA"/>
        </w:rPr>
        <w:t>4.</w:t>
      </w:r>
      <w:r w:rsidR="0044587A" w:rsidRPr="00BB785E">
        <w:rPr>
          <w:rFonts w:ascii="Times New Roman" w:hAnsi="Times New Roman" w:cs="Times New Roman"/>
          <w:sz w:val="24"/>
          <w:szCs w:val="24"/>
          <w:lang w:val="uk-UA"/>
        </w:rPr>
        <w:t xml:space="preserve"> Домашнє завдання..</w:t>
      </w:r>
      <w:r w:rsidRPr="00BB785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BB785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Вивчити п.21.дайте відповідь на тестові завдання та </w:t>
      </w:r>
      <w:proofErr w:type="spellStart"/>
      <w:r w:rsidRPr="00BB785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розвяжіть</w:t>
      </w:r>
      <w:proofErr w:type="spellEnd"/>
      <w:r w:rsidRPr="00BB785E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задачу.</w:t>
      </w:r>
      <w:bookmarkStart w:id="0" w:name="_GoBack"/>
      <w:bookmarkEnd w:id="0"/>
    </w:p>
    <w:sectPr w:rsidR="0044587A" w:rsidRPr="00BB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4E6F"/>
    <w:multiLevelType w:val="hybridMultilevel"/>
    <w:tmpl w:val="D0BA2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A3F0E"/>
    <w:multiLevelType w:val="hybridMultilevel"/>
    <w:tmpl w:val="ECE8056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C7B4937"/>
    <w:multiLevelType w:val="hybridMultilevel"/>
    <w:tmpl w:val="11EE485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E7"/>
    <w:rsid w:val="00015163"/>
    <w:rsid w:val="002B60E7"/>
    <w:rsid w:val="003E5529"/>
    <w:rsid w:val="0044587A"/>
    <w:rsid w:val="0094758E"/>
    <w:rsid w:val="00BB785E"/>
    <w:rsid w:val="00D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5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47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58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47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2022-01-20T06:05:00Z</dcterms:created>
  <dcterms:modified xsi:type="dcterms:W3CDTF">2023-01-24T05:55:00Z</dcterms:modified>
</cp:coreProperties>
</file>