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1660" w:rsidRDefault="00A86D2D">
      <w:r>
        <w:t xml:space="preserve">Тема. </w:t>
      </w:r>
      <w:proofErr w:type="spellStart"/>
      <w:r>
        <w:t>Трагедія</w:t>
      </w:r>
      <w:proofErr w:type="spellEnd"/>
      <w:r>
        <w:t xml:space="preserve"> "Ромео і </w:t>
      </w:r>
      <w:proofErr w:type="spellStart"/>
      <w:r>
        <w:t>Джульєтта</w:t>
      </w:r>
      <w:proofErr w:type="spellEnd"/>
      <w:r>
        <w:t xml:space="preserve"> " </w:t>
      </w:r>
      <w:proofErr w:type="spellStart"/>
      <w:r>
        <w:t>Шекспіра.Історія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. </w:t>
      </w:r>
      <w:proofErr w:type="spellStart"/>
      <w:r>
        <w:t>Конфлікт</w:t>
      </w:r>
      <w:proofErr w:type="spellEnd"/>
      <w:r>
        <w:t xml:space="preserve"> </w:t>
      </w:r>
      <w:proofErr w:type="spellStart"/>
      <w:r>
        <w:t>справжнього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і </w:t>
      </w:r>
      <w:proofErr w:type="spellStart"/>
      <w:r>
        <w:t>забобонів</w:t>
      </w:r>
      <w:proofErr w:type="spellEnd"/>
      <w:r>
        <w:t>.</w:t>
      </w:r>
    </w:p>
    <w:p w14:paraId="00000002" w14:textId="77777777" w:rsidR="00C51660" w:rsidRDefault="00A86D2D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" Ромео і </w:t>
      </w:r>
      <w:proofErr w:type="spellStart"/>
      <w:r>
        <w:t>Джульєтта</w:t>
      </w:r>
      <w:proofErr w:type="spellEnd"/>
      <w:r>
        <w:t xml:space="preserve">", </w:t>
      </w:r>
      <w:proofErr w:type="spellStart"/>
      <w:r>
        <w:t>її</w:t>
      </w:r>
      <w:proofErr w:type="spellEnd"/>
      <w:r>
        <w:t xml:space="preserve"> сюжетом;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глибше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поглибити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трагедію</w:t>
      </w:r>
      <w:proofErr w:type="spellEnd"/>
      <w:r>
        <w:t>.</w:t>
      </w:r>
    </w:p>
    <w:p w14:paraId="00000003" w14:textId="77777777" w:rsidR="00C51660" w:rsidRDefault="00A86D2D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30. </w:t>
      </w:r>
      <w:proofErr w:type="spellStart"/>
      <w:r>
        <w:t>Усно</w:t>
      </w:r>
      <w:proofErr w:type="spellEnd"/>
      <w:r>
        <w:t>.</w:t>
      </w:r>
    </w:p>
    <w:p w14:paraId="00000004" w14:textId="77777777" w:rsidR="00C51660" w:rsidRDefault="00A86D2D">
      <w:r>
        <w:t xml:space="preserve">     Є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гер</w:t>
      </w:r>
      <w:r>
        <w:t>оїв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знайомі</w:t>
      </w:r>
      <w:proofErr w:type="spellEnd"/>
      <w:r>
        <w:t xml:space="preserve"> </w:t>
      </w:r>
      <w:proofErr w:type="spellStart"/>
      <w:r>
        <w:t>усім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не читала самого </w:t>
      </w:r>
      <w:proofErr w:type="spellStart"/>
      <w:r>
        <w:t>твору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стали символами </w:t>
      </w:r>
      <w:proofErr w:type="spellStart"/>
      <w:r>
        <w:t>якихось</w:t>
      </w:r>
      <w:proofErr w:type="spellEnd"/>
      <w:r>
        <w:t xml:space="preserve"> </w:t>
      </w:r>
      <w:proofErr w:type="spellStart"/>
      <w:r>
        <w:t>вічних</w:t>
      </w:r>
      <w:proofErr w:type="spellEnd"/>
      <w:r>
        <w:t xml:space="preserve"> </w:t>
      </w:r>
      <w:proofErr w:type="spellStart"/>
      <w:proofErr w:type="gramStart"/>
      <w:r>
        <w:t>цінностей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честі</w:t>
      </w:r>
      <w:proofErr w:type="spellEnd"/>
      <w:r>
        <w:t xml:space="preserve">, благородства, </w:t>
      </w:r>
      <w:proofErr w:type="spellStart"/>
      <w:r>
        <w:t>відданості</w:t>
      </w:r>
      <w:proofErr w:type="spellEnd"/>
      <w:r>
        <w:t xml:space="preserve">, </w:t>
      </w:r>
      <w:proofErr w:type="spellStart"/>
      <w:r>
        <w:t>любові</w:t>
      </w:r>
      <w:proofErr w:type="spellEnd"/>
      <w:r>
        <w:t xml:space="preserve">. Над ними не </w:t>
      </w:r>
      <w:proofErr w:type="spellStart"/>
      <w:r>
        <w:t>владні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люди, </w:t>
      </w:r>
      <w:proofErr w:type="spellStart"/>
      <w:r>
        <w:t>ні</w:t>
      </w:r>
      <w:proofErr w:type="spellEnd"/>
      <w:r>
        <w:t xml:space="preserve"> смерть.</w:t>
      </w:r>
    </w:p>
    <w:p w14:paraId="00000005" w14:textId="77777777" w:rsidR="00C51660" w:rsidRDefault="00A86D2D">
      <w:r>
        <w:t xml:space="preserve">У </w:t>
      </w:r>
      <w:proofErr w:type="spellStart"/>
      <w:r>
        <w:t>кінці</w:t>
      </w:r>
      <w:proofErr w:type="spellEnd"/>
      <w:r>
        <w:t xml:space="preserve"> XVI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Уільям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 xml:space="preserve"> створив </w:t>
      </w:r>
      <w:proofErr w:type="spellStart"/>
      <w:r>
        <w:t>п'єсу</w:t>
      </w:r>
      <w:proofErr w:type="spellEnd"/>
      <w:r>
        <w:t>, яка ста</w:t>
      </w:r>
      <w:r>
        <w:t xml:space="preserve">ла </w:t>
      </w:r>
      <w:proofErr w:type="spellStart"/>
      <w:r>
        <w:t>безсмертною</w:t>
      </w:r>
      <w:proofErr w:type="spellEnd"/>
      <w:r>
        <w:t>.</w:t>
      </w:r>
    </w:p>
    <w:p w14:paraId="00000006" w14:textId="77777777" w:rsidR="00C51660" w:rsidRDefault="00A86D2D">
      <w:proofErr w:type="spellStart"/>
      <w:r>
        <w:t>Найцікавіше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 xml:space="preserve"> не сам придумав сюжет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п'єси</w:t>
      </w:r>
      <w:proofErr w:type="spellEnd"/>
      <w:r>
        <w:t xml:space="preserve">, а </w:t>
      </w:r>
      <w:proofErr w:type="spellStart"/>
      <w:r>
        <w:t>запозичив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</w:t>
      </w:r>
      <w:proofErr w:type="spellStart"/>
      <w:r>
        <w:t>давньоримського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 </w:t>
      </w:r>
      <w:proofErr w:type="spellStart"/>
      <w:r>
        <w:t>Овідія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у </w:t>
      </w:r>
      <w:proofErr w:type="spellStart"/>
      <w:r>
        <w:t>збірці</w:t>
      </w:r>
      <w:proofErr w:type="spellEnd"/>
      <w:r>
        <w:t xml:space="preserve"> «</w:t>
      </w:r>
      <w:proofErr w:type="spellStart"/>
      <w:r>
        <w:t>Метаморфози</w:t>
      </w:r>
      <w:proofErr w:type="spellEnd"/>
      <w:r>
        <w:t>» (</w:t>
      </w:r>
      <w:proofErr w:type="spellStart"/>
      <w:r>
        <w:t>перетворення</w:t>
      </w:r>
      <w:proofErr w:type="spellEnd"/>
      <w:r>
        <w:t xml:space="preserve">) </w:t>
      </w:r>
      <w:proofErr w:type="spellStart"/>
      <w:r>
        <w:t>розповів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Пірама</w:t>
      </w:r>
      <w:proofErr w:type="spellEnd"/>
      <w:r>
        <w:t xml:space="preserve"> і </w:t>
      </w:r>
      <w:proofErr w:type="spellStart"/>
      <w:r>
        <w:t>Фісби</w:t>
      </w:r>
      <w:proofErr w:type="spellEnd"/>
      <w:r>
        <w:t xml:space="preserve">. Мало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пам'ятає</w:t>
      </w:r>
      <w:proofErr w:type="spellEnd"/>
      <w:r>
        <w:t xml:space="preserve"> </w:t>
      </w:r>
      <w:proofErr w:type="spellStart"/>
      <w:r>
        <w:t>Овідія</w:t>
      </w:r>
      <w:proofErr w:type="spellEnd"/>
      <w:r>
        <w:t xml:space="preserve">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, а </w:t>
      </w:r>
      <w:r>
        <w:t xml:space="preserve">ось </w:t>
      </w:r>
      <w:proofErr w:type="spellStart"/>
      <w:r>
        <w:t>імена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 xml:space="preserve"> ми </w:t>
      </w:r>
      <w:proofErr w:type="spellStart"/>
      <w:r>
        <w:t>вживаємо</w:t>
      </w:r>
      <w:proofErr w:type="spellEnd"/>
      <w:r>
        <w:t xml:space="preserve"> як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відданості</w:t>
      </w:r>
      <w:proofErr w:type="spellEnd"/>
      <w:r>
        <w:t xml:space="preserve"> і </w:t>
      </w:r>
      <w:proofErr w:type="spellStart"/>
      <w:r>
        <w:t>беззавітної</w:t>
      </w:r>
      <w:proofErr w:type="spellEnd"/>
      <w:r>
        <w:t xml:space="preserve"> </w:t>
      </w:r>
      <w:proofErr w:type="spellStart"/>
      <w:proofErr w:type="gramStart"/>
      <w:r>
        <w:t>любові.Ця</w:t>
      </w:r>
      <w:proofErr w:type="spellEnd"/>
      <w:proofErr w:type="gramEnd"/>
      <w:r>
        <w:t xml:space="preserve"> </w:t>
      </w:r>
      <w:proofErr w:type="spellStart"/>
      <w:r>
        <w:t>старовинна</w:t>
      </w:r>
      <w:proofErr w:type="spellEnd"/>
      <w:r>
        <w:t xml:space="preserve"> легенда </w:t>
      </w:r>
      <w:proofErr w:type="spellStart"/>
      <w:r>
        <w:t>захопила</w:t>
      </w:r>
      <w:proofErr w:type="spellEnd"/>
      <w:r>
        <w:t xml:space="preserve"> не одного </w:t>
      </w:r>
      <w:proofErr w:type="spellStart"/>
      <w:r>
        <w:t>письменника</w:t>
      </w:r>
      <w:proofErr w:type="spellEnd"/>
      <w:r>
        <w:t xml:space="preserve">. Вона </w:t>
      </w:r>
      <w:proofErr w:type="spellStart"/>
      <w:r>
        <w:t>неодноразово</w:t>
      </w:r>
      <w:proofErr w:type="spellEnd"/>
      <w:r>
        <w:t xml:space="preserve"> </w:t>
      </w:r>
      <w:proofErr w:type="spellStart"/>
      <w:r>
        <w:t>переповідалась</w:t>
      </w:r>
      <w:proofErr w:type="spellEnd"/>
      <w:r>
        <w:t xml:space="preserve"> </w:t>
      </w:r>
      <w:proofErr w:type="spellStart"/>
      <w:r>
        <w:t>італійськими</w:t>
      </w:r>
      <w:proofErr w:type="spellEnd"/>
      <w:r>
        <w:t xml:space="preserve"> </w:t>
      </w:r>
      <w:proofErr w:type="spellStart"/>
      <w:r>
        <w:t>новелістами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сюжет </w:t>
      </w:r>
      <w:proofErr w:type="spellStart"/>
      <w:r>
        <w:t>використав</w:t>
      </w:r>
      <w:proofErr w:type="spellEnd"/>
      <w:r>
        <w:t xml:space="preserve"> і Артур Брук, </w:t>
      </w:r>
      <w:proofErr w:type="spellStart"/>
      <w:r>
        <w:t>який</w:t>
      </w:r>
      <w:proofErr w:type="spellEnd"/>
      <w:r>
        <w:t xml:space="preserve"> написав поему «</w:t>
      </w:r>
      <w:proofErr w:type="spellStart"/>
      <w:r>
        <w:t>Трагі</w:t>
      </w:r>
      <w:r>
        <w:t>чна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про Ромео і </w:t>
      </w:r>
      <w:proofErr w:type="spellStart"/>
      <w:r>
        <w:t>Джульєтту</w:t>
      </w:r>
      <w:proofErr w:type="spellEnd"/>
      <w:r>
        <w:t xml:space="preserve">» (1562). </w:t>
      </w:r>
      <w:proofErr w:type="spellStart"/>
      <w:r>
        <w:t>Вільям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 xml:space="preserve"> у 1595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написав </w:t>
      </w:r>
      <w:proofErr w:type="spellStart"/>
      <w:r>
        <w:t>оригінальний</w:t>
      </w:r>
      <w:proofErr w:type="spellEnd"/>
      <w:r>
        <w:t xml:space="preserve"> </w:t>
      </w:r>
      <w:proofErr w:type="spellStart"/>
      <w:r>
        <w:t>твір-трагедію</w:t>
      </w:r>
      <w:proofErr w:type="spellEnd"/>
      <w:r>
        <w:t xml:space="preserve"> «Ромео і </w:t>
      </w:r>
      <w:proofErr w:type="spellStart"/>
      <w:r>
        <w:t>Джульєтта</w:t>
      </w:r>
      <w:proofErr w:type="spellEnd"/>
      <w:r>
        <w:t xml:space="preserve">», </w:t>
      </w:r>
      <w:proofErr w:type="spellStart"/>
      <w:r>
        <w:t>використавши</w:t>
      </w:r>
      <w:proofErr w:type="spellEnd"/>
      <w:r>
        <w:t xml:space="preserve"> той </w:t>
      </w:r>
      <w:proofErr w:type="spellStart"/>
      <w:r>
        <w:t>самий</w:t>
      </w:r>
      <w:proofErr w:type="spellEnd"/>
      <w:r>
        <w:t xml:space="preserve"> сюжет.</w:t>
      </w:r>
    </w:p>
    <w:p w14:paraId="00000007" w14:textId="77777777" w:rsidR="00C51660" w:rsidRDefault="00A86D2D">
      <w:r>
        <w:t xml:space="preserve">2. </w:t>
      </w:r>
      <w:proofErr w:type="spellStart"/>
      <w:r>
        <w:t>Словникова</w:t>
      </w:r>
      <w:proofErr w:type="spellEnd"/>
      <w:r>
        <w:t xml:space="preserve"> робота.</w:t>
      </w:r>
    </w:p>
    <w:p w14:paraId="00000008" w14:textId="77777777" w:rsidR="00C51660" w:rsidRDefault="00A86D2D">
      <w:r>
        <w:t xml:space="preserve">   Драма. </w:t>
      </w:r>
      <w:proofErr w:type="spellStart"/>
      <w:r>
        <w:t>Стор</w:t>
      </w:r>
      <w:proofErr w:type="spellEnd"/>
      <w:r>
        <w:t>. 8-9.</w:t>
      </w:r>
    </w:p>
    <w:p w14:paraId="00000009" w14:textId="77777777" w:rsidR="00C51660" w:rsidRDefault="00A86D2D">
      <w:r>
        <w:t xml:space="preserve">  </w:t>
      </w:r>
      <w:proofErr w:type="spellStart"/>
      <w:r>
        <w:t>Трагедія-драматичний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, де </w:t>
      </w:r>
      <w:proofErr w:type="spellStart"/>
      <w:r>
        <w:t>зображуються</w:t>
      </w:r>
      <w:proofErr w:type="spellEnd"/>
      <w:r>
        <w:t xml:space="preserve"> </w:t>
      </w:r>
      <w:proofErr w:type="spellStart"/>
      <w:r>
        <w:t>нерозв</w:t>
      </w:r>
      <w:r>
        <w:t>'язні</w:t>
      </w:r>
      <w:proofErr w:type="spellEnd"/>
      <w:r>
        <w:t xml:space="preserve"> </w:t>
      </w:r>
      <w:proofErr w:type="spellStart"/>
      <w:r>
        <w:t>моральні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призводять</w:t>
      </w:r>
      <w:proofErr w:type="spellEnd"/>
      <w:r>
        <w:t xml:space="preserve">, як правило, до </w:t>
      </w:r>
      <w:proofErr w:type="spellStart"/>
      <w:r>
        <w:t>загибелі</w:t>
      </w:r>
      <w:proofErr w:type="spellEnd"/>
      <w:r>
        <w:t xml:space="preserve"> героя </w:t>
      </w:r>
      <w:proofErr w:type="gramStart"/>
      <w:r>
        <w:t xml:space="preserve">( </w:t>
      </w:r>
      <w:proofErr w:type="spellStart"/>
      <w:r>
        <w:t>героїв</w:t>
      </w:r>
      <w:proofErr w:type="spellEnd"/>
      <w:proofErr w:type="gramEnd"/>
      <w:r>
        <w:t>).</w:t>
      </w:r>
    </w:p>
    <w:p w14:paraId="0000000A" w14:textId="77777777" w:rsidR="00C51660" w:rsidRDefault="00A86D2D">
      <w:r>
        <w:t xml:space="preserve">   </w:t>
      </w:r>
      <w:proofErr w:type="spellStart"/>
      <w:r>
        <w:t>Конфлікт-зіткнення</w:t>
      </w:r>
      <w:proofErr w:type="spellEnd"/>
      <w:r>
        <w:t xml:space="preserve">, </w:t>
      </w:r>
      <w:proofErr w:type="spellStart"/>
      <w:r>
        <w:t>протиборство</w:t>
      </w:r>
      <w:proofErr w:type="spellEnd"/>
      <w:r>
        <w:t xml:space="preserve"> </w:t>
      </w:r>
      <w:proofErr w:type="spellStart"/>
      <w:r>
        <w:t>протилежних</w:t>
      </w:r>
      <w:proofErr w:type="spellEnd"/>
      <w:r>
        <w:t xml:space="preserve"> </w:t>
      </w:r>
      <w:proofErr w:type="spellStart"/>
      <w:r>
        <w:t>інтересів</w:t>
      </w:r>
      <w:proofErr w:type="spellEnd"/>
      <w:r>
        <w:t xml:space="preserve"> і </w:t>
      </w:r>
      <w:proofErr w:type="spellStart"/>
      <w:r>
        <w:t>поглядів</w:t>
      </w:r>
      <w:proofErr w:type="spellEnd"/>
      <w:r>
        <w:t xml:space="preserve"> </w:t>
      </w:r>
      <w:proofErr w:type="spellStart"/>
      <w:r>
        <w:t>зображене</w:t>
      </w:r>
      <w:proofErr w:type="spellEnd"/>
      <w:r>
        <w:t xml:space="preserve"> у </w:t>
      </w:r>
      <w:proofErr w:type="spellStart"/>
      <w:r>
        <w:t>літературному</w:t>
      </w:r>
      <w:proofErr w:type="spellEnd"/>
      <w:r>
        <w:t xml:space="preserve"> </w:t>
      </w:r>
      <w:proofErr w:type="spellStart"/>
      <w:r>
        <w:t>творі</w:t>
      </w:r>
      <w:proofErr w:type="spellEnd"/>
      <w:r>
        <w:t>.</w:t>
      </w:r>
    </w:p>
    <w:p w14:paraId="0000000B" w14:textId="77777777" w:rsidR="00C51660" w:rsidRDefault="00A86D2D">
      <w:r>
        <w:t xml:space="preserve">  Сюжет - </w:t>
      </w:r>
      <w:proofErr w:type="spellStart"/>
      <w:r>
        <w:t>це</w:t>
      </w:r>
      <w:proofErr w:type="spellEnd"/>
      <w:r>
        <w:t xml:space="preserve"> система </w:t>
      </w:r>
      <w:proofErr w:type="spellStart"/>
      <w:r>
        <w:t>подій</w:t>
      </w:r>
      <w:proofErr w:type="spellEnd"/>
      <w:r>
        <w:t xml:space="preserve"> в </w:t>
      </w:r>
      <w:proofErr w:type="spellStart"/>
      <w:r>
        <w:t>творі</w:t>
      </w:r>
      <w:proofErr w:type="spellEnd"/>
      <w:r>
        <w:t xml:space="preserve">. </w:t>
      </w:r>
    </w:p>
    <w:p w14:paraId="0000000C" w14:textId="77777777" w:rsidR="00C51660" w:rsidRDefault="00A86D2D">
      <w:r>
        <w:t xml:space="preserve">  </w:t>
      </w:r>
      <w:proofErr w:type="spellStart"/>
      <w:r>
        <w:t>Елементи</w:t>
      </w:r>
      <w:proofErr w:type="spellEnd"/>
      <w:r>
        <w:t xml:space="preserve"> сюжету: </w:t>
      </w:r>
      <w:proofErr w:type="spellStart"/>
      <w:r>
        <w:t>експозиція</w:t>
      </w:r>
      <w:proofErr w:type="spellEnd"/>
      <w:r>
        <w:t xml:space="preserve">, </w:t>
      </w:r>
      <w:proofErr w:type="spellStart"/>
      <w:r>
        <w:t>зав'я</w:t>
      </w:r>
      <w:r>
        <w:t>зка</w:t>
      </w:r>
      <w:proofErr w:type="spellEnd"/>
      <w:r>
        <w:t xml:space="preserve">, </w:t>
      </w:r>
      <w:proofErr w:type="spellStart"/>
      <w:r>
        <w:t>кульмінація</w:t>
      </w:r>
      <w:proofErr w:type="spellEnd"/>
      <w:r>
        <w:t xml:space="preserve">, </w:t>
      </w:r>
      <w:proofErr w:type="spellStart"/>
      <w:r>
        <w:t>розв'язка</w:t>
      </w:r>
      <w:proofErr w:type="spellEnd"/>
      <w:r>
        <w:t>.</w:t>
      </w:r>
    </w:p>
    <w:p w14:paraId="0000000D" w14:textId="77777777" w:rsidR="00C51660" w:rsidRDefault="00A86D2D">
      <w:r>
        <w:t xml:space="preserve">3. Прочитайте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стор.174-175.</w:t>
      </w:r>
    </w:p>
    <w:p w14:paraId="0000000E" w14:textId="77777777" w:rsidR="00C51660" w:rsidRDefault="00A86D2D">
      <w:r>
        <w:t xml:space="preserve">4.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читацьких</w:t>
      </w:r>
      <w:proofErr w:type="spellEnd"/>
      <w:r>
        <w:t xml:space="preserve"> </w:t>
      </w:r>
      <w:proofErr w:type="spellStart"/>
      <w:proofErr w:type="gramStart"/>
      <w:r>
        <w:t>вражень</w:t>
      </w:r>
      <w:proofErr w:type="spellEnd"/>
      <w:r>
        <w:t xml:space="preserve"> .</w:t>
      </w:r>
      <w:proofErr w:type="gramEnd"/>
    </w:p>
    <w:p w14:paraId="0000000F" w14:textId="77777777" w:rsidR="00C51660" w:rsidRDefault="00A86D2D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враження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у вас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читання</w:t>
      </w:r>
      <w:proofErr w:type="spellEnd"/>
      <w:r>
        <w:t xml:space="preserve"> п’‎</w:t>
      </w:r>
      <w:proofErr w:type="spellStart"/>
      <w:r>
        <w:t>єси</w:t>
      </w:r>
      <w:proofErr w:type="spellEnd"/>
      <w:r>
        <w:t xml:space="preserve">, над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замислилися</w:t>
      </w:r>
      <w:proofErr w:type="spellEnd"/>
      <w:r>
        <w:t>?</w:t>
      </w:r>
    </w:p>
    <w:p w14:paraId="00000010" w14:textId="77777777" w:rsidR="00C51660" w:rsidRDefault="00A86D2D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епізоди</w:t>
      </w:r>
      <w:proofErr w:type="spellEnd"/>
      <w:r>
        <w:t xml:space="preserve"> привернули вашу </w:t>
      </w:r>
      <w:proofErr w:type="spellStart"/>
      <w:r>
        <w:t>особливу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>?</w:t>
      </w:r>
    </w:p>
    <w:p w14:paraId="00000011" w14:textId="77777777" w:rsidR="00C51660" w:rsidRDefault="00A86D2D">
      <w:r>
        <w:t xml:space="preserve">- Де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п</w:t>
      </w:r>
      <w:r>
        <w:t>одії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?</w:t>
      </w:r>
    </w:p>
    <w:p w14:paraId="00000012" w14:textId="77777777" w:rsidR="00C51660" w:rsidRDefault="00A86D2D">
      <w:r>
        <w:t xml:space="preserve">- </w:t>
      </w:r>
      <w:proofErr w:type="spellStart"/>
      <w:r>
        <w:t>Що</w:t>
      </w:r>
      <w:proofErr w:type="spellEnd"/>
      <w:r>
        <w:t xml:space="preserve"> ми </w:t>
      </w:r>
      <w:proofErr w:type="spellStart"/>
      <w:r>
        <w:t>дізнаємося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Верони</w:t>
      </w:r>
      <w:proofErr w:type="spellEnd"/>
      <w:r>
        <w:t xml:space="preserve"> </w:t>
      </w:r>
      <w:proofErr w:type="gramStart"/>
      <w:r>
        <w:t>на самому початку</w:t>
      </w:r>
      <w:proofErr w:type="gramEnd"/>
      <w:r>
        <w:t xml:space="preserve"> </w:t>
      </w:r>
      <w:proofErr w:type="spellStart"/>
      <w:r>
        <w:t>твору</w:t>
      </w:r>
      <w:proofErr w:type="spellEnd"/>
      <w:r>
        <w:t>?</w:t>
      </w:r>
    </w:p>
    <w:p w14:paraId="00000013" w14:textId="77777777" w:rsidR="00C51660" w:rsidRDefault="00A86D2D">
      <w:r>
        <w:t xml:space="preserve">-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незвичність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, яка </w:t>
      </w:r>
      <w:proofErr w:type="spellStart"/>
      <w:r>
        <w:t>з'являється</w:t>
      </w:r>
      <w:proofErr w:type="spellEnd"/>
      <w:r>
        <w:t xml:space="preserve"> перед нами в </w:t>
      </w:r>
      <w:proofErr w:type="spellStart"/>
      <w:r>
        <w:t>п'єсі</w:t>
      </w:r>
      <w:proofErr w:type="spellEnd"/>
      <w:r>
        <w:t>?</w:t>
      </w:r>
    </w:p>
    <w:p w14:paraId="00000014" w14:textId="77777777" w:rsidR="00C51660" w:rsidRDefault="00A86D2D">
      <w:r>
        <w:t xml:space="preserve">- З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</w:t>
      </w:r>
      <w:proofErr w:type="spellStart"/>
      <w:r>
        <w:t>п'єса</w:t>
      </w:r>
      <w:proofErr w:type="spellEnd"/>
      <w:r>
        <w:t xml:space="preserve">? </w:t>
      </w:r>
      <w:proofErr w:type="spellStart"/>
      <w:r>
        <w:t>Який</w:t>
      </w:r>
      <w:proofErr w:type="spellEnd"/>
      <w:r>
        <w:t xml:space="preserve"> персонаж </w:t>
      </w:r>
      <w:proofErr w:type="spellStart"/>
      <w:r>
        <w:t>з'являється</w:t>
      </w:r>
      <w:proofErr w:type="spellEnd"/>
      <w:r>
        <w:t xml:space="preserve"> на </w:t>
      </w:r>
      <w:proofErr w:type="spellStart"/>
      <w:r>
        <w:t>сцені</w:t>
      </w:r>
      <w:proofErr w:type="spellEnd"/>
      <w:r>
        <w:t xml:space="preserve">? </w:t>
      </w:r>
      <w:proofErr w:type="spellStart"/>
      <w:r>
        <w:t>Чи</w:t>
      </w:r>
      <w:proofErr w:type="spellEnd"/>
      <w:r>
        <w:t xml:space="preserve"> не </w:t>
      </w:r>
      <w:proofErr w:type="spellStart"/>
      <w:r>
        <w:t>здалося</w:t>
      </w:r>
      <w:proofErr w:type="spellEnd"/>
      <w:r>
        <w:t xml:space="preserve"> вам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дивовижним</w:t>
      </w:r>
      <w:proofErr w:type="spellEnd"/>
      <w:r>
        <w:t>?</w:t>
      </w:r>
    </w:p>
    <w:p w14:paraId="00000015" w14:textId="77777777" w:rsidR="00C51660" w:rsidRDefault="00A86D2D">
      <w:r>
        <w:t>-</w:t>
      </w:r>
      <w:proofErr w:type="spellStart"/>
      <w:r>
        <w:t>Що</w:t>
      </w:r>
      <w:proofErr w:type="spellEnd"/>
      <w:r>
        <w:t xml:space="preserve"> є способом х</w:t>
      </w:r>
      <w:r>
        <w:t xml:space="preserve">арактеристики </w:t>
      </w:r>
      <w:proofErr w:type="spellStart"/>
      <w:r>
        <w:t>героїв</w:t>
      </w:r>
      <w:proofErr w:type="spellEnd"/>
      <w:r>
        <w:t xml:space="preserve"> в драматичному </w:t>
      </w:r>
      <w:proofErr w:type="spellStart"/>
      <w:r>
        <w:t>творі</w:t>
      </w:r>
      <w:proofErr w:type="spellEnd"/>
      <w:r>
        <w:t>? (</w:t>
      </w:r>
      <w:proofErr w:type="spellStart"/>
      <w:r>
        <w:t>Їх</w:t>
      </w:r>
      <w:proofErr w:type="spellEnd"/>
      <w:r>
        <w:t xml:space="preserve"> монологи і </w:t>
      </w:r>
      <w:proofErr w:type="spellStart"/>
      <w:r>
        <w:t>діалоги</w:t>
      </w:r>
      <w:proofErr w:type="spellEnd"/>
      <w:r>
        <w:t xml:space="preserve">, </w:t>
      </w:r>
      <w:proofErr w:type="spellStart"/>
      <w:r>
        <w:t>вчинки</w:t>
      </w:r>
      <w:proofErr w:type="spellEnd"/>
      <w:r>
        <w:t xml:space="preserve">, </w:t>
      </w:r>
      <w:proofErr w:type="spellStart"/>
      <w:r>
        <w:t>відгуки</w:t>
      </w:r>
      <w:proofErr w:type="spellEnd"/>
      <w:r>
        <w:t xml:space="preserve"> про них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і </w:t>
      </w:r>
      <w:proofErr w:type="spellStart"/>
      <w:r>
        <w:t>авторські</w:t>
      </w:r>
      <w:proofErr w:type="spellEnd"/>
      <w:r>
        <w:t xml:space="preserve"> ремарки)</w:t>
      </w:r>
    </w:p>
    <w:p w14:paraId="00000016" w14:textId="77777777" w:rsidR="00C51660" w:rsidRDefault="00A86D2D">
      <w:r>
        <w:t xml:space="preserve">5. Прочитайте пролог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>. 177).</w:t>
      </w:r>
    </w:p>
    <w:p w14:paraId="00000017" w14:textId="77777777" w:rsidR="00C51660" w:rsidRDefault="00A86D2D">
      <w:r>
        <w:t xml:space="preserve">   У </w:t>
      </w:r>
      <w:proofErr w:type="spellStart"/>
      <w:r>
        <w:t>давнину</w:t>
      </w:r>
      <w:proofErr w:type="spellEnd"/>
      <w:r>
        <w:t xml:space="preserve"> в </w:t>
      </w:r>
      <w:proofErr w:type="spellStart"/>
      <w:r>
        <w:t>античних</w:t>
      </w:r>
      <w:proofErr w:type="spellEnd"/>
      <w:r>
        <w:t xml:space="preserve"> </w:t>
      </w:r>
      <w:proofErr w:type="spellStart"/>
      <w:r>
        <w:t>трагедіях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персонаж - хор,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акторів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</w:t>
      </w:r>
      <w:r>
        <w:t>словлював</w:t>
      </w:r>
      <w:proofErr w:type="spellEnd"/>
      <w:r>
        <w:t xml:space="preserve"> думку автора, </w:t>
      </w:r>
      <w:proofErr w:type="spellStart"/>
      <w:r>
        <w:t>висловлював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до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</w:t>
      </w:r>
      <w:proofErr w:type="spellStart"/>
      <w:r>
        <w:t>коментував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. </w:t>
      </w:r>
      <w:proofErr w:type="spellStart"/>
      <w:r>
        <w:t>Шекспір</w:t>
      </w:r>
      <w:proofErr w:type="spellEnd"/>
      <w:r>
        <w:t xml:space="preserve"> </w:t>
      </w:r>
      <w:proofErr w:type="spellStart"/>
      <w:r>
        <w:t>використав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древніх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настроїти</w:t>
      </w:r>
      <w:proofErr w:type="spellEnd"/>
      <w:r>
        <w:t xml:space="preserve"> </w:t>
      </w:r>
      <w:proofErr w:type="spellStart"/>
      <w:r>
        <w:t>глядачів</w:t>
      </w:r>
      <w:proofErr w:type="spellEnd"/>
      <w:r>
        <w:t xml:space="preserve"> на </w:t>
      </w:r>
      <w:proofErr w:type="spellStart"/>
      <w:r>
        <w:t>трагедію</w:t>
      </w:r>
      <w:proofErr w:type="spellEnd"/>
      <w:r>
        <w:t>.</w:t>
      </w:r>
    </w:p>
    <w:p w14:paraId="00000018" w14:textId="77777777" w:rsidR="00C51660" w:rsidRDefault="00A86D2D">
      <w:r>
        <w:t xml:space="preserve">6. </w:t>
      </w:r>
      <w:proofErr w:type="spellStart"/>
      <w:r>
        <w:t>Визначте</w:t>
      </w:r>
      <w:proofErr w:type="spellEnd"/>
      <w:r>
        <w:t xml:space="preserve"> </w:t>
      </w:r>
      <w:proofErr w:type="gramStart"/>
      <w:r>
        <w:t>тему  та</w:t>
      </w:r>
      <w:proofErr w:type="gram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конфлікти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>.</w:t>
      </w:r>
    </w:p>
    <w:p w14:paraId="00000019" w14:textId="77777777" w:rsidR="00C51660" w:rsidRDefault="00A86D2D">
      <w:r>
        <w:t xml:space="preserve">7.Виділіть </w:t>
      </w:r>
      <w:proofErr w:type="spellStart"/>
      <w:r>
        <w:t>елементи</w:t>
      </w:r>
      <w:proofErr w:type="spellEnd"/>
      <w:r>
        <w:t xml:space="preserve"> сюжет</w:t>
      </w:r>
      <w:r>
        <w:t xml:space="preserve">у в </w:t>
      </w:r>
      <w:proofErr w:type="spellStart"/>
      <w:r>
        <w:t>трагедії</w:t>
      </w:r>
      <w:proofErr w:type="spellEnd"/>
      <w:r>
        <w:t xml:space="preserve"> </w:t>
      </w:r>
      <w:proofErr w:type="spellStart"/>
      <w:proofErr w:type="gramStart"/>
      <w:r>
        <w:t>Шекспіра</w:t>
      </w:r>
      <w:proofErr w:type="spellEnd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A" w14:textId="77777777" w:rsidR="00C51660" w:rsidRDefault="00A86D2D">
      <w:r>
        <w:t xml:space="preserve"> (</w:t>
      </w:r>
      <w:proofErr w:type="spellStart"/>
      <w:r>
        <w:t>Експозиція</w:t>
      </w:r>
      <w:proofErr w:type="spellEnd"/>
      <w:r>
        <w:t xml:space="preserve"> - </w:t>
      </w:r>
      <w:proofErr w:type="spellStart"/>
      <w:r>
        <w:t>зіткнення</w:t>
      </w:r>
      <w:proofErr w:type="spellEnd"/>
      <w:r>
        <w:t xml:space="preserve"> </w:t>
      </w:r>
      <w:proofErr w:type="spellStart"/>
      <w:r>
        <w:t>Монтеккі</w:t>
      </w:r>
      <w:proofErr w:type="spellEnd"/>
      <w:r>
        <w:t xml:space="preserve"> і </w:t>
      </w:r>
      <w:proofErr w:type="spellStart"/>
      <w:r>
        <w:t>Капулетті</w:t>
      </w:r>
      <w:proofErr w:type="spellEnd"/>
      <w:r>
        <w:t xml:space="preserve">, </w:t>
      </w:r>
      <w:proofErr w:type="spellStart"/>
      <w:r>
        <w:t>бесіда</w:t>
      </w:r>
      <w:proofErr w:type="spellEnd"/>
      <w:r>
        <w:t xml:space="preserve"> </w:t>
      </w:r>
      <w:proofErr w:type="spellStart"/>
      <w:r>
        <w:t>Бенволіо</w:t>
      </w:r>
      <w:proofErr w:type="spellEnd"/>
      <w:r>
        <w:t xml:space="preserve"> і Ромео, </w:t>
      </w:r>
      <w:proofErr w:type="spellStart"/>
      <w:r>
        <w:t>підготовка</w:t>
      </w:r>
      <w:proofErr w:type="spellEnd"/>
      <w:r>
        <w:t xml:space="preserve"> </w:t>
      </w:r>
      <w:proofErr w:type="gramStart"/>
      <w:r>
        <w:t>до балу</w:t>
      </w:r>
      <w:proofErr w:type="gramEnd"/>
      <w:r>
        <w:t xml:space="preserve"> у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Капулетті</w:t>
      </w:r>
      <w:proofErr w:type="spellEnd"/>
      <w:r>
        <w:t xml:space="preserve">; </w:t>
      </w:r>
    </w:p>
    <w:p w14:paraId="0000001B" w14:textId="77777777" w:rsidR="00C51660" w:rsidRDefault="00A86D2D">
      <w:proofErr w:type="spellStart"/>
      <w:r>
        <w:t>зав'язка</w:t>
      </w:r>
      <w:proofErr w:type="spellEnd"/>
      <w:r>
        <w:t xml:space="preserve"> - </w:t>
      </w:r>
      <w:proofErr w:type="spellStart"/>
      <w:r>
        <w:t>зустріч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 xml:space="preserve"> на балу у </w:t>
      </w:r>
      <w:proofErr w:type="spellStart"/>
      <w:r>
        <w:t>Капулетті</w:t>
      </w:r>
      <w:proofErr w:type="spellEnd"/>
      <w:r>
        <w:t xml:space="preserve"> і </w:t>
      </w:r>
      <w:proofErr w:type="spellStart"/>
      <w:r>
        <w:t>зародження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>;</w:t>
      </w:r>
    </w:p>
    <w:p w14:paraId="0000001C" w14:textId="77777777" w:rsidR="00C51660" w:rsidRDefault="00A86D2D">
      <w:r>
        <w:lastRenderedPageBreak/>
        <w:t xml:space="preserve"> </w:t>
      </w:r>
      <w:proofErr w:type="spellStart"/>
      <w:r>
        <w:t>кульмінація</w:t>
      </w:r>
      <w:proofErr w:type="spellEnd"/>
      <w:r>
        <w:t xml:space="preserve"> - сцена </w:t>
      </w:r>
      <w:r>
        <w:t xml:space="preserve">в </w:t>
      </w:r>
      <w:proofErr w:type="spellStart"/>
      <w:r>
        <w:t>склепі</w:t>
      </w:r>
      <w:proofErr w:type="spellEnd"/>
      <w:r>
        <w:t xml:space="preserve">, коли </w:t>
      </w:r>
      <w:proofErr w:type="spellStart"/>
      <w:r>
        <w:t>кожен</w:t>
      </w:r>
      <w:proofErr w:type="spellEnd"/>
      <w:r>
        <w:t xml:space="preserve"> герой, </w:t>
      </w:r>
      <w:proofErr w:type="spellStart"/>
      <w:r>
        <w:t>вважаючи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коханого</w:t>
      </w:r>
      <w:proofErr w:type="spellEnd"/>
      <w:r>
        <w:t xml:space="preserve"> </w:t>
      </w:r>
      <w:proofErr w:type="spellStart"/>
      <w:r>
        <w:t>померлим</w:t>
      </w:r>
      <w:proofErr w:type="spellEnd"/>
      <w:r>
        <w:t xml:space="preserve">,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піти</w:t>
      </w:r>
      <w:proofErr w:type="spellEnd"/>
      <w:r>
        <w:t xml:space="preserve"> з </w:t>
      </w:r>
      <w:proofErr w:type="spellStart"/>
      <w:r>
        <w:t>життя</w:t>
      </w:r>
      <w:proofErr w:type="spellEnd"/>
      <w:r>
        <w:t xml:space="preserve">; </w:t>
      </w:r>
    </w:p>
    <w:p w14:paraId="0000001D" w14:textId="77777777" w:rsidR="00C51660" w:rsidRDefault="00A86D2D">
      <w:proofErr w:type="spellStart"/>
      <w:r>
        <w:t>розв'язка</w:t>
      </w:r>
      <w:proofErr w:type="spellEnd"/>
      <w:r>
        <w:t xml:space="preserve"> - </w:t>
      </w:r>
      <w:proofErr w:type="spellStart"/>
      <w:r>
        <w:t>розповідь</w:t>
      </w:r>
      <w:proofErr w:type="spellEnd"/>
      <w:r>
        <w:t xml:space="preserve"> брата Лоренцо і </w:t>
      </w:r>
      <w:proofErr w:type="spellStart"/>
      <w:r>
        <w:t>примирення</w:t>
      </w:r>
      <w:proofErr w:type="spellEnd"/>
      <w:r>
        <w:t xml:space="preserve"> </w:t>
      </w:r>
      <w:proofErr w:type="spellStart"/>
      <w:r>
        <w:t>сімей</w:t>
      </w:r>
      <w:proofErr w:type="spellEnd"/>
      <w:r>
        <w:t>.)</w:t>
      </w:r>
    </w:p>
    <w:p w14:paraId="0000001E" w14:textId="77777777" w:rsidR="00C51660" w:rsidRDefault="00A86D2D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F" w14:textId="77777777" w:rsidR="00C51660" w:rsidRDefault="00A86D2D">
      <w:r>
        <w:t xml:space="preserve">Стор.174-190. Знати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,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.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.</w:t>
      </w:r>
    </w:p>
    <w:p w14:paraId="582D9D12" w14:textId="7458BBAE" w:rsidR="00A86D2D" w:rsidRDefault="00A86D2D">
      <w:hyperlink r:id="rId4" w:history="1">
        <w:r w:rsidRPr="00EE4A84">
          <w:rPr>
            <w:rStyle w:val="a5"/>
          </w:rPr>
          <w:t>https://youtube.com/watch?v=7-c3jA1vXiM&amp;feature=share</w:t>
        </w:r>
      </w:hyperlink>
    </w:p>
    <w:sectPr w:rsidR="00A86D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60"/>
    <w:rsid w:val="00A86D2D"/>
    <w:rsid w:val="00C5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682A"/>
  <w15:docId w15:val="{7929A3A3-0598-444B-B513-07D3E70B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86D2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86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7-c3jA1vXiM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2116</Words>
  <Characters>1207</Characters>
  <Application>Microsoft Office Word</Application>
  <DocSecurity>0</DocSecurity>
  <Lines>10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2023-02-21T09:43:00Z</dcterms:created>
  <dcterms:modified xsi:type="dcterms:W3CDTF">2023-02-21T09:43:00Z</dcterms:modified>
</cp:coreProperties>
</file>