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РМ( усно). Мистецтво доби Відродження. Відгук на твір мистецтва.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Поглибити розуміння учнями досягнень культури та науки доби Відродження; викликати захоплення духовними надбаннями попередніх поколінь; розвивати зв'язне мовлення, уміння висловлювати й обґрунтовувати свої думки та враження.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Повторіть вивчений матеріал (ст. 4-6). Дайте ( усно) відповіді на питання ( ст. 6).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Осмислюємо прочитане ( стор. 161). Усно.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Перегляньте відео за посиланням: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https://youtu.be/VF7baHQnsRc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Відгук на твір мистецтва - це висловлення безпосередніх вражень від сприйнятого твору, його оцінка.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Опрацюйте пам'ятку " Як працювати над відгуком про твір образотворчого мистецтва".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Обрати картину чи скульптуру.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Розповісти про художника, ( скульптора), історію створення картини чи скульптури.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-Описати передній план, другий план картини, тло; ; форму й матеріал скульптури.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Схарактеризувати центральну (-ні) фігуру (-ри).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Визначити загальну колористику твору.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Визначити настрій твору мистецтва, обґрунтувати свою думку про нього.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Пам'ятайте!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Текст відгуку має містити такі композиційні частини: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зачин - спонукає ознайомитися з твором, оцінити його;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основна частина - якнайстисліший переказ або опис змісту з елементами обґрунтованої оцінки;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висновок - узагальнення вражень, вираження ставлення до твору мистецтва, визначення його місця у творчому доробку автора і світовому контексті.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Важливим є значення заголовка. Він має бути цікавим, образним, інтригувати і запам'ятовуватись.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Оберіть картину або скульптуру для опису.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Складіть відгук на обраний вами твір мистецтва. Усно.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Повторити. Роди літератури. Літературний процес. Стор. 6-11.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Вивчити напам'ять сонет 61( або 132) Ф. Петрарки ( стор. 163-165).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