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32B26" w14:textId="19F38CEB" w:rsidR="00EB2BF3" w:rsidRPr="00C60B4D" w:rsidRDefault="00EB2BF3" w:rsidP="00EB2BF3">
      <w:pPr>
        <w:rPr>
          <w:rFonts w:ascii="Times New Roman" w:hAnsi="Times New Roman" w:cs="Times New Roman"/>
          <w:sz w:val="28"/>
          <w:szCs w:val="28"/>
        </w:rPr>
      </w:pPr>
      <w:r w:rsidRPr="00C60B4D">
        <w:rPr>
          <w:rFonts w:ascii="Times New Roman" w:hAnsi="Times New Roman" w:cs="Times New Roman"/>
          <w:sz w:val="28"/>
          <w:szCs w:val="28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27</w:t>
      </w:r>
      <w:r w:rsidRPr="00C60B4D">
        <w:rPr>
          <w:rFonts w:ascii="Times New Roman" w:hAnsi="Times New Roman" w:cs="Times New Roman"/>
          <w:sz w:val="28"/>
          <w:szCs w:val="28"/>
        </w:rPr>
        <w:t>.09.22</w:t>
      </w:r>
    </w:p>
    <w:p w14:paraId="30CB2E3E" w14:textId="54FA1139" w:rsidR="00EB2BF3" w:rsidRPr="00EB2BF3" w:rsidRDefault="00EB2BF3" w:rsidP="00EB2BF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60B4D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60B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8-В</w:t>
      </w:r>
    </w:p>
    <w:p w14:paraId="7DB9C767" w14:textId="1D9ACD1F" w:rsidR="00EB2BF3" w:rsidRPr="00EB2BF3" w:rsidRDefault="00EB2BF3" w:rsidP="00EB2B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60B4D">
        <w:rPr>
          <w:rFonts w:ascii="Times New Roman" w:hAnsi="Times New Roman" w:cs="Times New Roman"/>
          <w:sz w:val="28"/>
          <w:szCs w:val="28"/>
        </w:rPr>
        <w:t xml:space="preserve">Предмет: </w:t>
      </w:r>
      <w:r>
        <w:rPr>
          <w:rFonts w:ascii="Times New Roman" w:hAnsi="Times New Roman" w:cs="Times New Roman"/>
          <w:sz w:val="28"/>
          <w:szCs w:val="28"/>
          <w:lang w:val="uk-UA"/>
        </w:rPr>
        <w:t>мистецтво</w:t>
      </w:r>
    </w:p>
    <w:p w14:paraId="5B23B42D" w14:textId="77777777" w:rsidR="00EB2BF3" w:rsidRPr="00C60B4D" w:rsidRDefault="00EB2BF3" w:rsidP="00EB2B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60B4D">
        <w:rPr>
          <w:rFonts w:ascii="Times New Roman" w:hAnsi="Times New Roman" w:cs="Times New Roman"/>
          <w:sz w:val="28"/>
          <w:szCs w:val="28"/>
        </w:rPr>
        <w:t>Вчитель</w:t>
      </w:r>
      <w:proofErr w:type="spellEnd"/>
      <w:r w:rsidRPr="00C60B4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60B4D">
        <w:rPr>
          <w:rFonts w:ascii="Times New Roman" w:hAnsi="Times New Roman" w:cs="Times New Roman"/>
          <w:sz w:val="28"/>
          <w:szCs w:val="28"/>
        </w:rPr>
        <w:t>Андрєєва</w:t>
      </w:r>
      <w:proofErr w:type="spellEnd"/>
      <w:r w:rsidRPr="00C60B4D">
        <w:rPr>
          <w:rFonts w:ascii="Times New Roman" w:hAnsi="Times New Roman" w:cs="Times New Roman"/>
          <w:sz w:val="28"/>
          <w:szCs w:val="28"/>
        </w:rPr>
        <w:t xml:space="preserve"> Ж.В.</w:t>
      </w:r>
    </w:p>
    <w:p w14:paraId="03C402A2" w14:textId="03049C50" w:rsidR="00EB2BF3" w:rsidRPr="00EB2BF3" w:rsidRDefault="00EB2BF3" w:rsidP="00EB2B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60B4D">
        <w:rPr>
          <w:rFonts w:ascii="Times New Roman" w:hAnsi="Times New Roman" w:cs="Times New Roman"/>
          <w:sz w:val="28"/>
          <w:szCs w:val="28"/>
        </w:rPr>
        <w:t xml:space="preserve">Урок №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7AC4C62A" w14:textId="77777777" w:rsidR="00EB2BF3" w:rsidRDefault="00EB2BF3" w:rsidP="008168E5">
      <w:pPr>
        <w:pStyle w:val="5"/>
        <w:jc w:val="center"/>
        <w:rPr>
          <w:rStyle w:val="a4"/>
          <w:sz w:val="28"/>
          <w:szCs w:val="28"/>
        </w:rPr>
      </w:pPr>
    </w:p>
    <w:p w14:paraId="7F073DF9" w14:textId="63D34C6F" w:rsidR="005473F1" w:rsidRPr="00EB2BF3" w:rsidRDefault="00EB2BF3" w:rsidP="008168E5">
      <w:pPr>
        <w:pStyle w:val="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2BF3">
        <w:rPr>
          <w:rStyle w:val="a4"/>
          <w:rFonts w:ascii="Times New Roman" w:hAnsi="Times New Roman" w:cs="Times New Roman"/>
          <w:sz w:val="28"/>
          <w:szCs w:val="28"/>
          <w:lang w:val="uk-UA"/>
        </w:rPr>
        <w:t>Тема</w:t>
      </w:r>
      <w:r w:rsidRPr="00EB2BF3">
        <w:rPr>
          <w:rStyle w:val="a4"/>
          <w:rFonts w:ascii="Times New Roman" w:hAnsi="Times New Roman" w:cs="Times New Roman"/>
          <w:sz w:val="28"/>
          <w:szCs w:val="28"/>
        </w:rPr>
        <w:t>: «</w:t>
      </w:r>
      <w:proofErr w:type="spellStart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>Мистецтво</w:t>
      </w:r>
      <w:proofErr w:type="spellEnd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>античності</w:t>
      </w:r>
      <w:proofErr w:type="spellEnd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>колиска</w:t>
      </w:r>
      <w:proofErr w:type="spellEnd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>європейської</w:t>
      </w:r>
      <w:proofErr w:type="spellEnd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73F1" w:rsidRPr="00EB2BF3">
        <w:rPr>
          <w:rStyle w:val="a4"/>
          <w:rFonts w:ascii="Times New Roman" w:hAnsi="Times New Roman" w:cs="Times New Roman"/>
          <w:sz w:val="28"/>
          <w:szCs w:val="28"/>
        </w:rPr>
        <w:t>цивілізації</w:t>
      </w:r>
      <w:proofErr w:type="spellEnd"/>
      <w:r w:rsidRPr="00EB2BF3">
        <w:rPr>
          <w:rStyle w:val="a4"/>
          <w:rFonts w:ascii="Times New Roman" w:hAnsi="Times New Roman" w:cs="Times New Roman"/>
          <w:sz w:val="28"/>
          <w:szCs w:val="28"/>
        </w:rPr>
        <w:t xml:space="preserve">. </w:t>
      </w:r>
      <w:r w:rsidRPr="00EB2BF3">
        <w:rPr>
          <w:rStyle w:val="a4"/>
          <w:rFonts w:ascii="Times New Roman" w:hAnsi="Times New Roman" w:cs="Times New Roman"/>
          <w:sz w:val="28"/>
          <w:szCs w:val="28"/>
          <w:lang w:val="uk-UA"/>
        </w:rPr>
        <w:t>Велич і могутність Давнього Риму</w:t>
      </w:r>
      <w:r w:rsidRPr="00EB2BF3">
        <w:rPr>
          <w:rStyle w:val="a4"/>
          <w:rFonts w:ascii="Times New Roman" w:hAnsi="Times New Roman" w:cs="Times New Roman"/>
          <w:sz w:val="28"/>
          <w:szCs w:val="28"/>
        </w:rPr>
        <w:t>»</w:t>
      </w:r>
    </w:p>
    <w:p w14:paraId="6A1CAA74" w14:textId="77777777" w:rsidR="00EB2BF3" w:rsidRDefault="00EB2BF3" w:rsidP="005473F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E170BE" w14:textId="3C281E3C" w:rsidR="005473F1" w:rsidRDefault="005473F1" w:rsidP="005473F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Доброго дня, діти!</w:t>
      </w:r>
    </w:p>
    <w:p w14:paraId="0AAF0976" w14:textId="77777777" w:rsidR="005473F1" w:rsidRDefault="005473F1" w:rsidP="005473F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Сьогодні ми продовжимо тему минулого  уроку «Мистецтво античності» та познайомимося з м</w:t>
      </w:r>
      <w:r w:rsidRPr="005473F1">
        <w:rPr>
          <w:rFonts w:ascii="Times New Roman" w:hAnsi="Times New Roman" w:cs="Times New Roman"/>
          <w:sz w:val="28"/>
          <w:szCs w:val="28"/>
          <w:lang w:val="uk-UA"/>
        </w:rPr>
        <w:t>истецтво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5473F1">
        <w:rPr>
          <w:rFonts w:ascii="Times New Roman" w:hAnsi="Times New Roman" w:cs="Times New Roman"/>
          <w:sz w:val="28"/>
          <w:szCs w:val="28"/>
          <w:lang w:val="uk-UA"/>
        </w:rPr>
        <w:t xml:space="preserve"> Стародавнього Риму</w:t>
      </w:r>
      <w:r>
        <w:rPr>
          <w:rFonts w:ascii="Times New Roman" w:hAnsi="Times New Roman" w:cs="Times New Roman"/>
          <w:sz w:val="28"/>
          <w:szCs w:val="28"/>
          <w:lang w:val="uk-UA"/>
        </w:rPr>
        <w:t>, яке зазнало значного впливу попередників – давніх греків. Недарма Грецію, яку прославив Гомер у всесвітньовідомих шедеврах «Іліаді» та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Одессеї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», називають  колискою європейської цивілізації, джерелом її величі.</w:t>
      </w:r>
    </w:p>
    <w:p w14:paraId="4399E4D8" w14:textId="77777777" w:rsidR="00EB2BF3" w:rsidRDefault="00EB2BF3" w:rsidP="005473F1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80A9E93" w14:textId="68C408FE" w:rsidR="008168E5" w:rsidRPr="008168E5" w:rsidRDefault="008168E5" w:rsidP="005473F1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168E5">
        <w:rPr>
          <w:rFonts w:ascii="Times New Roman" w:hAnsi="Times New Roman" w:cs="Times New Roman"/>
          <w:b/>
          <w:sz w:val="28"/>
          <w:szCs w:val="28"/>
          <w:lang w:val="uk-UA"/>
        </w:rPr>
        <w:t>Архітектурні споруди</w:t>
      </w:r>
    </w:p>
    <w:p w14:paraId="4A725BC5" w14:textId="77777777" w:rsidR="00E8478D" w:rsidRDefault="00E8478D" w:rsidP="00E8478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Проте, римські митці збагатили античну спадщину власними ідеями: споруджували акведуки (водяні мости), дороги, терми (давньоримські лазні), вілли.</w:t>
      </w:r>
    </w:p>
    <w:p w14:paraId="5896545A" w14:textId="77777777" w:rsidR="00EB2BF3" w:rsidRDefault="00EB2BF3" w:rsidP="00E8478D">
      <w:pPr>
        <w:pStyle w:val="a3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CA93B9" w14:textId="77777777" w:rsidR="00EB2BF3" w:rsidRDefault="00EB2BF3" w:rsidP="00E8478D">
      <w:pPr>
        <w:pStyle w:val="a3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3783D6" w14:textId="2391CE71" w:rsidR="00E8478D" w:rsidRDefault="00E8478D" w:rsidP="00E8478D">
      <w:pPr>
        <w:pStyle w:val="a3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Акведук</w:t>
      </w:r>
    </w:p>
    <w:p w14:paraId="2BA97B4D" w14:textId="77777777" w:rsidR="00EB2BF3" w:rsidRDefault="00EB2BF3" w:rsidP="00E8478D">
      <w:pPr>
        <w:pStyle w:val="a3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C97878" w14:textId="77777777" w:rsidR="00E8478D" w:rsidRDefault="00E8478D" w:rsidP="00EB2BF3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29168" wp14:editId="354309B2">
            <wp:extent cx="4348800" cy="2174400"/>
            <wp:effectExtent l="0" t="0" r="0" b="0"/>
            <wp:docPr id="1" name="Рисунок 0" descr="aqueduct_c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queduct_cr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8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143" w14:textId="77777777" w:rsidR="00E8478D" w:rsidRDefault="00E8478D" w:rsidP="00EB2BF3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5C43328B" w14:textId="0A4FC77C" w:rsidR="00EB2BF3" w:rsidRDefault="00EB2BF3" w:rsidP="00EB2BF3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724C6D" w14:textId="77777777" w:rsidR="00EB2BF3" w:rsidRDefault="00EB2BF3" w:rsidP="00EB2BF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188A0B" w14:textId="77777777" w:rsidR="00EB2BF3" w:rsidRDefault="00EB2BF3" w:rsidP="00EB2BF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8E4AA1" w14:textId="77777777" w:rsidR="00EB2BF3" w:rsidRDefault="00EB2BF3" w:rsidP="00EB2BF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B8D4E8" w14:textId="77777777" w:rsidR="00EB2BF3" w:rsidRDefault="00EB2BF3" w:rsidP="00EB2BF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A11E72" w14:textId="77777777" w:rsidR="00EB2BF3" w:rsidRDefault="00EB2BF3" w:rsidP="00EB2BF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6AA38D" w14:textId="77777777" w:rsidR="00EB2BF3" w:rsidRDefault="00EB2BF3" w:rsidP="00EB2BF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93E3A8" w14:textId="7F589AD4" w:rsidR="00EB2BF3" w:rsidRDefault="00EB2BF3" w:rsidP="00EB2BF3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терми (давньоримські лазні)</w:t>
      </w:r>
    </w:p>
    <w:p w14:paraId="0E196ADE" w14:textId="77777777" w:rsidR="00EB2BF3" w:rsidRDefault="00EB2BF3" w:rsidP="00EB2BF3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7D3D9F" w14:textId="31A49925" w:rsidR="00E8478D" w:rsidRDefault="00EB2BF3" w:rsidP="00EB2BF3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0B0D8" wp14:editId="66CD2690">
            <wp:extent cx="3639600" cy="2520760"/>
            <wp:effectExtent l="0" t="0" r="0" b="0"/>
            <wp:docPr id="2" name="Рисунок 1" descr="древнеримская лазня або ятер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ревнеримская лазня або ятерма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52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E523" w14:textId="493C97C8" w:rsidR="00E8478D" w:rsidRDefault="00E8478D" w:rsidP="00E8478D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B04A87" w14:textId="77777777" w:rsidR="00E8478D" w:rsidRDefault="00E8478D" w:rsidP="00E8478D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27FC94" w14:textId="674D5985" w:rsidR="00E8478D" w:rsidRDefault="00E8478D" w:rsidP="00E8478D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Давньоримська вілла</w:t>
      </w:r>
    </w:p>
    <w:p w14:paraId="1D704326" w14:textId="77777777" w:rsidR="00EB2BF3" w:rsidRDefault="00EB2BF3" w:rsidP="00E8478D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1183F2" w14:textId="6B5CAF33" w:rsidR="00E8478D" w:rsidRDefault="00E8478D" w:rsidP="00E8478D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86329D" wp14:editId="4F46D4C0">
            <wp:extent cx="4402800" cy="2046256"/>
            <wp:effectExtent l="0" t="0" r="0" b="0"/>
            <wp:docPr id="3" name="Рисунок 2" descr="Roman_Villa_Rustica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man_Villa_Rustica_Model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0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357B" w14:textId="77777777" w:rsidR="00EB2BF3" w:rsidRDefault="00EB2BF3" w:rsidP="00E8478D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FFAE03" w14:textId="77777777" w:rsidR="005473F1" w:rsidRDefault="008168E5" w:rsidP="00EB2BF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будівниц</w:t>
      </w:r>
      <w:r w:rsidR="00E8478D">
        <w:rPr>
          <w:rFonts w:ascii="Times New Roman" w:hAnsi="Times New Roman" w:cs="Times New Roman"/>
          <w:sz w:val="28"/>
          <w:szCs w:val="28"/>
          <w:lang w:val="uk-UA"/>
        </w:rPr>
        <w:t>тві застосовували цемент, використовували такі архітектурні форми: арки, аркади</w:t>
      </w:r>
      <w:r>
        <w:rPr>
          <w:rFonts w:ascii="Times New Roman" w:hAnsi="Times New Roman" w:cs="Times New Roman"/>
          <w:sz w:val="28"/>
          <w:szCs w:val="28"/>
          <w:lang w:val="uk-UA"/>
        </w:rPr>
        <w:t>, склепіння і купол.</w:t>
      </w:r>
    </w:p>
    <w:p w14:paraId="16C36D6D" w14:textId="77777777" w:rsidR="008168E5" w:rsidRDefault="008168E5" w:rsidP="00EB2BF3">
      <w:pPr>
        <w:pStyle w:val="a3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Провідною ознакою мистецтва імператорського Риму була монументальність, основою архітектури  - </w:t>
      </w:r>
      <w:r w:rsidRPr="008168E5">
        <w:rPr>
          <w:rFonts w:ascii="Times New Roman" w:hAnsi="Times New Roman" w:cs="Times New Roman"/>
          <w:i/>
          <w:sz w:val="28"/>
          <w:szCs w:val="28"/>
          <w:lang w:val="uk-UA"/>
        </w:rPr>
        <w:t>форуми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</w:p>
    <w:p w14:paraId="6249BB3F" w14:textId="77777777" w:rsidR="008168E5" w:rsidRDefault="008168E5" w:rsidP="008168E5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537E02" wp14:editId="72160B5C">
            <wp:extent cx="6029960" cy="3392170"/>
            <wp:effectExtent l="19050" t="0" r="8890" b="0"/>
            <wp:docPr id="4" name="Рисунок 3" descr="rimskij-forum-1280x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mskij-forum-1280x72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91F" w14:textId="77777777" w:rsidR="008168E5" w:rsidRDefault="008168E5" w:rsidP="008168E5">
      <w:pPr>
        <w:pStyle w:val="a3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14:paraId="65E4D00D" w14:textId="77777777" w:rsidR="008168E5" w:rsidRDefault="008168E5" w:rsidP="008168E5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Захоплення видовищами – гладіаторськими боями, перегонами на колісницях, битвами зі звірами спонукало до появи  грандіозних амфітеатрів, які на відміну від грецьких будували на рівному місці у формі кільця. Відомий на увесь світ амфітеатр – Колізей – візитівка сучасного місту Рим і всієї Італії. </w:t>
      </w:r>
    </w:p>
    <w:p w14:paraId="160E821B" w14:textId="77777777" w:rsidR="008168E5" w:rsidRDefault="008168E5" w:rsidP="00861F2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A1F131" w14:textId="77777777" w:rsidR="00861F23" w:rsidRDefault="00861F23" w:rsidP="00861F2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BEB332" wp14:editId="78ED58DB">
            <wp:extent cx="5715000" cy="4286250"/>
            <wp:effectExtent l="19050" t="0" r="0" b="0"/>
            <wp:docPr id="5" name="Рисунок 4" descr="0_6f1d3_5bb6ebae_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6f1d3_5bb6ebae_XL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4DA" w14:textId="77777777" w:rsidR="00EB2BF3" w:rsidRDefault="00EB2BF3" w:rsidP="00861F23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B1B1E80" w14:textId="77777777" w:rsidR="00EB2BF3" w:rsidRDefault="00EB2BF3" w:rsidP="00861F23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0AEC528" w14:textId="64D06E0F" w:rsidR="00861F23" w:rsidRPr="00D01658" w:rsidRDefault="00861F23" w:rsidP="00861F23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165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Мистецтво портрету.</w:t>
      </w:r>
    </w:p>
    <w:p w14:paraId="7BCE7FFF" w14:textId="77777777" w:rsidR="00861F23" w:rsidRDefault="00861F23" w:rsidP="00861F2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114C34" w14:textId="77777777" w:rsidR="00861F23" w:rsidRDefault="00861F23" w:rsidP="00861F2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мистецтві скульптури провідне місце належало реалістичному портрету. Римські бюсти і статуї передавали індивідуальні риси людини, її характер.</w:t>
      </w:r>
    </w:p>
    <w:p w14:paraId="7EA53663" w14:textId="77777777" w:rsidR="00861F23" w:rsidRDefault="00861F23" w:rsidP="00861F2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Високого художнього рівня досягли так звані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фаюмські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портрети. Це поховальні портрети, які створені в техніці живопису восковими фарбами по деревині, або техніці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тампери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(фарби на яєчних жовтках).</w:t>
      </w:r>
    </w:p>
    <w:p w14:paraId="23246974" w14:textId="77777777" w:rsidR="00D6741A" w:rsidRDefault="00D6741A" w:rsidP="00861F2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EE59C9" w14:textId="77777777" w:rsidR="00861F23" w:rsidRDefault="00861F23" w:rsidP="00D016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Пропоную до вашої уваги пер</w:t>
      </w:r>
      <w:r w:rsidR="00D6741A">
        <w:rPr>
          <w:rFonts w:ascii="Times New Roman" w:hAnsi="Times New Roman" w:cs="Times New Roman"/>
          <w:sz w:val="28"/>
          <w:szCs w:val="28"/>
          <w:lang w:val="uk-UA"/>
        </w:rPr>
        <w:t>еглянути відеоролик з інтернету, який розвине ваші пізнання в цьому питанні.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40F75B45" w14:textId="77777777" w:rsidR="00D6741A" w:rsidRDefault="00EB2BF3" w:rsidP="00D6741A">
      <w:pPr>
        <w:rPr>
          <w:lang w:val="uk-UA"/>
        </w:rPr>
      </w:pPr>
      <w:hyperlink r:id="rId10" w:history="1">
        <w:r w:rsidR="00D6741A" w:rsidRPr="000C6C3B">
          <w:rPr>
            <w:rStyle w:val="a7"/>
          </w:rPr>
          <w:t>https</w:t>
        </w:r>
        <w:r w:rsidR="00D6741A" w:rsidRPr="00D6741A">
          <w:rPr>
            <w:rStyle w:val="a7"/>
            <w:lang w:val="uk-UA"/>
          </w:rPr>
          <w:t>://</w:t>
        </w:r>
        <w:r w:rsidR="00D6741A" w:rsidRPr="000C6C3B">
          <w:rPr>
            <w:rStyle w:val="a7"/>
          </w:rPr>
          <w:t>www</w:t>
        </w:r>
        <w:r w:rsidR="00D6741A" w:rsidRPr="00D6741A">
          <w:rPr>
            <w:rStyle w:val="a7"/>
            <w:lang w:val="uk-UA"/>
          </w:rPr>
          <w:t>.</w:t>
        </w:r>
        <w:r w:rsidR="00D6741A" w:rsidRPr="000C6C3B">
          <w:rPr>
            <w:rStyle w:val="a7"/>
          </w:rPr>
          <w:t>youtube</w:t>
        </w:r>
        <w:r w:rsidR="00D6741A" w:rsidRPr="00D6741A">
          <w:rPr>
            <w:rStyle w:val="a7"/>
            <w:lang w:val="uk-UA"/>
          </w:rPr>
          <w:t>.</w:t>
        </w:r>
        <w:r w:rsidR="00D6741A" w:rsidRPr="000C6C3B">
          <w:rPr>
            <w:rStyle w:val="a7"/>
          </w:rPr>
          <w:t>com</w:t>
        </w:r>
        <w:r w:rsidR="00D6741A" w:rsidRPr="00D6741A">
          <w:rPr>
            <w:rStyle w:val="a7"/>
            <w:lang w:val="uk-UA"/>
          </w:rPr>
          <w:t>/</w:t>
        </w:r>
        <w:r w:rsidR="00D6741A" w:rsidRPr="000C6C3B">
          <w:rPr>
            <w:rStyle w:val="a7"/>
          </w:rPr>
          <w:t>watch</w:t>
        </w:r>
        <w:r w:rsidR="00D6741A" w:rsidRPr="00D6741A">
          <w:rPr>
            <w:rStyle w:val="a7"/>
            <w:lang w:val="uk-UA"/>
          </w:rPr>
          <w:t>?</w:t>
        </w:r>
        <w:r w:rsidR="00D6741A" w:rsidRPr="000C6C3B">
          <w:rPr>
            <w:rStyle w:val="a7"/>
          </w:rPr>
          <w:t>v</w:t>
        </w:r>
        <w:r w:rsidR="00D6741A" w:rsidRPr="00D6741A">
          <w:rPr>
            <w:rStyle w:val="a7"/>
            <w:lang w:val="uk-UA"/>
          </w:rPr>
          <w:t>=</w:t>
        </w:r>
        <w:r w:rsidR="00D6741A" w:rsidRPr="000C6C3B">
          <w:rPr>
            <w:rStyle w:val="a7"/>
          </w:rPr>
          <w:t>guPFMbzINuw</w:t>
        </w:r>
        <w:r w:rsidR="00D6741A" w:rsidRPr="00D6741A">
          <w:rPr>
            <w:rStyle w:val="a7"/>
            <w:lang w:val="uk-UA"/>
          </w:rPr>
          <w:t>&amp;</w:t>
        </w:r>
        <w:r w:rsidR="00D6741A" w:rsidRPr="000C6C3B">
          <w:rPr>
            <w:rStyle w:val="a7"/>
          </w:rPr>
          <w:t>ab</w:t>
        </w:r>
        <w:r w:rsidR="00D6741A" w:rsidRPr="00D6741A">
          <w:rPr>
            <w:rStyle w:val="a7"/>
            <w:lang w:val="uk-UA"/>
          </w:rPr>
          <w:t>_</w:t>
        </w:r>
        <w:r w:rsidR="00D6741A" w:rsidRPr="000C6C3B">
          <w:rPr>
            <w:rStyle w:val="a7"/>
          </w:rPr>
          <w:t>channel</w:t>
        </w:r>
        <w:r w:rsidR="00D6741A" w:rsidRPr="00D6741A">
          <w:rPr>
            <w:rStyle w:val="a7"/>
            <w:lang w:val="uk-UA"/>
          </w:rPr>
          <w:t>=%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0%92%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0%98%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A</w:t>
        </w:r>
        <w:r w:rsidR="00D6741A" w:rsidRPr="00D6741A">
          <w:rPr>
            <w:rStyle w:val="a7"/>
            <w:lang w:val="uk-UA"/>
          </w:rPr>
          <w:t>2%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A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0%90%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0%96%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0%98%3</w:t>
        </w:r>
        <w:r w:rsidR="00D6741A" w:rsidRPr="000C6C3B">
          <w:rPr>
            <w:rStyle w:val="a7"/>
          </w:rPr>
          <w:t>A</w:t>
        </w:r>
        <w:r w:rsidR="00D6741A" w:rsidRPr="00D6741A">
          <w:rPr>
            <w:rStyle w:val="a7"/>
            <w:lang w:val="uk-UA"/>
          </w:rPr>
          <w:t>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BE</w:t>
        </w:r>
        <w:r w:rsidR="00D6741A" w:rsidRPr="00D6741A">
          <w:rPr>
            <w:rStyle w:val="a7"/>
            <w:lang w:val="uk-UA"/>
          </w:rPr>
          <w:t>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</w:t>
        </w:r>
        <w:r w:rsidR="00D6741A" w:rsidRPr="00D6741A">
          <w:rPr>
            <w:rStyle w:val="a7"/>
            <w:lang w:val="uk-UA"/>
          </w:rPr>
          <w:t>2%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</w:t>
        </w:r>
        <w:r w:rsidR="00D6741A" w:rsidRPr="00D6741A">
          <w:rPr>
            <w:rStyle w:val="a7"/>
            <w:lang w:val="uk-UA"/>
          </w:rPr>
          <w:t>5%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1%80%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</w:t>
        </w:r>
        <w:r w:rsidR="00D6741A" w:rsidRPr="00D6741A">
          <w:rPr>
            <w:rStyle w:val="a7"/>
            <w:lang w:val="uk-UA"/>
          </w:rPr>
          <w:t>5%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</w:t>
        </w:r>
        <w:r w:rsidR="00D6741A" w:rsidRPr="00D6741A">
          <w:rPr>
            <w:rStyle w:val="a7"/>
            <w:lang w:val="uk-UA"/>
          </w:rPr>
          <w:t>2%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BA</w:t>
        </w:r>
        <w:r w:rsidR="00D6741A" w:rsidRPr="00D6741A">
          <w:rPr>
            <w:rStyle w:val="a7"/>
            <w:lang w:val="uk-UA"/>
          </w:rPr>
          <w:t>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1%80%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1%81%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BA</w:t>
        </w:r>
        <w:r w:rsidR="00D6741A" w:rsidRPr="00D6741A">
          <w:rPr>
            <w:rStyle w:val="a7"/>
            <w:lang w:val="uk-UA"/>
          </w:rPr>
          <w:t>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B</w:t>
        </w:r>
        <w:r w:rsidR="00D6741A" w:rsidRPr="00D6741A">
          <w:rPr>
            <w:rStyle w:val="a7"/>
            <w:lang w:val="uk-UA"/>
          </w:rPr>
          <w:t>0%</w:t>
        </w:r>
        <w:r w:rsidR="00D6741A" w:rsidRPr="000C6C3B">
          <w:rPr>
            <w:rStyle w:val="a7"/>
          </w:rPr>
          <w:t>D</w:t>
        </w:r>
        <w:r w:rsidR="00D6741A" w:rsidRPr="00D6741A">
          <w:rPr>
            <w:rStyle w:val="a7"/>
            <w:lang w:val="uk-UA"/>
          </w:rPr>
          <w:t>1%85</w:t>
        </w:r>
      </w:hyperlink>
    </w:p>
    <w:p w14:paraId="6C754B71" w14:textId="77777777" w:rsidR="00D6741A" w:rsidRPr="00D6741A" w:rsidRDefault="00D6741A" w:rsidP="00D6741A">
      <w:pPr>
        <w:pStyle w:val="a3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741A">
        <w:rPr>
          <w:rFonts w:ascii="Times New Roman" w:hAnsi="Times New Roman" w:cs="Times New Roman"/>
          <w:b/>
          <w:sz w:val="28"/>
          <w:szCs w:val="28"/>
          <w:lang w:val="uk-UA"/>
        </w:rPr>
        <w:t>Музична культура Риму.</w:t>
      </w:r>
    </w:p>
    <w:p w14:paraId="6ADC2509" w14:textId="77777777" w:rsidR="00D6741A" w:rsidRDefault="00D6741A" w:rsidP="00D6741A">
      <w:pPr>
        <w:pStyle w:val="a3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14:paraId="1A85B532" w14:textId="77777777" w:rsidR="00D6741A" w:rsidRDefault="00D6741A" w:rsidP="00D6741A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Музична культура Риму проти грецької стала розважально-видовищною. Театральні та циркові вистави супроводжувались звучанням великих оркестрів і хорів. Часто проводилися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Капіталійські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змаган</w:t>
      </w:r>
      <w:r w:rsidR="00763891">
        <w:rPr>
          <w:rFonts w:ascii="Times New Roman" w:hAnsi="Times New Roman" w:cs="Times New Roman"/>
          <w:sz w:val="28"/>
          <w:szCs w:val="28"/>
          <w:lang w:val="uk-UA"/>
        </w:rPr>
        <w:t>ня поетів і музикантів. Професію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вчителя музики і танців вважали почесною.</w:t>
      </w:r>
    </w:p>
    <w:p w14:paraId="1684FA6F" w14:textId="77777777" w:rsidR="00D6741A" w:rsidRDefault="00D6741A" w:rsidP="00D6741A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Римлянам належить винахід водяного органу – </w:t>
      </w:r>
      <w:proofErr w:type="spellStart"/>
      <w:r w:rsidRPr="00F16991">
        <w:rPr>
          <w:rFonts w:ascii="Times New Roman" w:hAnsi="Times New Roman" w:cs="Times New Roman"/>
          <w:b/>
          <w:sz w:val="28"/>
          <w:szCs w:val="28"/>
          <w:lang w:val="uk-UA"/>
        </w:rPr>
        <w:t>гідравлоса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Інструмент входив до складу ансамблів, що супроводжували гладіаторські бої, театральні </w:t>
      </w:r>
      <w:r w:rsidR="00763891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>а циркові вистави.</w:t>
      </w:r>
    </w:p>
    <w:p w14:paraId="068841CE" w14:textId="77777777" w:rsidR="00F16991" w:rsidRDefault="00F16991" w:rsidP="00F16991">
      <w:pPr>
        <w:pStyle w:val="a3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6C5A4" wp14:editId="1B88F6A1">
            <wp:extent cx="2785891" cy="2555864"/>
            <wp:effectExtent l="19050" t="0" r="0" b="0"/>
            <wp:docPr id="6" name="Рисунок 5" descr="антиный водяной орган гидравли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тиный водяной орган гидравлида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66" cy="25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2845" w14:textId="77777777" w:rsidR="00F16991" w:rsidRDefault="00F16991" w:rsidP="00D6741A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82ADE5" w14:textId="77777777" w:rsidR="00D6741A" w:rsidRDefault="00D6741A" w:rsidP="00F1699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16991">
        <w:rPr>
          <w:rFonts w:ascii="Times New Roman" w:hAnsi="Times New Roman" w:cs="Times New Roman"/>
          <w:b/>
          <w:sz w:val="28"/>
          <w:szCs w:val="28"/>
          <w:lang w:val="uk-UA"/>
        </w:rPr>
        <w:t>Гідравліда</w:t>
      </w:r>
      <w:proofErr w:type="spellEnd"/>
      <w:r w:rsidRPr="00F169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16991">
        <w:rPr>
          <w:rFonts w:ascii="Times New Roman" w:hAnsi="Times New Roman" w:cs="Times New Roman"/>
          <w:sz w:val="28"/>
          <w:szCs w:val="28"/>
          <w:lang w:val="uk-UA"/>
        </w:rPr>
        <w:t>Діона</w:t>
      </w:r>
      <w:proofErr w:type="spellEnd"/>
      <w:r w:rsidRPr="00F16991">
        <w:rPr>
          <w:rFonts w:ascii="Times New Roman" w:hAnsi="Times New Roman" w:cs="Times New Roman"/>
          <w:sz w:val="28"/>
          <w:szCs w:val="28"/>
          <w:lang w:val="uk-UA"/>
        </w:rPr>
        <w:t xml:space="preserve"> датується I ст. до н.е. і є найдавнішим музичним інструментом цього типу, від якого потім стався церковний орган в країнах Європи</w:t>
      </w:r>
      <w:r w:rsidR="0076389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16991">
        <w:rPr>
          <w:rFonts w:ascii="Times New Roman" w:hAnsi="Times New Roman" w:cs="Times New Roman"/>
          <w:sz w:val="28"/>
          <w:szCs w:val="28"/>
          <w:lang w:val="uk-UA"/>
        </w:rPr>
        <w:t xml:space="preserve"> був знайдений при розкопках у 1992 році. Експонуєть</w:t>
      </w:r>
      <w:r w:rsidR="00F16991" w:rsidRPr="00F16991">
        <w:rPr>
          <w:rFonts w:ascii="Times New Roman" w:hAnsi="Times New Roman" w:cs="Times New Roman"/>
          <w:sz w:val="28"/>
          <w:szCs w:val="28"/>
          <w:lang w:val="uk-UA"/>
        </w:rPr>
        <w:t xml:space="preserve">ся в археологічному музеї </w:t>
      </w:r>
      <w:proofErr w:type="spellStart"/>
      <w:r w:rsidR="00F16991" w:rsidRPr="00F16991">
        <w:rPr>
          <w:rFonts w:ascii="Times New Roman" w:hAnsi="Times New Roman" w:cs="Times New Roman"/>
          <w:sz w:val="28"/>
          <w:szCs w:val="28"/>
          <w:lang w:val="uk-UA"/>
        </w:rPr>
        <w:t>Діона</w:t>
      </w:r>
      <w:proofErr w:type="spellEnd"/>
      <w:r w:rsidR="00F16991" w:rsidRPr="00F16991">
        <w:rPr>
          <w:rFonts w:ascii="Times New Roman" w:hAnsi="Times New Roman" w:cs="Times New Roman"/>
          <w:sz w:val="28"/>
          <w:szCs w:val="28"/>
          <w:lang w:val="uk-UA"/>
        </w:rPr>
        <w:t xml:space="preserve"> (селищі у Греції).</w:t>
      </w:r>
    </w:p>
    <w:p w14:paraId="3855E0F7" w14:textId="77777777" w:rsidR="00D01658" w:rsidRPr="00F16991" w:rsidRDefault="00D01658" w:rsidP="00F1699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A4351A" w14:textId="77777777" w:rsidR="00F16991" w:rsidRDefault="00F16991" w:rsidP="00D016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6991">
        <w:rPr>
          <w:rFonts w:ascii="Times New Roman" w:hAnsi="Times New Roman" w:cs="Times New Roman"/>
          <w:sz w:val="28"/>
          <w:szCs w:val="28"/>
          <w:lang w:val="uk-UA"/>
        </w:rPr>
        <w:t xml:space="preserve">Пропоную переглянути відео з реконструкцією звучання цього інструменту: </w:t>
      </w:r>
    </w:p>
    <w:p w14:paraId="23960A54" w14:textId="77777777" w:rsidR="00F16991" w:rsidRPr="00F16991" w:rsidRDefault="00EB2BF3" w:rsidP="00F16991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="00F16991" w:rsidRPr="000C6C3B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https://www.youtube.com/watch?v=bP2u8NBI5m8&amp;feature=emb_logo</w:t>
        </w:r>
      </w:hyperlink>
    </w:p>
    <w:p w14:paraId="4E16F0DC" w14:textId="77777777" w:rsidR="00D6741A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t>Римська антична музика не збере</w:t>
      </w:r>
      <w:r w:rsidR="00F1699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глася, проте подіям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історії</w:t>
      </w:r>
      <w:r w:rsidR="00F1699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імператорського Риму присвячено деякі відомі твори композиторів та поетів. Так, за романом </w:t>
      </w:r>
      <w:proofErr w:type="spellStart"/>
      <w:r w:rsidR="00F16991">
        <w:rPr>
          <w:rFonts w:ascii="Times New Roman" w:hAnsi="Times New Roman" w:cs="Times New Roman"/>
          <w:sz w:val="28"/>
          <w:szCs w:val="28"/>
          <w:lang w:val="uk-UA" w:eastAsia="ru-RU"/>
        </w:rPr>
        <w:t>Р.Джованьйолі</w:t>
      </w:r>
      <w:proofErr w:type="spellEnd"/>
      <w:r w:rsidR="00F1699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«Спартак», компози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тор Арам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Хачатурян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створив одной</w:t>
      </w:r>
      <w:r w:rsidR="00F16991">
        <w:rPr>
          <w:rFonts w:ascii="Times New Roman" w:hAnsi="Times New Roman" w:cs="Times New Roman"/>
          <w:sz w:val="28"/>
          <w:szCs w:val="28"/>
          <w:lang w:val="uk-UA" w:eastAsia="ru-RU"/>
        </w:rPr>
        <w:t>менний балет. Войовничі сцени боїв гладіаторів, сольні й масові танці, дуети – все разом відтворює дух античного Риму.</w:t>
      </w:r>
    </w:p>
    <w:p w14:paraId="6123188A" w14:textId="77777777" w:rsidR="00D01658" w:rsidRDefault="00F16991" w:rsidP="00D016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01658">
        <w:rPr>
          <w:rFonts w:ascii="Times New Roman" w:hAnsi="Times New Roman" w:cs="Times New Roman"/>
          <w:sz w:val="28"/>
          <w:szCs w:val="28"/>
          <w:lang w:val="uk-UA" w:eastAsia="ru-RU"/>
        </w:rPr>
        <w:t>Пропоную переглянути уривок з балету «Спартак»</w:t>
      </w:r>
      <w:r w:rsidR="00D0165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композитора </w:t>
      </w:r>
      <w:proofErr w:type="spellStart"/>
      <w:r w:rsidRPr="00D01658">
        <w:rPr>
          <w:rFonts w:ascii="Times New Roman" w:hAnsi="Times New Roman" w:cs="Times New Roman"/>
          <w:sz w:val="28"/>
          <w:szCs w:val="28"/>
          <w:lang w:val="uk-UA" w:eastAsia="ru-RU"/>
        </w:rPr>
        <w:t>А.Хачатуряна</w:t>
      </w:r>
      <w:proofErr w:type="spellEnd"/>
      <w:r w:rsidRPr="00D0165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: </w:t>
      </w:r>
      <w:r w:rsidR="00D01658" w:rsidRPr="00D01658">
        <w:rPr>
          <w:rFonts w:ascii="Times New Roman" w:hAnsi="Times New Roman" w:cs="Times New Roman"/>
          <w:sz w:val="28"/>
          <w:szCs w:val="28"/>
          <w:lang w:val="uk-UA" w:eastAsia="ru-RU"/>
        </w:rPr>
        <w:t>Посилання «</w:t>
      </w:r>
      <w:r w:rsidR="00D01658" w:rsidRPr="00D01658">
        <w:rPr>
          <w:rFonts w:ascii="Times New Roman" w:hAnsi="Times New Roman" w:cs="Times New Roman"/>
          <w:b/>
          <w:bCs/>
          <w:sz w:val="28"/>
          <w:szCs w:val="28"/>
        </w:rPr>
        <w:t>Марис Лиепа в роли Красса. Фильм-балет "Спартак".1977</w:t>
      </w:r>
      <w:r w:rsidR="00D0165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1A714033" w14:textId="77777777" w:rsidR="00D01658" w:rsidRDefault="00EB2BF3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D01658" w:rsidRPr="000C6C3B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https://www.youtube.com/watch?v=gYKdg5O_9pg</w:t>
        </w:r>
      </w:hyperlink>
    </w:p>
    <w:p w14:paraId="05B8A4BF" w14:textId="77777777" w:rsidR="00D01658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794DA0D" w14:textId="77777777" w:rsidR="00D01658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1658">
        <w:rPr>
          <w:rFonts w:ascii="Times New Roman" w:hAnsi="Times New Roman" w:cs="Times New Roman"/>
          <w:b/>
          <w:sz w:val="28"/>
          <w:szCs w:val="28"/>
          <w:lang w:val="uk-UA"/>
        </w:rPr>
        <w:t>Підсумок уроку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47DF412" w14:textId="77777777" w:rsidR="00D01658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093E17" w14:textId="77777777" w:rsidR="00D01658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Питання:</w:t>
      </w:r>
    </w:p>
    <w:p w14:paraId="109FD33F" w14:textId="77777777" w:rsidR="00D01658" w:rsidRDefault="00D01658" w:rsidP="00D0165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нового ви дізналися про мистецтво стародавнього Риму?</w:t>
      </w:r>
    </w:p>
    <w:p w14:paraId="5E77D806" w14:textId="77777777" w:rsidR="00D01658" w:rsidRDefault="00D01658" w:rsidP="00D0165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Які інструменти були поширені в епоху античності?</w:t>
      </w:r>
    </w:p>
    <w:p w14:paraId="36A74A9A" w14:textId="77777777" w:rsidR="00D01658" w:rsidRDefault="00D01658" w:rsidP="00D0165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Порівняйте грецьку та римську античну архітектуру і скульптуру.</w:t>
      </w:r>
    </w:p>
    <w:p w14:paraId="6C6CCEAF" w14:textId="613E9014" w:rsidR="00D01658" w:rsidRDefault="00D01658" w:rsidP="0027745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BF3">
        <w:rPr>
          <w:rFonts w:ascii="Times New Roman" w:hAnsi="Times New Roman" w:cs="Times New Roman"/>
          <w:sz w:val="28"/>
          <w:szCs w:val="28"/>
          <w:lang w:val="uk-UA"/>
        </w:rPr>
        <w:t xml:space="preserve">Дайте відповіді на запитання тесту «Мистецтво античності» за посиланням: </w:t>
      </w:r>
      <w:hyperlink r:id="rId14" w:history="1">
        <w:r w:rsidR="00EB2BF3" w:rsidRPr="00E33C2D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https://naurok.com.ua/test/join?gamecode=1333998</w:t>
        </w:r>
      </w:hyperlink>
    </w:p>
    <w:p w14:paraId="46D92710" w14:textId="77777777" w:rsidR="00EB2BF3" w:rsidRDefault="00EB2BF3" w:rsidP="00EB2BF3">
      <w:pPr>
        <w:pStyle w:val="aa"/>
        <w:widowControl/>
        <w:tabs>
          <w:tab w:val="left" w:pos="993"/>
        </w:tabs>
        <w:suppressAutoHyphens w:val="0"/>
        <w:spacing w:before="0" w:after="0" w:line="240" w:lineRule="auto"/>
        <w:ind w:left="567"/>
        <w:jc w:val="both"/>
        <w:rPr>
          <w:bCs/>
          <w:color w:val="auto"/>
          <w:sz w:val="28"/>
          <w:szCs w:val="28"/>
          <w:lang w:val="uk-UA"/>
        </w:rPr>
      </w:pPr>
      <w:r>
        <w:rPr>
          <w:bCs/>
          <w:color w:val="auto"/>
          <w:sz w:val="28"/>
          <w:szCs w:val="28"/>
          <w:lang w:val="uk-UA"/>
        </w:rPr>
        <w:t xml:space="preserve">Не </w:t>
      </w:r>
      <w:proofErr w:type="spellStart"/>
      <w:r>
        <w:rPr>
          <w:bCs/>
          <w:color w:val="auto"/>
          <w:sz w:val="28"/>
          <w:szCs w:val="28"/>
          <w:lang w:val="uk-UA"/>
        </w:rPr>
        <w:t>забудьте</w:t>
      </w:r>
      <w:proofErr w:type="spellEnd"/>
      <w:r>
        <w:rPr>
          <w:bCs/>
          <w:color w:val="auto"/>
          <w:sz w:val="28"/>
          <w:szCs w:val="28"/>
          <w:lang w:val="uk-UA"/>
        </w:rPr>
        <w:t xml:space="preserve"> вказати прізвище та </w:t>
      </w:r>
      <w:proofErr w:type="spellStart"/>
      <w:r>
        <w:rPr>
          <w:bCs/>
          <w:color w:val="auto"/>
          <w:sz w:val="28"/>
          <w:szCs w:val="28"/>
          <w:lang w:val="uk-UA"/>
        </w:rPr>
        <w:t>ім</w:t>
      </w:r>
      <w:proofErr w:type="spellEnd"/>
      <w:r w:rsidRPr="00425CCB">
        <w:rPr>
          <w:bCs/>
          <w:color w:val="auto"/>
          <w:sz w:val="28"/>
          <w:szCs w:val="28"/>
        </w:rPr>
        <w:t>’</w:t>
      </w:r>
      <w:r>
        <w:rPr>
          <w:bCs/>
          <w:color w:val="auto"/>
          <w:sz w:val="28"/>
          <w:szCs w:val="28"/>
          <w:lang w:val="uk-UA"/>
        </w:rPr>
        <w:t xml:space="preserve">я! </w:t>
      </w:r>
    </w:p>
    <w:p w14:paraId="13BC72E6" w14:textId="77777777" w:rsidR="00EB2BF3" w:rsidRPr="00425CCB" w:rsidRDefault="00EB2BF3" w:rsidP="00EB2BF3">
      <w:pPr>
        <w:pStyle w:val="aa"/>
        <w:widowControl/>
        <w:tabs>
          <w:tab w:val="left" w:pos="993"/>
        </w:tabs>
        <w:suppressAutoHyphens w:val="0"/>
        <w:spacing w:before="0" w:after="0" w:line="240" w:lineRule="auto"/>
        <w:ind w:left="567"/>
        <w:jc w:val="both"/>
        <w:rPr>
          <w:bCs/>
          <w:color w:val="auto"/>
          <w:sz w:val="28"/>
          <w:szCs w:val="28"/>
        </w:rPr>
      </w:pPr>
      <w:proofErr w:type="spellStart"/>
      <w:r>
        <w:rPr>
          <w:bCs/>
          <w:color w:val="auto"/>
          <w:sz w:val="28"/>
          <w:szCs w:val="28"/>
          <w:lang w:val="uk-UA"/>
        </w:rPr>
        <w:t>Скріншот</w:t>
      </w:r>
      <w:proofErr w:type="spellEnd"/>
      <w:r>
        <w:rPr>
          <w:bCs/>
          <w:color w:val="auto"/>
          <w:sz w:val="28"/>
          <w:szCs w:val="28"/>
          <w:lang w:val="uk-UA"/>
        </w:rPr>
        <w:t xml:space="preserve"> результату тестування </w:t>
      </w:r>
      <w:proofErr w:type="spellStart"/>
      <w:r>
        <w:rPr>
          <w:bCs/>
          <w:color w:val="auto"/>
          <w:sz w:val="28"/>
          <w:szCs w:val="28"/>
          <w:lang w:val="uk-UA"/>
        </w:rPr>
        <w:t>надішліть</w:t>
      </w:r>
      <w:proofErr w:type="spellEnd"/>
      <w:r>
        <w:rPr>
          <w:bCs/>
          <w:color w:val="auto"/>
          <w:sz w:val="28"/>
          <w:szCs w:val="28"/>
          <w:lang w:val="uk-UA"/>
        </w:rPr>
        <w:t xml:space="preserve"> у </w:t>
      </w:r>
      <w:r>
        <w:rPr>
          <w:bCs/>
          <w:color w:val="auto"/>
          <w:sz w:val="28"/>
          <w:szCs w:val="28"/>
          <w:lang w:val="en-US"/>
        </w:rPr>
        <w:t>Human</w:t>
      </w:r>
      <w:r w:rsidRPr="00425CCB">
        <w:rPr>
          <w:bCs/>
          <w:color w:val="auto"/>
          <w:sz w:val="28"/>
          <w:szCs w:val="28"/>
        </w:rPr>
        <w:t xml:space="preserve"> </w:t>
      </w:r>
      <w:r>
        <w:rPr>
          <w:bCs/>
          <w:color w:val="auto"/>
          <w:sz w:val="28"/>
          <w:szCs w:val="28"/>
          <w:lang w:val="uk-UA"/>
        </w:rPr>
        <w:t xml:space="preserve">або на електронну адресу </w:t>
      </w:r>
      <w:hyperlink r:id="rId15" w:history="1">
        <w:r w:rsidRPr="00E33C2D">
          <w:rPr>
            <w:rStyle w:val="a7"/>
            <w:rFonts w:eastAsiaTheme="majorEastAsia"/>
            <w:lang w:val="en-US"/>
          </w:rPr>
          <w:t>zhannaandreeva</w:t>
        </w:r>
        <w:r w:rsidRPr="00E33C2D">
          <w:rPr>
            <w:rStyle w:val="a7"/>
            <w:rFonts w:eastAsiaTheme="majorEastAsia"/>
          </w:rPr>
          <w:t>95@</w:t>
        </w:r>
        <w:r w:rsidRPr="00E33C2D">
          <w:rPr>
            <w:rStyle w:val="a7"/>
            <w:rFonts w:eastAsiaTheme="majorEastAsia"/>
            <w:lang w:val="en-US"/>
          </w:rPr>
          <w:t>ukr</w:t>
        </w:r>
        <w:r w:rsidRPr="00E33C2D">
          <w:rPr>
            <w:rStyle w:val="a7"/>
            <w:rFonts w:eastAsiaTheme="majorEastAsia"/>
          </w:rPr>
          <w:t>.</w:t>
        </w:r>
        <w:r w:rsidRPr="00E33C2D">
          <w:rPr>
            <w:rStyle w:val="a7"/>
            <w:rFonts w:eastAsiaTheme="majorEastAsia"/>
            <w:lang w:val="en-US"/>
          </w:rPr>
          <w:t>net</w:t>
        </w:r>
      </w:hyperlink>
      <w:r w:rsidRPr="00425CCB">
        <w:rPr>
          <w:bCs/>
          <w:color w:val="auto"/>
          <w:sz w:val="28"/>
          <w:szCs w:val="28"/>
        </w:rPr>
        <w:t xml:space="preserve"> </w:t>
      </w:r>
    </w:p>
    <w:p w14:paraId="46769E8D" w14:textId="77777777" w:rsidR="00EB2BF3" w:rsidRPr="00EB2BF3" w:rsidRDefault="00EB2BF3" w:rsidP="00EB2BF3">
      <w:pPr>
        <w:pStyle w:val="aa"/>
        <w:widowControl/>
        <w:tabs>
          <w:tab w:val="left" w:pos="993"/>
        </w:tabs>
        <w:suppressAutoHyphens w:val="0"/>
        <w:spacing w:before="0" w:after="0" w:line="240" w:lineRule="auto"/>
        <w:jc w:val="both"/>
        <w:rPr>
          <w:b/>
          <w:color w:val="002060"/>
          <w:sz w:val="28"/>
          <w:szCs w:val="28"/>
          <w:lang w:val="uk-UA"/>
        </w:rPr>
      </w:pPr>
    </w:p>
    <w:p w14:paraId="2541EDFC" w14:textId="77777777" w:rsidR="003E5EFE" w:rsidRDefault="003E5EFE" w:rsidP="00D01658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все добре! Бажаю успіхів!</w:t>
      </w:r>
    </w:p>
    <w:p w14:paraId="6D53B14A" w14:textId="77777777" w:rsidR="00D01658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C54E6E" w14:textId="77777777" w:rsidR="00D01658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5EB731" w14:textId="77777777" w:rsidR="00D01658" w:rsidRPr="00D01658" w:rsidRDefault="00D01658" w:rsidP="00D01658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A6957C" w14:textId="77777777" w:rsidR="00F16991" w:rsidRPr="00F16991" w:rsidRDefault="00F16991" w:rsidP="00F16991">
      <w:pPr>
        <w:pStyle w:val="a3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6FC1A936" w14:textId="77777777" w:rsidR="00D6741A" w:rsidRPr="00D6741A" w:rsidRDefault="00D6741A" w:rsidP="00D6741A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855D7F" w14:textId="77777777" w:rsidR="00D6741A" w:rsidRPr="00D6741A" w:rsidRDefault="00D6741A" w:rsidP="00D6741A">
      <w:pPr>
        <w:pStyle w:val="a3"/>
        <w:rPr>
          <w:lang w:val="uk-UA"/>
        </w:rPr>
      </w:pPr>
    </w:p>
    <w:p w14:paraId="5E60CC18" w14:textId="77777777" w:rsidR="00D6741A" w:rsidRPr="00E8478D" w:rsidRDefault="00D6741A" w:rsidP="00861F2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D6741A" w:rsidRPr="00E8478D" w:rsidSect="005473F1">
      <w:pgSz w:w="11906" w:h="16838"/>
      <w:pgMar w:top="993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27E9"/>
    <w:multiLevelType w:val="hybridMultilevel"/>
    <w:tmpl w:val="33582B2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542A1DD6"/>
    <w:multiLevelType w:val="hybridMultilevel"/>
    <w:tmpl w:val="CF8CA9A4"/>
    <w:lvl w:ilvl="0" w:tplc="689230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3F1"/>
    <w:rsid w:val="003E5CAB"/>
    <w:rsid w:val="003E5EFE"/>
    <w:rsid w:val="005473F1"/>
    <w:rsid w:val="0057258E"/>
    <w:rsid w:val="00763891"/>
    <w:rsid w:val="008168E5"/>
    <w:rsid w:val="00861F23"/>
    <w:rsid w:val="00D01658"/>
    <w:rsid w:val="00D6741A"/>
    <w:rsid w:val="00DB1C32"/>
    <w:rsid w:val="00E8478D"/>
    <w:rsid w:val="00EB2BF3"/>
    <w:rsid w:val="00F16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34942"/>
  <w15:docId w15:val="{58F4A104-71F0-4AD1-9F0D-CA3CA4C83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C32"/>
  </w:style>
  <w:style w:type="paragraph" w:styleId="1">
    <w:name w:val="heading 1"/>
    <w:basedOn w:val="a"/>
    <w:next w:val="a"/>
    <w:link w:val="10"/>
    <w:uiPriority w:val="9"/>
    <w:qFormat/>
    <w:rsid w:val="005473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473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73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473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5473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5473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473F1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473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47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473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5473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5473F1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4">
    <w:name w:val="Strong"/>
    <w:basedOn w:val="a0"/>
    <w:uiPriority w:val="22"/>
    <w:qFormat/>
    <w:rsid w:val="005473F1"/>
    <w:rPr>
      <w:b/>
      <w:bCs/>
    </w:rPr>
  </w:style>
  <w:style w:type="character" w:customStyle="1" w:styleId="60">
    <w:name w:val="Заголовок 6 Знак"/>
    <w:basedOn w:val="a0"/>
    <w:link w:val="6"/>
    <w:uiPriority w:val="9"/>
    <w:rsid w:val="005473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5">
    <w:name w:val="Balloon Text"/>
    <w:basedOn w:val="a"/>
    <w:link w:val="a6"/>
    <w:uiPriority w:val="99"/>
    <w:semiHidden/>
    <w:unhideWhenUsed/>
    <w:rsid w:val="00E84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8478D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D6741A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67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41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FollowedHyperlink"/>
    <w:basedOn w:val="a0"/>
    <w:uiPriority w:val="99"/>
    <w:semiHidden/>
    <w:unhideWhenUsed/>
    <w:rsid w:val="00EB2BF3"/>
    <w:rPr>
      <w:color w:val="800080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EB2BF3"/>
    <w:rPr>
      <w:color w:val="605E5C"/>
      <w:shd w:val="clear" w:color="auto" w:fill="E1DFDD"/>
    </w:rPr>
  </w:style>
  <w:style w:type="paragraph" w:customStyle="1" w:styleId="aa">
    <w:name w:val="Стиль"/>
    <w:basedOn w:val="a"/>
    <w:rsid w:val="00EB2BF3"/>
    <w:pPr>
      <w:widowControl w:val="0"/>
      <w:suppressAutoHyphens/>
      <w:autoSpaceDE w:val="0"/>
      <w:autoSpaceDN w:val="0"/>
      <w:adjustRightInd w:val="0"/>
      <w:spacing w:before="100" w:after="100" w:line="288" w:lineRule="auto"/>
      <w:textAlignment w:val="center"/>
    </w:pPr>
    <w:rPr>
      <w:rFonts w:ascii="Times New Roman" w:eastAsia="Times New Roman" w:hAnsi="Times New Roman" w:cs="Times New Roman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v=gYKdg5O_9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bP2u8NBI5m8&amp;feature=emb_log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hyperlink" Target="mailto:zhannaandreeva95@ukr.net" TargetMode="External"/><Relationship Id="rId10" Type="http://schemas.openxmlformats.org/officeDocument/2006/relationships/hyperlink" Target="https://www.youtube.com/watch?v=guPFMbzINuw&amp;ab_channel=%D0%92%D0%98%D0%A2%D0%A0%D0%90%D0%96%D0%98%3A%D0%BE%D0%B2%D0%B5%D1%80%D0%B5%D0%B2%D0%BA%D1%80%D0%B0%D1%81%D0%BA%D0%B0%D1%8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aurok.com.ua/test/join?gamecode=133399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zhannaandre95@gmail.com</cp:lastModifiedBy>
  <cp:revision>2</cp:revision>
  <dcterms:created xsi:type="dcterms:W3CDTF">2022-09-23T06:56:00Z</dcterms:created>
  <dcterms:modified xsi:type="dcterms:W3CDTF">2022-09-23T06:56:00Z</dcterms:modified>
</cp:coreProperties>
</file>