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DAD" w:rsidRDefault="00A020A4" w:rsidP="00A80DA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Дата: 22</w:t>
      </w:r>
      <w:r w:rsidR="00A80DAD" w:rsidRPr="00A80DA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.12.2022р.         Урок: Осн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ови здоров’я           Клас: 8-Б</w:t>
      </w:r>
      <w:bookmarkStart w:id="0" w:name="_GoBack"/>
      <w:bookmarkEnd w:id="0"/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 «КРАСА І ЗДОРОВ’Я»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  <w:t xml:space="preserve">Мета: </w:t>
      </w:r>
    </w:p>
    <w:p w:rsidR="003D654F" w:rsidRPr="003D654F" w:rsidRDefault="003D654F" w:rsidP="003D654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формувати уявлення про красу як гармонію фізичного, психологічного та соціального благополуччя людини, показати вплив модних тенденцій на здоров’я людини; </w:t>
      </w:r>
    </w:p>
    <w:p w:rsidR="003D654F" w:rsidRPr="003D654F" w:rsidRDefault="003D654F" w:rsidP="003D654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розвивати аналітичне мислення, спостережливість, уміння відстоювати свою позицію; </w:t>
      </w:r>
    </w:p>
    <w:p w:rsidR="003D654F" w:rsidRPr="003D654F" w:rsidRDefault="003D654F" w:rsidP="003D654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виховувати естетичний смак. 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D654F" w:rsidRPr="003D654F" w:rsidRDefault="00A80DAD" w:rsidP="003D654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Хід уроку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І. Організаційна частина.</w:t>
      </w:r>
    </w:p>
    <w:p w:rsidR="003D654F" w:rsidRPr="003D654F" w:rsidRDefault="003D654F" w:rsidP="003D654F">
      <w:pPr>
        <w:spacing w:after="0" w:line="360" w:lineRule="auto"/>
        <w:ind w:left="141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D65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Встаньте діти, ви рівненько</w:t>
      </w:r>
    </w:p>
    <w:p w:rsidR="003D654F" w:rsidRPr="003D654F" w:rsidRDefault="003D654F" w:rsidP="003D654F">
      <w:pPr>
        <w:spacing w:after="0" w:line="360" w:lineRule="auto"/>
        <w:ind w:left="141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D65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Посміхніться всі гарненько.</w:t>
      </w:r>
    </w:p>
    <w:p w:rsidR="003D654F" w:rsidRPr="003D654F" w:rsidRDefault="003D654F" w:rsidP="003D654F">
      <w:pPr>
        <w:spacing w:after="0" w:line="360" w:lineRule="auto"/>
        <w:ind w:left="141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D65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Посміхніться ви до мене,</w:t>
      </w:r>
    </w:p>
    <w:p w:rsidR="003D654F" w:rsidRPr="003D654F" w:rsidRDefault="003D654F" w:rsidP="003D654F">
      <w:pPr>
        <w:spacing w:after="0" w:line="360" w:lineRule="auto"/>
        <w:ind w:left="141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D65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Поверніться до гостей,</w:t>
      </w:r>
    </w:p>
    <w:p w:rsidR="003D654F" w:rsidRPr="003D654F" w:rsidRDefault="003D654F" w:rsidP="003D654F">
      <w:pPr>
        <w:spacing w:after="0" w:line="360" w:lineRule="auto"/>
        <w:ind w:left="141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D65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Привітайтесь: «Добрий день!»</w:t>
      </w:r>
    </w:p>
    <w:p w:rsidR="003D654F" w:rsidRPr="003D654F" w:rsidRDefault="003D654F" w:rsidP="003D654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Я маю велику надію, що наш урок принесе нам багато нового та цікавого.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ІІ. Вступна частина.</w:t>
      </w:r>
    </w:p>
    <w:p w:rsidR="003D654F" w:rsidRPr="003D654F" w:rsidRDefault="003D654F" w:rsidP="003D654F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Перевірка домашнього завдання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iCs/>
          <w:color w:val="FF0000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Розпочнемо його з розв’язування кросворду. Я вам зачитую визначення, а ви повинні відгадати, що вони означають</w:t>
      </w:r>
      <w:r w:rsidRPr="003D654F">
        <w:rPr>
          <w:rFonts w:ascii="Times New Roman" w:eastAsia="Calibri" w:hAnsi="Times New Roman" w:cs="Times New Roman"/>
          <w:iCs/>
          <w:color w:val="FF0000"/>
          <w:sz w:val="28"/>
          <w:szCs w:val="28"/>
          <w:lang w:val="uk-UA"/>
        </w:rPr>
        <w:t>.</w:t>
      </w:r>
    </w:p>
    <w:p w:rsidR="003D654F" w:rsidRPr="003D654F" w:rsidRDefault="003D654F" w:rsidP="003D654F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Як називаються етап розвитку, в якому ви перебуваєте? (Підліт</w:t>
      </w:r>
      <w:r w:rsidRPr="003D654F">
        <w:rPr>
          <w:rFonts w:ascii="Times New Roman" w:eastAsia="Calibri" w:hAnsi="Times New Roman" w:cs="Times New Roman"/>
          <w:b/>
          <w:iCs/>
          <w:sz w:val="28"/>
          <w:szCs w:val="28"/>
          <w:u w:val="single"/>
          <w:lang w:val="uk-UA"/>
        </w:rPr>
        <w:t>к</w:t>
      </w: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овий).</w:t>
      </w:r>
    </w:p>
    <w:p w:rsidR="003D654F" w:rsidRPr="003D654F" w:rsidRDefault="003D654F" w:rsidP="003D654F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Особисті уявлення про те, що є добрим чи поганим, прийнятним чи неприйнятним. (Мо</w:t>
      </w:r>
      <w:r w:rsidRPr="003D654F">
        <w:rPr>
          <w:rFonts w:ascii="Times New Roman" w:eastAsia="Calibri" w:hAnsi="Times New Roman" w:cs="Times New Roman"/>
          <w:b/>
          <w:iCs/>
          <w:sz w:val="28"/>
          <w:szCs w:val="28"/>
          <w:u w:val="single"/>
          <w:lang w:val="uk-UA"/>
        </w:rPr>
        <w:t>р</w:t>
      </w: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альність).</w:t>
      </w:r>
    </w:p>
    <w:p w:rsidR="003D654F" w:rsidRPr="003D654F" w:rsidRDefault="003D654F" w:rsidP="003D654F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Потреба у спілкуванні і налагоджені стосунків з іншими людьми, любові, дружбі, належності до групи, успіху (</w:t>
      </w:r>
      <w:r w:rsidRPr="003D654F">
        <w:rPr>
          <w:rFonts w:ascii="Times New Roman" w:eastAsia="Calibri" w:hAnsi="Times New Roman" w:cs="Times New Roman"/>
          <w:b/>
          <w:iCs/>
          <w:sz w:val="28"/>
          <w:szCs w:val="28"/>
          <w:u w:val="single"/>
          <w:lang w:val="uk-UA"/>
        </w:rPr>
        <w:t>С</w:t>
      </w: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оціальні потреби).</w:t>
      </w:r>
    </w:p>
    <w:p w:rsidR="003D654F" w:rsidRPr="003D654F" w:rsidRDefault="003D654F" w:rsidP="003D654F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Прізвище автора відомої теорії потреб людини? (Абрахам М</w:t>
      </w:r>
      <w:r w:rsidRPr="003D654F">
        <w:rPr>
          <w:rFonts w:ascii="Times New Roman" w:eastAsia="Calibri" w:hAnsi="Times New Roman" w:cs="Times New Roman"/>
          <w:b/>
          <w:iCs/>
          <w:sz w:val="28"/>
          <w:szCs w:val="28"/>
          <w:u w:val="single"/>
          <w:lang w:val="uk-UA"/>
        </w:rPr>
        <w:t>а</w:t>
      </w: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слоу).</w:t>
      </w:r>
    </w:p>
    <w:p w:rsidR="003D654F" w:rsidRPr="003D654F" w:rsidRDefault="003D654F" w:rsidP="003D654F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lastRenderedPageBreak/>
        <w:t>У формі якої фігури Маслоу відтворив потреби? ( Пір</w:t>
      </w:r>
      <w:r w:rsidRPr="003D654F">
        <w:rPr>
          <w:rFonts w:ascii="Times New Roman" w:eastAsia="Calibri" w:hAnsi="Times New Roman" w:cs="Times New Roman"/>
          <w:b/>
          <w:iCs/>
          <w:sz w:val="28"/>
          <w:szCs w:val="28"/>
          <w:u w:val="single"/>
          <w:lang w:val="uk-UA"/>
        </w:rPr>
        <w:t>а</w:t>
      </w: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міда).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Прочитайте слово, яке утворилося у зеленому прямокутнику (Краса).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</w:p>
    <w:p w:rsidR="003D654F" w:rsidRPr="003D654F" w:rsidRDefault="003D654F" w:rsidP="003D654F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Актуалізація теми. Проблемне питання.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ind w:left="360" w:hanging="36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- Як ви розумієте поняття «краса»?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ind w:left="360" w:hanging="360"/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За тлумачним словником слово «к</w:t>
      </w:r>
      <w:r w:rsidRPr="003D654F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uk-UA"/>
        </w:rPr>
        <w:t>раса» означає - гарна, приваблива зовнішність; врода.</w:t>
      </w:r>
    </w:p>
    <w:p w:rsidR="003D654F" w:rsidRPr="003D654F" w:rsidRDefault="003D654F" w:rsidP="003D654F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 w:hanging="709"/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lang w:val="uk-UA"/>
        </w:rPr>
        <w:t>Мотивація навчальної діяльності учнів.</w:t>
      </w:r>
    </w:p>
    <w:p w:rsidR="003D654F" w:rsidRPr="003D654F" w:rsidRDefault="003D654F" w:rsidP="003D654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Зверніть увагу на епіграф нашого уроку – вислів відомого письменника А. П. Чехова. Давайте прочитаємо його разом «У людині все має бути прекрасним: і обличчя, і одяг, і душа, і думки…».</w:t>
      </w:r>
    </w:p>
    <w:p w:rsidR="003D654F" w:rsidRPr="003D654F" w:rsidRDefault="003D654F" w:rsidP="003D654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Як ви розумієте це</w:t>
      </w:r>
      <w:r w:rsidR="001D23CA">
        <w:rPr>
          <w:rFonts w:ascii="Times New Roman" w:eastAsia="Calibri" w:hAnsi="Times New Roman" w:cs="Times New Roman"/>
          <w:sz w:val="28"/>
          <w:szCs w:val="28"/>
          <w:lang w:val="uk-UA"/>
        </w:rPr>
        <w:t>й</w:t>
      </w: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вислів ?</w:t>
      </w:r>
    </w:p>
    <w:p w:rsidR="003D654F" w:rsidRPr="003D654F" w:rsidRDefault="003D654F" w:rsidP="003D654F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Повідомлення теми та мети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Calibri" w:hAnsi="Times New Roman" w:cs="Times New Roman"/>
          <w:i/>
          <w:iCs/>
          <w:color w:val="000000"/>
          <w:spacing w:val="-2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Отже, тема нашого уроку «Краса і здоров’я» (записати у зошиті). Сьогодні ми поговоримо про ідеали краси різних часів і народів, разом дізнаємося про вплив модних тенденцій на здоров'я людини. А щоб робота на уроці була ефективною та цікавою, </w:t>
      </w:r>
      <w:r w:rsidRPr="003D654F">
        <w:rPr>
          <w:rFonts w:ascii="Times New Roman" w:eastAsia="Calibri" w:hAnsi="Times New Roman" w:cs="Times New Roman"/>
          <w:iCs/>
          <w:color w:val="000000"/>
          <w:spacing w:val="-2"/>
          <w:sz w:val="28"/>
          <w:szCs w:val="28"/>
          <w:lang w:val="uk-UA"/>
        </w:rPr>
        <w:t>ми з вами вирішили працювати над проектом, назва якого і є темою нашого уроку.</w:t>
      </w:r>
      <w:r w:rsidRPr="003D654F">
        <w:rPr>
          <w:rFonts w:ascii="Times New Roman" w:eastAsia="Calibri" w:hAnsi="Times New Roman" w:cs="Times New Roman"/>
          <w:i/>
          <w:iCs/>
          <w:color w:val="000000"/>
          <w:spacing w:val="-2"/>
          <w:sz w:val="28"/>
          <w:szCs w:val="28"/>
          <w:lang w:val="uk-UA"/>
        </w:rPr>
        <w:t xml:space="preserve"> 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ІІІ. Основна частина.</w:t>
      </w:r>
    </w:p>
    <w:p w:rsidR="001D23CA" w:rsidRPr="001D23CA" w:rsidRDefault="003D654F" w:rsidP="003D654F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</w:pPr>
      <w:r w:rsidRPr="001D23CA">
        <w:rPr>
          <w:rFonts w:ascii="Times New Roman" w:eastAsia="Calibri" w:hAnsi="Times New Roman" w:cs="Times New Roman"/>
          <w:iCs/>
          <w:color w:val="000000"/>
          <w:sz w:val="28"/>
          <w:szCs w:val="28"/>
          <w:lang w:val="uk-UA"/>
        </w:rPr>
        <w:t xml:space="preserve">Захист проекту. Слово надається учням </w:t>
      </w:r>
      <w:r w:rsidR="001D23CA">
        <w:rPr>
          <w:rFonts w:ascii="Times New Roman" w:eastAsia="Calibri" w:hAnsi="Times New Roman" w:cs="Times New Roman"/>
          <w:iCs/>
          <w:color w:val="000000"/>
          <w:sz w:val="28"/>
          <w:szCs w:val="28"/>
          <w:lang w:val="uk-UA"/>
        </w:rPr>
        <w:t>.</w:t>
      </w:r>
    </w:p>
    <w:p w:rsidR="003D654F" w:rsidRPr="001D23CA" w:rsidRDefault="003D654F" w:rsidP="003D654F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</w:pPr>
      <w:r w:rsidRPr="001D23CA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 xml:space="preserve">Мозковий штурм </w:t>
      </w:r>
    </w:p>
    <w:p w:rsidR="003D654F" w:rsidRPr="003D654F" w:rsidRDefault="003D654F" w:rsidP="003D654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Що, на вашу думку, люди роблять, щоб бути красивими (стежать за модою, фарбують волосся, роблять макіяж, татуювання, пірсинг, дотримуються дієти, займаються спортом, зважуються на пластичні операції...).</w:t>
      </w:r>
    </w:p>
    <w:p w:rsidR="003D654F" w:rsidRPr="003D654F" w:rsidRDefault="003D654F" w:rsidP="003D654F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Що з цього переліку може бути небезпечним для здоров’я?</w:t>
      </w:r>
      <w:r w:rsidRPr="003D654F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Питання для обговорення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Чи варто сліпо гнатися за модою? До яких наслідків це може призвести для людини, її родини ?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lastRenderedPageBreak/>
        <w:t xml:space="preserve">Висновок: </w:t>
      </w: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індустрія моди експлуатує прагнення людини до краси. Бездумна гонитва за модою призводить до погіршення матеріального стану родин і виснаження ресурсів планети.</w:t>
      </w:r>
      <w:r w:rsidRPr="003D654F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 xml:space="preserve"> 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Фізкультхвилинка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Очі це теж наша краса. І щоб не зіпсувати зір, нам потрібно трішечки відпочити. Увага на екран.</w:t>
      </w:r>
      <w:r w:rsidR="001D23CA" w:rsidRPr="001D23CA">
        <w:t xml:space="preserve"> </w:t>
      </w:r>
      <w:hyperlink r:id="rId6" w:history="1">
        <w:r w:rsidR="001D23CA" w:rsidRPr="00E21B2D">
          <w:rPr>
            <w:rStyle w:val="a4"/>
            <w:rFonts w:ascii="Times New Roman" w:eastAsia="Calibri" w:hAnsi="Times New Roman" w:cs="Times New Roman"/>
            <w:iCs/>
            <w:sz w:val="28"/>
            <w:szCs w:val="28"/>
            <w:lang w:val="uk-UA"/>
          </w:rPr>
          <w:t>https://youtu.be/9znAKmoG9tg</w:t>
        </w:r>
      </w:hyperlink>
      <w:r w:rsidR="001D23CA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 .</w:t>
      </w:r>
    </w:p>
    <w:p w:rsidR="003D654F" w:rsidRPr="003D654F" w:rsidRDefault="003D654F" w:rsidP="001D23CA">
      <w:pPr>
        <w:pStyle w:val="a3"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iCs/>
          <w:color w:val="000000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iCs/>
          <w:color w:val="000000"/>
          <w:sz w:val="28"/>
          <w:szCs w:val="28"/>
          <w:lang w:val="uk-UA"/>
        </w:rPr>
        <w:t xml:space="preserve">Захист проекту. Серед засобів досягнення краси ми з вами назвали пластичну хірургію. </w:t>
      </w:r>
      <w:r w:rsidRPr="003D654F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«Пластична хірургія» та «Наслідки пластичної хірургії».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Висновок: </w:t>
      </w: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головне завдання пластичної хірургії – виправлення вроджених вад і допомога потерпілим зі складними травмами. Пластичні операції пов’язані з багатьма ризиками, тому їх використання для вдосконалення зовнішності може мати протилежні наслідки.</w:t>
      </w:r>
    </w:p>
    <w:p w:rsidR="003D654F" w:rsidRPr="003D654F" w:rsidRDefault="003D654F" w:rsidP="001D23C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iCs/>
          <w:color w:val="000000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iCs/>
          <w:color w:val="000000"/>
          <w:sz w:val="28"/>
          <w:szCs w:val="28"/>
          <w:lang w:val="uk-UA"/>
        </w:rPr>
        <w:t xml:space="preserve"> </w:t>
      </w:r>
      <w:r w:rsidRPr="003D654F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«Пірсинг і татуювання та їх наслідки».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 xml:space="preserve">Висновок: </w:t>
      </w: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під час виконання пірсингу і татуювання існує ризик зараження інфекціями, що передаються через кров. Татуювання може залишитися з людиною на все життя, адже процедура його видалення дорога і малодоступна.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Питання для обговорення</w:t>
      </w:r>
    </w:p>
    <w:p w:rsidR="003D654F" w:rsidRPr="003D654F" w:rsidRDefault="003D654F" w:rsidP="003D654F">
      <w:pPr>
        <w:numPr>
          <w:ilvl w:val="0"/>
          <w:numId w:val="8"/>
        </w:numPr>
        <w:tabs>
          <w:tab w:val="left" w:pos="3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Чому люди роблять пірсинг чи татуювання?(вважають, що це модно; це такий спосіб самовираження; дехто робить це, щоб не відрізнятися від друзів, інші — щоб виділитися...).</w:t>
      </w:r>
    </w:p>
    <w:p w:rsidR="003D654F" w:rsidRPr="003D654F" w:rsidRDefault="003D654F" w:rsidP="003D654F">
      <w:pPr>
        <w:numPr>
          <w:ilvl w:val="0"/>
          <w:numId w:val="8"/>
        </w:numPr>
        <w:tabs>
          <w:tab w:val="left" w:pos="3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Як інакше можна досягти тих самих цілей?</w:t>
      </w:r>
    </w:p>
    <w:p w:rsidR="003D654F" w:rsidRPr="003D654F" w:rsidRDefault="003D654F" w:rsidP="003D654F">
      <w:pPr>
        <w:tabs>
          <w:tab w:val="left" w:pos="3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З ваших відповідей ми разом можемо скласти квітку краси. Вона складається з 5 пелюсток, які і є складовими краси. Якщо людина підтримує хорошу фізичну форму, має чисту шкіру, доглянуте волосся, то  ці всі риси краси притаманні </w:t>
      </w:r>
      <w:r w:rsidRPr="003D654F">
        <w:rPr>
          <w:rFonts w:ascii="Times New Roman" w:eastAsia="Calibri" w:hAnsi="Times New Roman" w:cs="Times New Roman"/>
          <w:b/>
          <w:sz w:val="28"/>
          <w:szCs w:val="28"/>
          <w:lang w:val="uk-UA"/>
        </w:rPr>
        <w:t>фізичній</w:t>
      </w: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складовій красоти. Якщо людина приємна у спілкуванні, має здорові стосунки, готова допомогти - це… </w:t>
      </w:r>
      <w:r w:rsidRPr="003D654F">
        <w:rPr>
          <w:rFonts w:ascii="Times New Roman" w:eastAsia="Calibri" w:hAnsi="Times New Roman" w:cs="Times New Roman"/>
          <w:b/>
          <w:sz w:val="28"/>
          <w:szCs w:val="28"/>
          <w:lang w:val="uk-UA"/>
        </w:rPr>
        <w:t>соціальна</w:t>
      </w: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складова красоти. Якщо людина цікава як співрозмовник, багато знає - це… </w:t>
      </w:r>
      <w:r w:rsidRPr="003D654F">
        <w:rPr>
          <w:rFonts w:ascii="Times New Roman" w:eastAsia="Calibri" w:hAnsi="Times New Roman" w:cs="Times New Roman"/>
          <w:b/>
          <w:sz w:val="28"/>
          <w:szCs w:val="28"/>
          <w:lang w:val="uk-UA"/>
        </w:rPr>
        <w:t>інтелектуальна</w:t>
      </w: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складова квітки краси. Якщо людина дотримується </w:t>
      </w: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моральних принципів, сповідає загальнолюдські цінності, то це </w:t>
      </w:r>
      <w:r w:rsidRPr="003D654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духовна</w:t>
      </w: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складова квітки. І нарешті, якщо людині керує своїми емоціями, оптиміст, наполегливий, то це… </w:t>
      </w:r>
      <w:r w:rsidRPr="003D654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емоційна</w:t>
      </w: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складова квітки краси.</w:t>
      </w:r>
    </w:p>
    <w:p w:rsidR="003D654F" w:rsidRPr="003D654F" w:rsidRDefault="003D654F" w:rsidP="003D654F">
      <w:pPr>
        <w:tabs>
          <w:tab w:val="left" w:pos="3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Ось ми разом склали квітку, у якій є зовнішні та внутрішні ознаки краси особистості. Давайте нею скористаємося. 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 xml:space="preserve">Підсумкове завдання </w:t>
      </w:r>
    </w:p>
    <w:p w:rsidR="003D654F" w:rsidRPr="003D654F" w:rsidRDefault="003D654F" w:rsidP="003D654F">
      <w:pPr>
        <w:tabs>
          <w:tab w:val="left" w:pos="3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ab/>
        <w:t>З</w:t>
      </w:r>
      <w:r w:rsidR="001D23CA">
        <w:rPr>
          <w:rFonts w:ascii="Times New Roman" w:eastAsia="Calibri" w:hAnsi="Times New Roman" w:cs="Times New Roman"/>
          <w:sz w:val="28"/>
          <w:szCs w:val="28"/>
          <w:lang w:val="uk-UA"/>
        </w:rPr>
        <w:t>апрошую по черзі, в</w:t>
      </w: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икористовуючи названі ознаки внутрішньої та зовнішньої краси, по черзі скажемо, що вам найбільше</w:t>
      </w:r>
      <w:r w:rsidR="001D23C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подобається у вашому однокласникові, однокласниці</w:t>
      </w: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. Наприклад почну з себе….Світлано, мені подобається в тобі, те що ти добра, чуйна людина….</w:t>
      </w:r>
    </w:p>
    <w:p w:rsidR="003D654F" w:rsidRPr="003D654F" w:rsidRDefault="003D654F" w:rsidP="003D654F">
      <w:pPr>
        <w:tabs>
          <w:tab w:val="left" w:pos="3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ab/>
        <w:t>Дякую за співпрацю.</w:t>
      </w:r>
    </w:p>
    <w:p w:rsidR="003D654F" w:rsidRPr="003D654F" w:rsidRDefault="003D654F" w:rsidP="003D654F">
      <w:pPr>
        <w:tabs>
          <w:tab w:val="left" w:pos="3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b/>
          <w:sz w:val="28"/>
          <w:szCs w:val="28"/>
          <w:lang w:val="uk-UA"/>
        </w:rPr>
        <w:t>ІV. Підбиття підсумків.</w:t>
      </w:r>
    </w:p>
    <w:p w:rsidR="003D654F" w:rsidRPr="003D654F" w:rsidRDefault="003D654F" w:rsidP="003D654F">
      <w:pPr>
        <w:tabs>
          <w:tab w:val="left" w:pos="3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ab/>
        <w:t>«Деякі люди, незалежно від віку, не втрачають краси – краса обличчя перетворюється на красу серця». Це слова письменника і філософа Мартіна Баксбаума. Бажаю, щоб ви зберегли свою красу на все життя.</w:t>
      </w:r>
    </w:p>
    <w:p w:rsidR="003D654F" w:rsidRPr="003D654F" w:rsidRDefault="003D654F" w:rsidP="003D65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V.</w:t>
      </w:r>
      <w:r w:rsidRPr="003D654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 </w:t>
      </w:r>
      <w:r w:rsidRPr="003D654F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Домашнє завдання</w:t>
      </w:r>
      <w:r w:rsidRPr="003D654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</w:p>
    <w:p w:rsidR="003D654F" w:rsidRPr="003D654F" w:rsidRDefault="003D654F" w:rsidP="003D654F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Calibri" w:eastAsia="Calibri" w:hAnsi="Calibri" w:cs="Times New Roman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Опрацювати § 11</w:t>
      </w:r>
      <w:r w:rsidR="001D23C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(ст.73-79)</w:t>
      </w:r>
    </w:p>
    <w:p w:rsidR="003D654F" w:rsidRPr="003D654F" w:rsidRDefault="003D654F" w:rsidP="003D654F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Calibri" w:eastAsia="Calibri" w:hAnsi="Calibri" w:cs="Times New Roman"/>
          <w:lang w:val="uk-UA"/>
        </w:rPr>
      </w:pPr>
      <w:r w:rsidRPr="003D654F">
        <w:rPr>
          <w:rFonts w:ascii="Times New Roman" w:eastAsia="Calibri" w:hAnsi="Times New Roman" w:cs="Times New Roman"/>
          <w:sz w:val="28"/>
          <w:szCs w:val="28"/>
          <w:lang w:val="uk-UA"/>
        </w:rPr>
        <w:t>Написати есе про особисті якості, риси характеру і вчинки, які роблять людей привабливими.</w:t>
      </w:r>
    </w:p>
    <w:p w:rsidR="003D654F" w:rsidRPr="003D654F" w:rsidRDefault="003D654F" w:rsidP="003D654F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D654F">
        <w:rPr>
          <w:rFonts w:ascii="Times New Roman" w:eastAsia="Calibri" w:hAnsi="Times New Roman" w:cs="Times New Roman"/>
          <w:b/>
          <w:sz w:val="28"/>
          <w:szCs w:val="28"/>
          <w:lang w:val="uk-UA"/>
        </w:rPr>
        <w:t>VІ. Оцінювання учнів</w:t>
      </w:r>
    </w:p>
    <w:p w:rsidR="00A80DAD" w:rsidRDefault="00A80DAD"/>
    <w:p w:rsidR="00CD1F7C" w:rsidRPr="00A80DAD" w:rsidRDefault="00A80DAD" w:rsidP="00A80DA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0DAD">
        <w:rPr>
          <w:rFonts w:ascii="Times New Roman" w:hAnsi="Times New Roman" w:cs="Times New Roman"/>
          <w:sz w:val="28"/>
          <w:szCs w:val="28"/>
          <w:lang w:val="uk-UA"/>
        </w:rPr>
        <w:t xml:space="preserve">Перегляд відео </w:t>
      </w:r>
      <w:r>
        <w:rPr>
          <w:rFonts w:ascii="Times New Roman" w:hAnsi="Times New Roman" w:cs="Times New Roman"/>
          <w:sz w:val="28"/>
          <w:szCs w:val="28"/>
          <w:lang w:val="uk-UA"/>
        </w:rPr>
        <w:t>матеріалу</w:t>
      </w:r>
      <w:r w:rsidRPr="00A80DAD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 </w:t>
      </w:r>
      <w:hyperlink r:id="rId7" w:history="1">
        <w:r w:rsidRPr="00A80DAD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https://youtu.be/ga9_NruXrZM</w:t>
        </w:r>
      </w:hyperlink>
      <w:r w:rsidRPr="00A80DAD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sectPr w:rsidR="00CD1F7C" w:rsidRPr="00A80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83BEE"/>
    <w:multiLevelType w:val="hybridMultilevel"/>
    <w:tmpl w:val="6A4E8AB6"/>
    <w:lvl w:ilvl="0" w:tplc="B6E649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57D16"/>
    <w:multiLevelType w:val="hybridMultilevel"/>
    <w:tmpl w:val="F510021E"/>
    <w:lvl w:ilvl="0" w:tplc="F2CACB8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F6132"/>
    <w:multiLevelType w:val="hybridMultilevel"/>
    <w:tmpl w:val="E93C2570"/>
    <w:lvl w:ilvl="0" w:tplc="3C8AF866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6E4389"/>
    <w:multiLevelType w:val="hybridMultilevel"/>
    <w:tmpl w:val="5EC89C3E"/>
    <w:lvl w:ilvl="0" w:tplc="F2CACB8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94F5F"/>
    <w:multiLevelType w:val="hybridMultilevel"/>
    <w:tmpl w:val="17162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260F86"/>
    <w:multiLevelType w:val="hybridMultilevel"/>
    <w:tmpl w:val="C5A4A6C8"/>
    <w:lvl w:ilvl="0" w:tplc="BF887228">
      <w:start w:val="4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2937BF0"/>
    <w:multiLevelType w:val="hybridMultilevel"/>
    <w:tmpl w:val="71C28008"/>
    <w:lvl w:ilvl="0" w:tplc="50367FC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DF46A1"/>
    <w:multiLevelType w:val="hybridMultilevel"/>
    <w:tmpl w:val="F0CC8966"/>
    <w:lvl w:ilvl="0" w:tplc="FFEA6A14">
      <w:start w:val="3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415FBE"/>
    <w:multiLevelType w:val="hybridMultilevel"/>
    <w:tmpl w:val="34BA2208"/>
    <w:lvl w:ilvl="0" w:tplc="FE849CD6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94D"/>
    <w:rsid w:val="001D23CA"/>
    <w:rsid w:val="0026194D"/>
    <w:rsid w:val="003D654F"/>
    <w:rsid w:val="00A020A4"/>
    <w:rsid w:val="00A11A74"/>
    <w:rsid w:val="00A80DAD"/>
    <w:rsid w:val="00CD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54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D23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54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D23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youtu.be/ga9_NruXrZ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9znAKmoG9t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3383</Words>
  <Characters>1929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Ната Гузенко</cp:lastModifiedBy>
  <cp:revision>3</cp:revision>
  <dcterms:created xsi:type="dcterms:W3CDTF">2022-12-18T19:31:00Z</dcterms:created>
  <dcterms:modified xsi:type="dcterms:W3CDTF">2022-12-21T17:18:00Z</dcterms:modified>
</cp:coreProperties>
</file>