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42" w:rsidRDefault="00C46B42" w:rsidP="00FF2B88">
      <w:pPr>
        <w:spacing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Дата: 28</w:t>
      </w:r>
      <w:r w:rsidRPr="00C46B42">
        <w:rPr>
          <w:rFonts w:eastAsia="Times New Roman"/>
          <w:b/>
          <w:szCs w:val="22"/>
          <w:lang w:eastAsia="ru-RU"/>
        </w:rPr>
        <w:t>.11.2022р.         Урок: Осн</w:t>
      </w:r>
      <w:r>
        <w:rPr>
          <w:rFonts w:eastAsia="Times New Roman"/>
          <w:b/>
          <w:szCs w:val="22"/>
          <w:lang w:eastAsia="ru-RU"/>
        </w:rPr>
        <w:t>ови здоров’я           Клас: 8-В</w:t>
      </w:r>
    </w:p>
    <w:p w:rsidR="00FF2B88" w:rsidRPr="00FF2B88" w:rsidRDefault="00FF2B88" w:rsidP="00FF2B88">
      <w:pPr>
        <w:spacing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Урок № 1</w:t>
      </w:r>
      <w:r w:rsidR="00C46B42">
        <w:rPr>
          <w:rFonts w:eastAsia="Times New Roman"/>
          <w:b/>
          <w:szCs w:val="22"/>
          <w:lang w:eastAsia="ru-RU"/>
        </w:rPr>
        <w:t>2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 xml:space="preserve">Тема. </w:t>
      </w:r>
      <w:r w:rsidRPr="00FF2B88">
        <w:rPr>
          <w:rFonts w:eastAsia="Times New Roman"/>
          <w:szCs w:val="22"/>
          <w:lang w:eastAsia="ru-RU"/>
        </w:rPr>
        <w:t xml:space="preserve"> </w:t>
      </w:r>
      <w:r w:rsidRPr="00FF2B88">
        <w:rPr>
          <w:rFonts w:eastAsia="Times New Roman"/>
          <w:b/>
          <w:szCs w:val="22"/>
          <w:lang w:eastAsia="ru-RU"/>
        </w:rPr>
        <w:t>Становлення особистості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proofErr w:type="spellStart"/>
      <w:r w:rsidRPr="00FF2B88">
        <w:rPr>
          <w:rFonts w:eastAsia="Times New Roman"/>
          <w:szCs w:val="22"/>
          <w:lang w:eastAsia="ru-RU"/>
        </w:rPr>
        <w:t>Біосоціальний</w:t>
      </w:r>
      <w:proofErr w:type="spellEnd"/>
      <w:r w:rsidRPr="00FF2B88">
        <w:rPr>
          <w:rFonts w:eastAsia="Times New Roman"/>
          <w:szCs w:val="22"/>
          <w:lang w:eastAsia="ru-RU"/>
        </w:rPr>
        <w:t xml:space="preserve"> характер особистості. Розвиток особистості. Формування самосвідомості у підлітковому віці.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Відпрацювання алгоритму постановки й досягнення мети</w:t>
      </w:r>
    </w:p>
    <w:p w:rsidR="00FF2B88" w:rsidRPr="00FF2B88" w:rsidRDefault="00FF2B88" w:rsidP="00FF2B88">
      <w:pPr>
        <w:spacing w:after="200"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 xml:space="preserve">Мета: </w:t>
      </w:r>
      <w:r w:rsidRPr="00FF2B88">
        <w:rPr>
          <w:rFonts w:eastAsia="Times New Roman"/>
          <w:szCs w:val="22"/>
          <w:lang w:eastAsia="ru-RU"/>
        </w:rPr>
        <w:t xml:space="preserve">дати уявлення про </w:t>
      </w:r>
      <w:proofErr w:type="spellStart"/>
      <w:r w:rsidRPr="00FF2B88">
        <w:rPr>
          <w:rFonts w:eastAsia="Times New Roman"/>
          <w:szCs w:val="22"/>
          <w:lang w:eastAsia="ru-RU"/>
        </w:rPr>
        <w:t>біосоціальний</w:t>
      </w:r>
      <w:proofErr w:type="spellEnd"/>
      <w:r w:rsidRPr="00FF2B88">
        <w:rPr>
          <w:rFonts w:eastAsia="Times New Roman"/>
          <w:szCs w:val="22"/>
          <w:lang w:eastAsia="ru-RU"/>
        </w:rPr>
        <w:t xml:space="preserve"> характер особистості та основні етапи її розвитку; вчити здійснювати аналіз складових свого особистісного розвитку; сприяти формуванню в учнів самосвідомості; розвивати толерантність, навички самоусвідомлення та самооцінки; виховувати свідоме прагнення ставити цілі й досягати їх.</w:t>
      </w:r>
    </w:p>
    <w:p w:rsidR="00FF2B88" w:rsidRPr="00FF2B88" w:rsidRDefault="00FF2B88" w:rsidP="00FF2B88">
      <w:pPr>
        <w:spacing w:after="200"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ХІД УРОКУ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І. Організаційний момент</w:t>
      </w:r>
    </w:p>
    <w:p w:rsidR="00FF2B88" w:rsidRPr="00FF2B88" w:rsidRDefault="00FF2B88" w:rsidP="00A7287F">
      <w:pPr>
        <w:spacing w:line="276" w:lineRule="auto"/>
        <w:ind w:right="0" w:firstLine="0"/>
        <w:jc w:val="both"/>
        <w:rPr>
          <w:rFonts w:eastAsia="Times New Roman"/>
          <w:i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    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ІІ. Активізація чуттєвого досвіду, опорних знань учнів</w:t>
      </w:r>
    </w:p>
    <w:p w:rsidR="00FF2B88" w:rsidRPr="00FF2B88" w:rsidRDefault="00FF2B88" w:rsidP="00FF2B88">
      <w:pPr>
        <w:numPr>
          <w:ilvl w:val="0"/>
          <w:numId w:val="2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Вступне слово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 Становлення особистості підлітка передбачає засвоєння ним системи суспільних цінностей. На цей процес впливає близьке оточення, культурне середовище, в якому перебуває підліток, субкультура, до якої він себе відносить, засоби масової інформації та інші інформаційні джерела, спілкування в соціальних мережах. Надає процесу особистісного становлення цільової спрямованості, створюючи тим самим виховне середовище, навчальний заклад.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Щоб «рости» психічно і духовно, людині треба проникати в глибину тієї чи іншої цінності. Це здійснюється за допомогою процесів пізнання, засвоєння. Наприклад, національна свідомість формується шляхом вивчення рідної мови, історії та звичаїв свого народу, народного мистецтва, родинно-побутової культури тощо.</w:t>
      </w:r>
    </w:p>
    <w:p w:rsidR="00FF2B88" w:rsidRPr="00FF2B88" w:rsidRDefault="00C46B42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</w:t>
      </w:r>
      <w:r w:rsidR="00FF2B88" w:rsidRPr="00FF2B88">
        <w:rPr>
          <w:rFonts w:eastAsia="Times New Roman"/>
          <w:szCs w:val="22"/>
          <w:lang w:eastAsia="ru-RU"/>
        </w:rPr>
        <w:t>ізнання свого внутрішнього світу – справа непроста, потребує постійних зусиль, волі. Але без цього особистість не матиме чітких життєвих цілей, сенсу буття, успіху.</w:t>
      </w:r>
    </w:p>
    <w:p w:rsidR="00A7287F" w:rsidRPr="00FF2B88" w:rsidRDefault="00FF2B88" w:rsidP="00A7287F">
      <w:pPr>
        <w:tabs>
          <w:tab w:val="left" w:pos="7444"/>
        </w:tabs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ІІІ.  Мотивація навчальної діяльності учнів</w:t>
      </w:r>
      <w:r w:rsidR="00A7287F">
        <w:rPr>
          <w:rFonts w:eastAsia="Times New Roman"/>
          <w:b/>
          <w:szCs w:val="22"/>
          <w:lang w:eastAsia="ru-RU"/>
        </w:rPr>
        <w:t>. Повідомлення теми уроку.</w:t>
      </w:r>
      <w:r w:rsidR="00C46B42">
        <w:rPr>
          <w:rFonts w:eastAsia="Times New Roman"/>
          <w:b/>
          <w:szCs w:val="22"/>
          <w:lang w:eastAsia="ru-RU"/>
        </w:rPr>
        <w:t xml:space="preserve"> Матеріал можна переглянути за посиланням </w:t>
      </w:r>
      <w:hyperlink r:id="rId6" w:history="1">
        <w:r w:rsidR="00C46B42" w:rsidRPr="007A50CF">
          <w:rPr>
            <w:rStyle w:val="a7"/>
            <w:rFonts w:eastAsia="Times New Roman"/>
            <w:b/>
            <w:szCs w:val="22"/>
            <w:lang w:eastAsia="ru-RU"/>
          </w:rPr>
          <w:t>https://youtu.be/oywOwyO5tgI</w:t>
        </w:r>
      </w:hyperlink>
      <w:r w:rsidR="00C46B42">
        <w:rPr>
          <w:rFonts w:eastAsia="Times New Roman"/>
          <w:b/>
          <w:szCs w:val="22"/>
          <w:lang w:eastAsia="ru-RU"/>
        </w:rPr>
        <w:t xml:space="preserve"> .</w:t>
      </w: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val="en-US" w:eastAsia="ru-RU"/>
        </w:rPr>
        <w:t>I</w:t>
      </w:r>
      <w:r w:rsidR="00FF2B88" w:rsidRPr="00FF2B88">
        <w:rPr>
          <w:rFonts w:eastAsia="Times New Roman"/>
          <w:b/>
          <w:szCs w:val="22"/>
          <w:lang w:eastAsia="ru-RU"/>
        </w:rPr>
        <w:t>V. Осмислення учнями знань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1. Глосарій. Робота з термінами і поняттями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Становлення особистості – </w:t>
      </w:r>
      <w:r w:rsidRPr="00FF2B88">
        <w:rPr>
          <w:rFonts w:eastAsia="Times New Roman"/>
          <w:szCs w:val="22"/>
          <w:lang w:eastAsia="ru-RU"/>
        </w:rPr>
        <w:t>це закономірний процес, у ході якого підліток, з одного боку, перебуває під впливом оточуючих, а з іншого – може сам на себе впливати, змінювати себе, обирати своє коло спілкування і форми діяльності, набувати нового досвіду.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lastRenderedPageBreak/>
        <w:t>Проблемне запитання</w:t>
      </w:r>
    </w:p>
    <w:p w:rsidR="00FF2B88" w:rsidRPr="00FF2B88" w:rsidRDefault="00FF2B88" w:rsidP="00FF2B88">
      <w:pPr>
        <w:numPr>
          <w:ilvl w:val="0"/>
          <w:numId w:val="4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Чому говорять: «Поганий досвід – також цінний досвід», «Досвід – найкращий учитель» тощо?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Робота за таблицею «Етапи психосоціального розвитку особистості»</w:t>
      </w:r>
    </w:p>
    <w:p w:rsidR="00FF2B88" w:rsidRPr="00FF2B88" w:rsidRDefault="00FF2B88" w:rsidP="00FF2B88">
      <w:pPr>
        <w:spacing w:line="240" w:lineRule="auto"/>
        <w:ind w:right="0" w:firstLine="567"/>
        <w:contextualSpacing/>
        <w:rPr>
          <w:rFonts w:eastAsia="Times New Roman"/>
          <w:szCs w:val="24"/>
          <w:lang w:eastAsia="ru-RU"/>
        </w:rPr>
      </w:pPr>
    </w:p>
    <w:tbl>
      <w:tblPr>
        <w:tblW w:w="80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A154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9"/>
        <w:gridCol w:w="2770"/>
        <w:gridCol w:w="3211"/>
      </w:tblGrid>
      <w:tr w:rsidR="00FF2B88" w:rsidRPr="00FF2B88" w:rsidTr="005B25F4">
        <w:trPr>
          <w:trHeight w:val="46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Період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Провідна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Провідна сторона соціалізації</w:t>
            </w:r>
          </w:p>
        </w:tc>
      </w:tr>
      <w:tr w:rsidR="00FF2B88" w:rsidRPr="00FF2B88" w:rsidTr="005B25F4">
        <w:trPr>
          <w:trHeight w:val="106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1. Дитинство (0-1 рік)- етап “довіри до світу”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Емоційне спілкування з дорослими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</w:t>
            </w:r>
          </w:p>
        </w:tc>
      </w:tr>
      <w:tr w:rsidR="00FF2B88" w:rsidRPr="00FF2B88" w:rsidTr="005B25F4">
        <w:trPr>
          <w:trHeight w:val="97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2. Дитинство (1-3 роки) - етап “самостійності”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Предметна 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Опанування суспільно вироблених способів діяльності з предметами</w:t>
            </w:r>
          </w:p>
        </w:tc>
      </w:tr>
      <w:tr w:rsidR="00FF2B88" w:rsidRPr="00FF2B88" w:rsidTr="005B25F4">
        <w:trPr>
          <w:trHeight w:val="153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3. Дошкільне дитинство (3-6-7 років) - етап “вибору ініціативи”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Гра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соціальних ролей, взаємовідносин між людьми</w:t>
            </w:r>
          </w:p>
        </w:tc>
      </w:tr>
      <w:tr w:rsidR="00FF2B88" w:rsidRPr="00FF2B88" w:rsidTr="005B25F4">
        <w:trPr>
          <w:trHeight w:val="130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4. Молодший шкільний вік (6-11 років)- етап “майстерності”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Навчальна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знань, розвиток інтелектуально - пізнавальної сфери особистості</w:t>
            </w:r>
          </w:p>
        </w:tc>
      </w:tr>
      <w:tr w:rsidR="00FF2B88" w:rsidRPr="00FF2B88" w:rsidTr="005B25F4">
        <w:trPr>
          <w:trHeight w:val="57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5. Підлітковий (11-14 років)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Спілкування з ровесниками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</w:t>
            </w:r>
          </w:p>
        </w:tc>
      </w:tr>
      <w:tr w:rsidR="00FF2B88" w:rsidRPr="00FF2B88" w:rsidTr="005B25F4">
        <w:trPr>
          <w:trHeight w:val="135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6. Юнацький (14-18 років) - етап самовизначення “світ і я”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Навчально - фахова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фахових знань, умінь</w:t>
            </w:r>
          </w:p>
        </w:tc>
      </w:tr>
      <w:tr w:rsidR="00FF2B88" w:rsidRPr="00FF2B88" w:rsidTr="005B25F4">
        <w:trPr>
          <w:trHeight w:val="162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7. Пізня юність (18-25 років) - етап “людської близькості”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Трудова діяльність, фахове навчання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 і професійно-трудових умінь</w:t>
            </w:r>
          </w:p>
        </w:tc>
      </w:tr>
      <w:tr w:rsidR="00FF2B88" w:rsidRPr="00FF2B88" w:rsidTr="005B25F4">
        <w:trPr>
          <w:trHeight w:val="28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8. Етап людської зрілості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</w:p>
        </w:tc>
      </w:tr>
    </w:tbl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Психічні властивості особистості відчувають на собі вплив соціальних факторів, опосередковуються ними - і спіл</w:t>
      </w:r>
      <w:r w:rsidRPr="00FF2B88">
        <w:rPr>
          <w:rFonts w:eastAsia="Times New Roman"/>
          <w:szCs w:val="22"/>
          <w:lang w:eastAsia="ru-RU"/>
        </w:rPr>
        <w:softHyphen/>
        <w:t>кування, і спрямованість, і самосвідомість, і досвід, і інте</w:t>
      </w:r>
      <w:r w:rsidRPr="00FF2B88">
        <w:rPr>
          <w:rFonts w:eastAsia="Times New Roman"/>
          <w:szCs w:val="22"/>
          <w:lang w:eastAsia="ru-RU"/>
        </w:rPr>
        <w:softHyphen/>
        <w:t xml:space="preserve">лект, і темперамент. Однією з властивостей </w:t>
      </w:r>
      <w:r w:rsidRPr="00FF2B88">
        <w:rPr>
          <w:rFonts w:eastAsia="Times New Roman"/>
          <w:szCs w:val="22"/>
          <w:lang w:eastAsia="ru-RU"/>
        </w:rPr>
        <w:lastRenderedPageBreak/>
        <w:t>людини, що формується під безпосереднім впливом суспільства, взаємо</w:t>
      </w:r>
      <w:r w:rsidRPr="00FF2B88">
        <w:rPr>
          <w:rFonts w:eastAsia="Times New Roman"/>
          <w:szCs w:val="22"/>
          <w:lang w:eastAsia="ru-RU"/>
        </w:rPr>
        <w:softHyphen/>
        <w:t>дії особистості з іншими людьми, є характер.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Характер - це особливі прикмети, риси, котрих людина набуває н суспільстві. Таких рис психологи налічують де</w:t>
      </w:r>
      <w:r w:rsidRPr="00FF2B88">
        <w:rPr>
          <w:rFonts w:eastAsia="Times New Roman"/>
          <w:szCs w:val="22"/>
          <w:lang w:eastAsia="ru-RU"/>
        </w:rPr>
        <w:softHyphen/>
        <w:t>кілька тисяч. Характер зумовлює для особистості засоби поведін</w:t>
      </w:r>
      <w:r w:rsidRPr="00FF2B88">
        <w:rPr>
          <w:rFonts w:eastAsia="Times New Roman"/>
          <w:szCs w:val="22"/>
          <w:lang w:eastAsia="ru-RU"/>
        </w:rPr>
        <w:softHyphen/>
        <w:t xml:space="preserve">ки, вчинки у стосунках з іншими. Характер - це певна програма поведінки. 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Характер формується з перших днів життя людини до останніх її днів. У перші роки життя провідним факто</w:t>
      </w:r>
      <w:r w:rsidRPr="00FF2B88">
        <w:rPr>
          <w:rFonts w:eastAsia="Times New Roman"/>
          <w:szCs w:val="22"/>
          <w:lang w:eastAsia="ru-RU"/>
        </w:rPr>
        <w:softHyphen/>
        <w:t>ром розвитку характеру стає наслідування дорослим; у мо</w:t>
      </w:r>
      <w:r w:rsidRPr="00FF2B88">
        <w:rPr>
          <w:rFonts w:eastAsia="Times New Roman"/>
          <w:szCs w:val="22"/>
          <w:lang w:eastAsia="ru-RU"/>
        </w:rPr>
        <w:softHyphen/>
        <w:t>лодшому віці поряд із наслідуванням на перше місце ви</w:t>
      </w:r>
      <w:r w:rsidRPr="00FF2B88">
        <w:rPr>
          <w:rFonts w:eastAsia="Times New Roman"/>
          <w:szCs w:val="22"/>
          <w:lang w:eastAsia="ru-RU"/>
        </w:rPr>
        <w:softHyphen/>
        <w:t xml:space="preserve">ступає виховання. А починаючи з підліткового віку важливу у формуванні характеру відіграє </w:t>
      </w:r>
      <w:r w:rsidRPr="00FF2B88">
        <w:rPr>
          <w:rFonts w:eastAsia="Times New Roman"/>
          <w:i/>
          <w:szCs w:val="22"/>
          <w:lang w:eastAsia="ru-RU"/>
        </w:rPr>
        <w:t>самовиховання.</w:t>
      </w:r>
      <w:r w:rsidRPr="00FF2B88">
        <w:rPr>
          <w:rFonts w:eastAsia="Times New Roman"/>
          <w:szCs w:val="22"/>
          <w:lang w:eastAsia="ru-RU"/>
        </w:rPr>
        <w:t xml:space="preserve"> Характер може свідомо цілеспрямовано вдосконалюватися самою людиною завдяки зміні соціальної поведінки, спільної діяльності, спілкування з іншими людьми. Треба знати, що характер можна змінювати протягом усього життя людини.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proofErr w:type="spellStart"/>
      <w:r w:rsidRPr="00FF2B88">
        <w:rPr>
          <w:rFonts w:eastAsia="Times New Roman"/>
          <w:szCs w:val="22"/>
          <w:u w:val="single"/>
          <w:lang w:eastAsia="ru-RU"/>
        </w:rPr>
        <w:t>Біосоціальний</w:t>
      </w:r>
      <w:proofErr w:type="spellEnd"/>
      <w:r w:rsidRPr="00FF2B88">
        <w:rPr>
          <w:rFonts w:eastAsia="Times New Roman"/>
          <w:szCs w:val="22"/>
          <w:u w:val="single"/>
          <w:lang w:eastAsia="ru-RU"/>
        </w:rPr>
        <w:t xml:space="preserve"> характер особистості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Людина – </w:t>
      </w:r>
      <w:proofErr w:type="spellStart"/>
      <w:r w:rsidRPr="00FF2B88">
        <w:rPr>
          <w:rFonts w:eastAsia="Times New Roman"/>
          <w:szCs w:val="22"/>
          <w:lang w:eastAsia="ru-RU"/>
        </w:rPr>
        <w:t>біосоціальна</w:t>
      </w:r>
      <w:proofErr w:type="spellEnd"/>
      <w:r w:rsidRPr="00FF2B88">
        <w:rPr>
          <w:rFonts w:eastAsia="Times New Roman"/>
          <w:szCs w:val="22"/>
          <w:lang w:eastAsia="ru-RU"/>
        </w:rPr>
        <w:t xml:space="preserve"> істота, невід’ємна частина природи, живий організм, що підкоряється біологічним законам і який з огляду на особливості свідомості та психіки пристосований до суспільного способу буття разом із подібними собі. Вона може цілеспрямовано вдосконалювати світ і саму себе.</w:t>
      </w:r>
      <w:r w:rsidRPr="00FF2B88">
        <w:rPr>
          <w:rFonts w:eastAsia="Times New Roman"/>
          <w:noProof/>
          <w:szCs w:val="22"/>
          <w:lang w:eastAsia="ru-RU"/>
        </w:rPr>
        <w:t xml:space="preserve"> 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Отже, поняття «</w:t>
      </w:r>
      <w:proofErr w:type="spellStart"/>
      <w:r w:rsidRPr="00FF2B88">
        <w:rPr>
          <w:rFonts w:eastAsia="Times New Roman"/>
          <w:szCs w:val="22"/>
          <w:lang w:eastAsia="ru-RU"/>
        </w:rPr>
        <w:t>біосоціальний</w:t>
      </w:r>
      <w:proofErr w:type="spellEnd"/>
      <w:r w:rsidRPr="00FF2B88">
        <w:rPr>
          <w:rFonts w:eastAsia="Times New Roman"/>
          <w:szCs w:val="22"/>
          <w:lang w:eastAsia="ru-RU"/>
        </w:rPr>
        <w:t xml:space="preserve"> характер особистості» несе в собі повідомлення про людину як частину природи і суспільства.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Особа</w:t>
      </w:r>
      <w:r w:rsidRPr="00FF2B88">
        <w:rPr>
          <w:rFonts w:eastAsia="Times New Roman"/>
          <w:szCs w:val="22"/>
          <w:lang w:eastAsia="ru-RU"/>
        </w:rPr>
        <w:t xml:space="preserve"> – конкретна людина, яка є учасником суспільних відносин, тобто членом суспільства й свідомої діяльності.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Особистість</w:t>
      </w:r>
      <w:r w:rsidRPr="00FF2B88">
        <w:rPr>
          <w:rFonts w:eastAsia="Times New Roman"/>
          <w:szCs w:val="22"/>
          <w:lang w:eastAsia="ru-RU"/>
        </w:rPr>
        <w:t xml:space="preserve"> – це конкретний індивід, що вирізняється неповторною сукупністю соціально значущих рис, які знаходять свій прояв у його відносинах з іншими людьми.</w:t>
      </w:r>
    </w:p>
    <w:p w:rsidR="00FF2B88" w:rsidRPr="00FF2B88" w:rsidRDefault="00FF2B88" w:rsidP="00FF2B88">
      <w:pPr>
        <w:numPr>
          <w:ilvl w:val="0"/>
          <w:numId w:val="4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Порівняйте поняття «особа» і «особистість».</w:t>
      </w:r>
    </w:p>
    <w:p w:rsidR="00FF2B88" w:rsidRPr="00C46B42" w:rsidRDefault="00FF2B88" w:rsidP="00FF2B88">
      <w:pPr>
        <w:spacing w:line="276" w:lineRule="auto"/>
        <w:ind w:left="720" w:right="0" w:firstLine="0"/>
        <w:contextualSpacing/>
        <w:jc w:val="both"/>
        <w:rPr>
          <w:rFonts w:eastAsia="Times New Roman"/>
          <w:b/>
          <w:szCs w:val="22"/>
          <w:lang w:eastAsia="ru-RU"/>
        </w:rPr>
      </w:pPr>
      <w:r w:rsidRPr="00C46B42">
        <w:rPr>
          <w:rFonts w:eastAsia="Times New Roman"/>
          <w:b/>
          <w:szCs w:val="22"/>
          <w:u w:val="single"/>
          <w:lang w:eastAsia="ru-RU"/>
        </w:rPr>
        <w:t>Висновок.</w:t>
      </w:r>
      <w:r w:rsidRPr="00C46B42">
        <w:rPr>
          <w:rFonts w:eastAsia="Times New Roman"/>
          <w:b/>
          <w:szCs w:val="22"/>
          <w:lang w:eastAsia="ru-RU"/>
        </w:rPr>
        <w:t xml:space="preserve"> Людина особистістю не народжується, а формується в системі історичних суспільних відносин; вона є продуктом суспільства.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 xml:space="preserve">Формування самосвідомості у підлітковому віці </w:t>
      </w:r>
      <w:r w:rsidRPr="00FF2B88">
        <w:rPr>
          <w:rFonts w:eastAsia="Times New Roman"/>
          <w:i/>
          <w:szCs w:val="22"/>
          <w:u w:val="single"/>
          <w:lang w:eastAsia="ru-RU"/>
        </w:rPr>
        <w:t>(ілюстративний супровід)</w:t>
      </w:r>
    </w:p>
    <w:p w:rsidR="00FF2B88" w:rsidRPr="00FF2B88" w:rsidRDefault="001377BE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Демонстрація відповідних зображень</w:t>
      </w:r>
      <w:bookmarkStart w:id="0" w:name="_GoBack"/>
      <w:bookmarkEnd w:id="0"/>
      <w:r w:rsidR="00FF2B88" w:rsidRPr="00FF2B88">
        <w:rPr>
          <w:rFonts w:eastAsia="Times New Roman"/>
          <w:szCs w:val="22"/>
          <w:lang w:eastAsia="ru-RU"/>
        </w:rPr>
        <w:t>, за якими учні складають інформаційне повідомлення про формування самосвідомості у підлітковому віці.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lastRenderedPageBreak/>
        <w:drawing>
          <wp:inline distT="0" distB="0" distL="0" distR="0" wp14:anchorId="3C5F4F02" wp14:editId="2F66D12D">
            <wp:extent cx="1071418" cy="1468581"/>
            <wp:effectExtent l="0" t="0" r="0" b="0"/>
            <wp:docPr id="5122" name="Рисунок 5122" descr="http://vse-zdes.ua/media/k2/items/cache/063ee9aeb9f60efa02823e51450f82ce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e-zdes.ua/media/k2/items/cache/063ee9aeb9f60efa02823e51450f82ce_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05" cy="14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16736FD6" wp14:editId="659618F7">
            <wp:extent cx="1385449" cy="1062182"/>
            <wp:effectExtent l="0" t="0" r="5715" b="5080"/>
            <wp:docPr id="5124" name="Рисунок 2" descr="http://kakotvet.com/images2/kak_najti_podhod_k_podrostk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kotvet.com/images2/kak_najti_podhod_k_podrostku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50" cy="10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4A48ACB9" wp14:editId="61170BBF">
            <wp:extent cx="1367608" cy="1071418"/>
            <wp:effectExtent l="0" t="0" r="4445" b="0"/>
            <wp:docPr id="5131" name="Рисунок 5131" descr="http://www.fubiz.net/wp-content/uploads/2009/04/02_04_2009_0676146001238698205_vienna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ubiz.net/wp-content/uploads/2009/04/02_04_2009_0676146001238698205_vienna-pai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53" cy="10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4C2A96B9" wp14:editId="18E5061C">
            <wp:extent cx="1602430" cy="1071418"/>
            <wp:effectExtent l="0" t="0" r="0" b="0"/>
            <wp:docPr id="5132" name="Рисунок 5132" descr="http://do.gendocs.ru/pars_docs/tw_refs/178/177207/177207_html_m38a5d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.gendocs.ru/pars_docs/tw_refs/178/177207/177207_html_m38a5d8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72" cy="1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25281DEA" wp14:editId="0F106743">
            <wp:extent cx="1332623" cy="1089891"/>
            <wp:effectExtent l="0" t="0" r="1270" b="0"/>
            <wp:docPr id="5133" name="Рисунок 5133" descr="http://images.aif.ru/001/226/866d0245e36aa109e822bf9c0000d5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if.ru/001/226/866d0245e36aa109e822bf9c0000d57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03" cy="10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0356333C" wp14:editId="1CF839A0">
            <wp:extent cx="1330809" cy="1089891"/>
            <wp:effectExtent l="0" t="0" r="3175" b="0"/>
            <wp:docPr id="5134" name="Рисунок 5134" descr="http://aslim.justclick.ru/media/content/aslim/I0NmQtM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lim.justclick.ru/media/content/aslim/I0NmQtMT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42" cy="10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79C764C5" wp14:editId="7171DBDD">
            <wp:extent cx="1468582" cy="1108068"/>
            <wp:effectExtent l="0" t="0" r="0" b="0"/>
            <wp:docPr id="5135" name="Рисунок 5135" descr="http://www.accu-chek.com.au/wcsstore/RDAUDC/img/teens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ccu-chek.com.au/wcsstore/RDAUDC/img/teens_step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47" cy="1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380CA8B1" wp14:editId="58B06E6F">
            <wp:extent cx="1634837" cy="1153753"/>
            <wp:effectExtent l="0" t="0" r="3810" b="8890"/>
            <wp:docPr id="5136" name="Рисунок 5136" descr="http://thumbs.dreamstime.com/z/angry-girl-946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.dreamstime.com/z/angry-girl-9469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5"/>
                    <a:stretch/>
                  </pic:blipFill>
                  <pic:spPr bwMode="auto">
                    <a:xfrm>
                      <a:off x="0" y="0"/>
                      <a:ext cx="1636977" cy="11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У підлітковому віці послідовно з’являються 2 особливі форми самосвідомості: відчуття дорослості і «я – концепція». 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973E4" wp14:editId="4B2FA3F4">
                <wp:simplePos x="0" y="0"/>
                <wp:positionH relativeFrom="column">
                  <wp:posOffset>1866265</wp:posOffset>
                </wp:positionH>
                <wp:positionV relativeFrom="paragraph">
                  <wp:posOffset>18357</wp:posOffset>
                </wp:positionV>
                <wp:extent cx="2050415" cy="434109"/>
                <wp:effectExtent l="0" t="0" r="26035" b="23495"/>
                <wp:wrapNone/>
                <wp:docPr id="5128" name="Скругленный прямоугольник 5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41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 – концепція»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8" o:spid="_x0000_s1026" style="position:absolute;left:0;text-align:left;margin-left:146.95pt;margin-top:1.45pt;width:161.45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 – концепція»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1B555" wp14:editId="25867B16">
                <wp:simplePos x="0" y="0"/>
                <wp:positionH relativeFrom="column">
                  <wp:posOffset>3181985</wp:posOffset>
                </wp:positionH>
                <wp:positionV relativeFrom="paragraph">
                  <wp:posOffset>133985</wp:posOffset>
                </wp:positionV>
                <wp:extent cx="2050415" cy="433705"/>
                <wp:effectExtent l="0" t="0" r="26035" b="23495"/>
                <wp:wrapNone/>
                <wp:docPr id="5130" name="Скругленный прямоугольник 5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37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«Я»</w:t>
                            </w:r>
                            <w:r>
                              <w:t xml:space="preserve"> ідеальне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30" o:spid="_x0000_s1027" style="position:absolute;left:0;text-align:left;margin-left:250.55pt;margin-top:10.55pt;width:161.45pt;height:3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«Я»</w:t>
                      </w:r>
                      <w:r>
                        <w:t xml:space="preserve"> ідеальне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CC28D" wp14:editId="5730609B">
                <wp:simplePos x="0" y="0"/>
                <wp:positionH relativeFrom="column">
                  <wp:posOffset>208280</wp:posOffset>
                </wp:positionH>
                <wp:positionV relativeFrom="paragraph">
                  <wp:posOffset>133985</wp:posOffset>
                </wp:positionV>
                <wp:extent cx="2050415" cy="433705"/>
                <wp:effectExtent l="0" t="0" r="26035" b="23495"/>
                <wp:wrapNone/>
                <wp:docPr id="5129" name="Скругленный прямоугольник 5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37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«Я»</w:t>
                            </w:r>
                            <w:r>
                              <w:t xml:space="preserve"> реальне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9" o:spid="_x0000_s1028" style="position:absolute;left:0;text-align:left;margin-left:16.4pt;margin-top:10.55pt;width:161.45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«Я»</w:t>
                      </w:r>
                      <w:r>
                        <w:t xml:space="preserve"> реальне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6FBCA" wp14:editId="1F265A4A">
                <wp:simplePos x="0" y="0"/>
                <wp:positionH relativeFrom="column">
                  <wp:posOffset>1172845</wp:posOffset>
                </wp:positionH>
                <wp:positionV relativeFrom="paragraph">
                  <wp:posOffset>461645</wp:posOffset>
                </wp:positionV>
                <wp:extent cx="3453765" cy="470535"/>
                <wp:effectExtent l="0" t="0" r="13335" b="24765"/>
                <wp:wrapNone/>
                <wp:docPr id="5125" name="Скругленный прямоугольник 5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765" cy="4705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 w:rsidRPr="00656AC1">
                              <w:t>Самовизначення, самооцінка підлітка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5" o:spid="_x0000_s1029" style="position:absolute;left:0;text-align:left;margin-left:92.35pt;margin-top:36.35pt;width:271.9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 w:rsidRPr="00656AC1">
                        <w:t>Самовизначення, самооцінка підлітка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szCs w:val="22"/>
          <w:lang w:eastAsia="ru-RU"/>
        </w:rPr>
        <w:t>Підліткам ще далеко до істинної дорослості – і фізично, і психологічно, і соціально, але він прагне до неї і претендує на рівні з дорослими права.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27D8F" wp14:editId="6677A506">
                <wp:simplePos x="0" y="0"/>
                <wp:positionH relativeFrom="column">
                  <wp:posOffset>3056890</wp:posOffset>
                </wp:positionH>
                <wp:positionV relativeFrom="paragraph">
                  <wp:posOffset>128905</wp:posOffset>
                </wp:positionV>
                <wp:extent cx="3037840" cy="1098550"/>
                <wp:effectExtent l="0" t="0" r="10160" b="25400"/>
                <wp:wrapNone/>
                <wp:docPr id="5127" name="Скругленный прямоугольник 5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840" cy="1098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>
                              <w:t>На основі порівняння з ідеалом, тобто оцінює себе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7" o:spid="_x0000_s1030" style="position:absolute;left:0;text-align:left;margin-left:240.7pt;margin-top:10.15pt;width:239.2pt;height:8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>
                        <w:t>На основі порівняння з ідеалом, тобто оцінює себе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2BB5D" wp14:editId="5EDA8CA4">
                <wp:simplePos x="0" y="0"/>
                <wp:positionH relativeFrom="column">
                  <wp:posOffset>-55245</wp:posOffset>
                </wp:positionH>
                <wp:positionV relativeFrom="paragraph">
                  <wp:posOffset>128270</wp:posOffset>
                </wp:positionV>
                <wp:extent cx="2715260" cy="1034415"/>
                <wp:effectExtent l="0" t="0" r="27940" b="13335"/>
                <wp:wrapNone/>
                <wp:docPr id="5126" name="Скругленный прямоугольник 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260" cy="10344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>
                              <w:t>На основі суджень дорослих про себе, тобто дивиться на себе очима оточуючих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6" o:spid="_x0000_s1031" style="position:absolute;left:0;text-align:left;margin-left:-4.35pt;margin-top:10.1pt;width:213.8pt;height: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>
                        <w:t>На основі суджень дорослих про себе, тобто дивиться на себе очима оточуючих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</w:t>
      </w:r>
      <w:r w:rsidR="00FF2B88" w:rsidRPr="00FF2B88">
        <w:rPr>
          <w:rFonts w:eastAsia="Times New Roman"/>
          <w:b/>
          <w:szCs w:val="22"/>
          <w:lang w:eastAsia="ru-RU"/>
        </w:rPr>
        <w:t>. Узагальнення та систематизація знань</w:t>
      </w: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Вправа «Асоціативний кущ»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4FB7" wp14:editId="4DC8D4AE">
                <wp:simplePos x="0" y="0"/>
                <wp:positionH relativeFrom="column">
                  <wp:posOffset>4027170</wp:posOffset>
                </wp:positionH>
                <wp:positionV relativeFrom="paragraph">
                  <wp:posOffset>932815</wp:posOffset>
                </wp:positionV>
                <wp:extent cx="914400" cy="612140"/>
                <wp:effectExtent l="304800" t="19050" r="76200" b="473710"/>
                <wp:wrapNone/>
                <wp:docPr id="29" name="Выноска-облак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75378"/>
                            <a:gd name="adj2" fmla="val 112293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29" o:spid="_x0000_s1032" type="#_x0000_t106" style="position:absolute;left:0;text-align:left;margin-left:317.1pt;margin-top:73.4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" adj="-5482,35055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3EFB4" wp14:editId="425F9F30">
                <wp:simplePos x="0" y="0"/>
                <wp:positionH relativeFrom="column">
                  <wp:posOffset>3112770</wp:posOffset>
                </wp:positionH>
                <wp:positionV relativeFrom="paragraph">
                  <wp:posOffset>692785</wp:posOffset>
                </wp:positionV>
                <wp:extent cx="914400" cy="612140"/>
                <wp:effectExtent l="76200" t="19050" r="76200" b="664210"/>
                <wp:wrapNone/>
                <wp:docPr id="28" name="Выноска-облак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50126"/>
                            <a:gd name="adj2" fmla="val 140961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8" o:spid="_x0000_s1033" type="#_x0000_t106" style="position:absolute;left:0;text-align:left;margin-left:245.1pt;margin-top:54.5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" adj="-27,41248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C343" wp14:editId="3FD1BE7A">
                <wp:simplePos x="0" y="0"/>
                <wp:positionH relativeFrom="column">
                  <wp:posOffset>2143125</wp:posOffset>
                </wp:positionH>
                <wp:positionV relativeFrom="paragraph">
                  <wp:posOffset>729615</wp:posOffset>
                </wp:positionV>
                <wp:extent cx="914400" cy="612140"/>
                <wp:effectExtent l="57150" t="19050" r="76200" b="626110"/>
                <wp:wrapNone/>
                <wp:docPr id="25" name="Выноска-облак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4671"/>
                            <a:gd name="adj2" fmla="val 134926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5" o:spid="_x0000_s1034" type="#_x0000_t106" style="position:absolute;left:0;text-align:left;margin-left:168.75pt;margin-top:57.4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" adj="9791,39944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51FB1" wp14:editId="4A1DAD2E">
                <wp:simplePos x="0" y="0"/>
                <wp:positionH relativeFrom="column">
                  <wp:posOffset>1145829</wp:posOffset>
                </wp:positionH>
                <wp:positionV relativeFrom="paragraph">
                  <wp:posOffset>896100</wp:posOffset>
                </wp:positionV>
                <wp:extent cx="914400" cy="612140"/>
                <wp:effectExtent l="57150" t="19050" r="114300" b="588010"/>
                <wp:wrapNone/>
                <wp:docPr id="26" name="Выноска-облак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53914"/>
                            <a:gd name="adj2" fmla="val 128890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6" o:spid="_x0000_s1035" type="#_x0000_t106" style="position:absolute;left:0;text-align:left;margin-left:90.2pt;margin-top:70.5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" adj="22445,38640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6B42">
        <w:rPr>
          <w:rFonts w:eastAsia="Times New Roman"/>
          <w:szCs w:val="22"/>
          <w:lang w:eastAsia="ru-RU"/>
        </w:rPr>
        <w:t>Складіть</w:t>
      </w:r>
      <w:r w:rsidRPr="00FF2B88">
        <w:rPr>
          <w:rFonts w:eastAsia="Times New Roman"/>
          <w:szCs w:val="22"/>
          <w:lang w:eastAsia="ru-RU"/>
        </w:rPr>
        <w:t xml:space="preserve"> схему до поняття «важливі питання у підлітковому віці»: </w:t>
      </w:r>
      <w:r w:rsidRPr="00FF2B88">
        <w:rPr>
          <w:rFonts w:eastAsia="Times New Roman"/>
          <w:i/>
          <w:szCs w:val="22"/>
          <w:lang w:eastAsia="ru-RU"/>
        </w:rPr>
        <w:t xml:space="preserve">«Хто я?», «Який я?», «Для чого живу?», «Чого хочу досягти в житті?», «Хто є справжнім другом?», «Яка моя головна роль у житті?» </w:t>
      </w:r>
      <w:r w:rsidRPr="00FF2B88">
        <w:rPr>
          <w:rFonts w:eastAsia="Times New Roman"/>
          <w:szCs w:val="22"/>
          <w:lang w:eastAsia="ru-RU"/>
        </w:rPr>
        <w:t>тощо</w:t>
      </w:r>
      <w:r w:rsidRPr="00FF2B88">
        <w:rPr>
          <w:rFonts w:eastAsia="Times New Roman"/>
          <w:i/>
          <w:szCs w:val="22"/>
          <w:lang w:eastAsia="ru-RU"/>
        </w:rPr>
        <w:t>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99C7E" wp14:editId="0D45855D">
                <wp:simplePos x="0" y="0"/>
                <wp:positionH relativeFrom="column">
                  <wp:posOffset>4941570</wp:posOffset>
                </wp:positionH>
                <wp:positionV relativeFrom="paragraph">
                  <wp:posOffset>6985</wp:posOffset>
                </wp:positionV>
                <wp:extent cx="914400" cy="612140"/>
                <wp:effectExtent l="476250" t="19050" r="76200" b="397510"/>
                <wp:wrapNone/>
                <wp:docPr id="30" name="Выноска-облак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95580"/>
                            <a:gd name="adj2" fmla="val 97204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30" o:spid="_x0000_s1036" type="#_x0000_t106" style="position:absolute;left:0;text-align:left;margin-left:389.1pt;margin-top:.5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" adj="-9845,31796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9F05D" wp14:editId="612706BC">
                <wp:simplePos x="0" y="0"/>
                <wp:positionH relativeFrom="column">
                  <wp:posOffset>231429</wp:posOffset>
                </wp:positionH>
                <wp:positionV relativeFrom="paragraph">
                  <wp:posOffset>-2194</wp:posOffset>
                </wp:positionV>
                <wp:extent cx="914400" cy="612140"/>
                <wp:effectExtent l="57150" t="19050" r="419100" b="492760"/>
                <wp:wrapNone/>
                <wp:docPr id="27" name="Выноска-облак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87248"/>
                            <a:gd name="adj2" fmla="val 113802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7" o:spid="_x0000_s1037" type="#_x0000_t106" style="position:absolute;left:0;text-align:left;margin-left:18.2pt;margin-top:-.15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" adj="29646,35381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A4A2B" wp14:editId="243C0E5E">
                <wp:simplePos x="0" y="0"/>
                <wp:positionH relativeFrom="column">
                  <wp:posOffset>2549756</wp:posOffset>
                </wp:positionH>
                <wp:positionV relativeFrom="paragraph">
                  <wp:posOffset>77412</wp:posOffset>
                </wp:positionV>
                <wp:extent cx="914400" cy="628073"/>
                <wp:effectExtent l="57150" t="38100" r="76200" b="95885"/>
                <wp:wrapNone/>
                <wp:docPr id="31" name="Улыбающееся лиц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073"/>
                        </a:xfrm>
                        <a:prstGeom prst="smileyFace">
                          <a:avLst>
                            <a:gd name="adj" fmla="val 398"/>
                          </a:avLst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AC045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1" o:spid="_x0000_s1026" type="#_x0000_t96" style="position:absolute;margin-left:200.75pt;margin-top:6.1pt;width:1in;height:4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" adj="16601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proofErr w:type="spellStart"/>
      <w:r w:rsidRPr="00FF2B88">
        <w:rPr>
          <w:rFonts w:eastAsia="Times New Roman"/>
          <w:szCs w:val="22"/>
          <w:u w:val="single"/>
          <w:lang w:eastAsia="ru-RU"/>
        </w:rPr>
        <w:lastRenderedPageBreak/>
        <w:t>Оздоровлювальна</w:t>
      </w:r>
      <w:proofErr w:type="spellEnd"/>
      <w:r w:rsidRPr="00FF2B88">
        <w:rPr>
          <w:rFonts w:eastAsia="Times New Roman"/>
          <w:szCs w:val="22"/>
          <w:u w:val="single"/>
          <w:lang w:eastAsia="ru-RU"/>
        </w:rPr>
        <w:t xml:space="preserve"> вправа. Комплекс «Правильна постава»</w:t>
      </w:r>
    </w:p>
    <w:p w:rsidR="00FF2B88" w:rsidRPr="00FF2B88" w:rsidRDefault="00FF2B88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 1. Вихідне положення – руки на поясі. Повернути тулуб ліворуч, руки в бік долонями вгору, повернутися у вихідне положення. Те саме, але в інший бік.</w:t>
      </w:r>
    </w:p>
    <w:p w:rsidR="00FF2B88" w:rsidRDefault="00FF2B88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2. Вихідне положення – основна стійка. Підняти вперед праву ногу, зігнуту  в коліні. Руками притиснути коліно до грудей, повернутися у вихідне положення. Те саме, починаючи з лівої ноги.</w:t>
      </w:r>
    </w:p>
    <w:p w:rsidR="00C46B42" w:rsidRPr="00FF2B88" w:rsidRDefault="00C46B42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Практична робота. Відпрацювання алгоритму постановки й досягнення мети</w:t>
      </w: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3.</w:t>
      </w:r>
      <w:r w:rsidR="00FF2B88" w:rsidRPr="00FF2B88">
        <w:rPr>
          <w:rFonts w:eastAsia="Times New Roman"/>
          <w:szCs w:val="22"/>
          <w:u w:val="single"/>
          <w:lang w:eastAsia="ru-RU"/>
        </w:rPr>
        <w:t>1. Принципи постановки й досягнення мети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Доки у вас є цілі, є, до чого прагнути, ви живите, розвиваєтеся. Щоб цей розвиток був динамічним, необхідно навчитися ставити перед собою цілі, усвідомлювати чітко свою мету.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Перший принцип</w:t>
      </w:r>
      <w:r w:rsidRPr="00FF2B88">
        <w:rPr>
          <w:rFonts w:eastAsia="Times New Roman"/>
          <w:szCs w:val="22"/>
          <w:lang w:eastAsia="ru-RU"/>
        </w:rPr>
        <w:t xml:space="preserve"> свідчить про те, що ставити собі мету треба правильно: її необхідно чітко уявляти і, по можливості, </w:t>
      </w:r>
      <w:proofErr w:type="spellStart"/>
      <w:r w:rsidRPr="00FF2B88">
        <w:rPr>
          <w:rFonts w:eastAsia="Times New Roman"/>
          <w:szCs w:val="22"/>
          <w:lang w:eastAsia="ru-RU"/>
        </w:rPr>
        <w:t>візуалізувати</w:t>
      </w:r>
      <w:proofErr w:type="spellEnd"/>
      <w:r w:rsidRPr="00FF2B88">
        <w:rPr>
          <w:rFonts w:eastAsia="Times New Roman"/>
          <w:szCs w:val="22"/>
          <w:lang w:eastAsia="ru-RU"/>
        </w:rPr>
        <w:t>. Вона не повинна заважати досягненню якихось інших цілей і бути здійсненною (реальною), а не із сфери фантастики.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Другий принцип: </w:t>
      </w:r>
      <w:r w:rsidRPr="00FF2B88">
        <w:rPr>
          <w:rFonts w:eastAsia="Times New Roman"/>
          <w:szCs w:val="22"/>
          <w:lang w:eastAsia="ru-RU"/>
        </w:rPr>
        <w:t>формулюючи мету, не користуйтеся запереченнями і абстрактними визначеннями, уникайте розпливчастих формулювань, оперуйте точними цифрами і датами.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Третій принцип: </w:t>
      </w:r>
      <w:r w:rsidRPr="00FF2B88">
        <w:rPr>
          <w:rFonts w:eastAsia="Times New Roman"/>
          <w:szCs w:val="22"/>
          <w:lang w:eastAsia="ru-RU"/>
        </w:rPr>
        <w:t>цілі потрібно обов’язково записувати на папері і складати план по їх здійсненню.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Четвертий принцип:</w:t>
      </w:r>
      <w:r w:rsidRPr="00FF2B88">
        <w:rPr>
          <w:rFonts w:eastAsia="Times New Roman"/>
          <w:szCs w:val="22"/>
          <w:lang w:eastAsia="ru-RU"/>
        </w:rPr>
        <w:t xml:space="preserve"> вказуйте періоди, за які ви маєте досягти поставлених цілей (день, тиждень, місяць, рік, два роки …).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П’ятий принцип: </w:t>
      </w:r>
      <w:r w:rsidRPr="00FF2B88">
        <w:rPr>
          <w:rFonts w:eastAsia="Times New Roman"/>
          <w:szCs w:val="22"/>
          <w:lang w:eastAsia="ru-RU"/>
        </w:rPr>
        <w:t>щоб обов’язково досягти мети, потрібно ставити її більшу, ніж та, до якої ви справді прагнете.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Шостий принцип:</w:t>
      </w:r>
      <w:r w:rsidRPr="00FF2B88">
        <w:rPr>
          <w:rFonts w:eastAsia="Times New Roman"/>
          <w:szCs w:val="22"/>
          <w:lang w:eastAsia="ru-RU"/>
        </w:rPr>
        <w:t xml:space="preserve"> після певного часу в процесі досягнення мети проаналізуйте свої дії та результати, зробіть висновки. Коригуйте цілі в процесі їх досягнення.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Сьомий принцип:</w:t>
      </w:r>
      <w:r w:rsidRPr="00FF2B88">
        <w:rPr>
          <w:rFonts w:eastAsia="Times New Roman"/>
          <w:szCs w:val="22"/>
          <w:lang w:eastAsia="ru-RU"/>
        </w:rPr>
        <w:t xml:space="preserve"> робіть пошук помилок, які були допущені при постановці мети і виправлення їх при формуванні та дос</w:t>
      </w:r>
      <w:r w:rsidR="0053579B">
        <w:rPr>
          <w:rFonts w:eastAsia="Times New Roman"/>
          <w:szCs w:val="22"/>
          <w:lang w:eastAsia="ru-RU"/>
        </w:rPr>
        <w:t>ягненні</w:t>
      </w:r>
      <w:r w:rsidRPr="00FF2B88">
        <w:rPr>
          <w:rFonts w:eastAsia="Times New Roman"/>
          <w:szCs w:val="22"/>
          <w:lang w:eastAsia="ru-RU"/>
        </w:rPr>
        <w:t xml:space="preserve"> цілей.</w:t>
      </w:r>
    </w:p>
    <w:p w:rsidR="0053579B" w:rsidRDefault="0053579B" w:rsidP="00FF2B88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</w:p>
    <w:p w:rsidR="00FF2B88" w:rsidRPr="00FF2B88" w:rsidRDefault="0053579B" w:rsidP="00FF2B88">
      <w:pPr>
        <w:spacing w:line="276" w:lineRule="auto"/>
        <w:ind w:right="0" w:firstLine="0"/>
        <w:jc w:val="both"/>
        <w:rPr>
          <w:rFonts w:eastAsia="Times New Roman"/>
          <w:bCs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3.2</w:t>
      </w:r>
      <w:r w:rsidR="00FF2B88" w:rsidRPr="00FF2B88">
        <w:rPr>
          <w:rFonts w:eastAsia="Times New Roman"/>
          <w:szCs w:val="22"/>
          <w:u w:val="single"/>
          <w:lang w:eastAsia="ru-RU"/>
        </w:rPr>
        <w:t xml:space="preserve">. </w:t>
      </w:r>
      <w:r w:rsidR="00FF2B88" w:rsidRPr="00FF2B88">
        <w:rPr>
          <w:rFonts w:eastAsia="Times New Roman"/>
          <w:bCs/>
          <w:szCs w:val="22"/>
          <w:u w:val="single"/>
          <w:lang w:eastAsia="ru-RU"/>
        </w:rPr>
        <w:t>Техніка постановки цілей SMART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SMART - одна з найпоширеніших технік для грамотного формулювання цілей (див. таблицю):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798"/>
        <w:gridCol w:w="4643"/>
      </w:tblGrid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S</w:t>
            </w:r>
            <w:r w:rsidRPr="00FF2B88">
              <w:rPr>
                <w:rFonts w:eastAsia="Times New Roman"/>
                <w:bCs/>
                <w:lang w:val="uk-UA" w:eastAsia="ru-RU"/>
              </w:rPr>
              <w:t>PECIFIC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конкретна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бути ясними, конкретними (деталі, складові).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M</w:t>
            </w:r>
            <w:r w:rsidRPr="00FF2B88">
              <w:rPr>
                <w:rFonts w:eastAsia="Times New Roman"/>
                <w:bCs/>
                <w:lang w:val="uk-UA" w:eastAsia="ru-RU"/>
              </w:rPr>
              <w:t>EASURABLE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така, яку можна виміряти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бути вимірюваними (кількість, як і чим вимірюються, показники на підтвердження факту досягнення цілей).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A</w:t>
            </w:r>
            <w:r w:rsidRPr="00FF2B88">
              <w:rPr>
                <w:rFonts w:eastAsia="Times New Roman"/>
                <w:bCs/>
                <w:lang w:val="uk-UA" w:eastAsia="ru-RU"/>
              </w:rPr>
              <w:t>CHIEVABLE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досяжна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 xml:space="preserve">Цілі мають бути досяжними (оцінка більшою мірою не ваших можливостей, а здорового </w:t>
            </w:r>
            <w:r w:rsidRPr="00FF2B88">
              <w:rPr>
                <w:rFonts w:eastAsia="Times New Roman"/>
                <w:bCs/>
                <w:lang w:val="uk-UA" w:eastAsia="ru-RU"/>
              </w:rPr>
              <w:lastRenderedPageBreak/>
              <w:t>сенсу відносно цілей).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lastRenderedPageBreak/>
              <w:t>R</w:t>
            </w:r>
            <w:r w:rsidRPr="00FF2B88">
              <w:rPr>
                <w:rFonts w:eastAsia="Times New Roman"/>
                <w:bCs/>
                <w:lang w:val="uk-UA" w:eastAsia="ru-RU"/>
              </w:rPr>
              <w:t>ELEVANT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Релевантна (здатна відповідати запитам замовника)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перекликатися з вашими особистісними цінностями, місією і глобальними планами на життя.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T</w:t>
            </w:r>
            <w:r w:rsidRPr="00FF2B88">
              <w:rPr>
                <w:rFonts w:eastAsia="Times New Roman"/>
                <w:bCs/>
                <w:lang w:val="uk-UA" w:eastAsia="ru-RU"/>
              </w:rPr>
              <w:t>IMED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визначена в часі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повинні мати часовий показник, коли їх буде досягнуто.</w:t>
            </w:r>
          </w:p>
        </w:tc>
      </w:tr>
    </w:tbl>
    <w:p w:rsidR="00FF2B88" w:rsidRPr="00FF2B88" w:rsidRDefault="0053579B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u w:val="single"/>
          <w:lang w:eastAsia="ru-RU"/>
        </w:rPr>
      </w:pPr>
      <w:r>
        <w:rPr>
          <w:rFonts w:eastAsia="Times New Roman"/>
          <w:bCs/>
          <w:szCs w:val="22"/>
          <w:u w:val="single"/>
          <w:lang w:eastAsia="ru-RU"/>
        </w:rPr>
        <w:t>3.2</w:t>
      </w:r>
      <w:r w:rsidR="00FF2B88" w:rsidRPr="00FF2B88">
        <w:rPr>
          <w:rFonts w:eastAsia="Times New Roman"/>
          <w:bCs/>
          <w:szCs w:val="22"/>
          <w:u w:val="single"/>
          <w:lang w:eastAsia="ru-RU"/>
        </w:rPr>
        <w:t>.1. Розв’язання ситуаційної задачі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Отже, розглянемо на прикладі, як застосовується техніка SMART. Ви хочете купити автомобіль - сріблястий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Porsche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Cayenne</w:t>
      </w:r>
      <w:proofErr w:type="spellEnd"/>
      <w:r w:rsidRPr="00FF2B88">
        <w:rPr>
          <w:rFonts w:eastAsia="Times New Roman"/>
          <w:bCs/>
          <w:szCs w:val="22"/>
          <w:lang w:eastAsia="ru-RU"/>
        </w:rPr>
        <w:t>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1.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Specific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- Конкретна. Сріблястий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Porsche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Cayenne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із салоном із коричневої шкіри, з максимальною комплектацією.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2.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Measurable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- Вимірна. Вартість авто - ……. Факт придбання авто - сплачена сума і отримані ключі від машини.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3.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Achievable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- Досяжна. Бізнес приносить близько ……. на місяць. Значить, реально придбати такий автомобіль протягом року.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4.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Relevant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- Релевантна. Цінності - безпека, фінансове благополуччя. Подібна машина досить безпечна і дає відчуття комфорту, достатку і задоволення.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5.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Timed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- Обмежена в часі. Купуємо до 1 січня 2016 року.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Розглянемо варіанти, при яких мета явно не має сенсу і не пов'язана з вашим майбутнім: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1. Досяжність мети. Потрібно адекватно підходити до постановки цілей, дотримуючись балансу між амбіціями і здоровим глуздом. Мільйон доларів - реально, але не через пару місяців за нинішньої зарплати. Цілі не спираються на диво або випадок, вони допомагають нам спланувати свої результати і мати уявлення, куди рухатися далі.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 xml:space="preserve">2. </w:t>
      </w:r>
      <w:proofErr w:type="spellStart"/>
      <w:r w:rsidRPr="00FF2B88">
        <w:rPr>
          <w:rFonts w:eastAsia="Times New Roman"/>
          <w:bCs/>
          <w:szCs w:val="22"/>
          <w:lang w:eastAsia="ru-RU"/>
        </w:rPr>
        <w:t>Релевантність</w:t>
      </w:r>
      <w:proofErr w:type="spellEnd"/>
      <w:r w:rsidRPr="00FF2B88">
        <w:rPr>
          <w:rFonts w:eastAsia="Times New Roman"/>
          <w:bCs/>
          <w:szCs w:val="22"/>
          <w:lang w:eastAsia="ru-RU"/>
        </w:rPr>
        <w:t xml:space="preserve"> мети. Якщо ви плануєте через рік їхати жити на острів, який сенс ставити за мету купити позашляховик? Ніякого! Досягнення того, що насправді не потрібно - це ще пів біди; але в більшості такі цілі ставляться, просто відбираючи у вас час і інші ресурси. Завжди дивіться на те, чи співзвучна ваша мета з основними цінностями? Чи відповідає вона вашому глобального плану життя?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3. Тимчасові рамки. Тут також важливий баланс між реальністю й актуальністю мети. Завищуючи тимчасові рамки, ви ризикуєте отримати бажані результати тільки в старості, і тоді ви навряд чи пригадаєте, навіщо взагалі вам потрібен був Порш. Занижені тимчасові рамки змушують вас поспішати і здійснювати непотрібні помилки, втрачаючи віру в досяжність мети. Цілі потрібно не домагатися, а досягати - для цього умови руху до неї з одного боку не повинні бути занадто жорсткі, з іншого - темп досягнення повинен бути трохи вище ритму звичайного життя. Тільки тоді результатом буде перемога.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Розписавши всі свої цілі, відразу приступайте до їх досягнення! Пам'ятайте - ви прийняли рішення бути успішним - а це факт не терпить посередності!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53579B" w:rsidRDefault="0053579B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Default="00C46B42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VI</w:t>
      </w:r>
      <w:r w:rsidR="00FF2B88" w:rsidRPr="00FF2B88">
        <w:rPr>
          <w:rFonts w:eastAsia="Times New Roman"/>
          <w:b/>
          <w:szCs w:val="22"/>
          <w:lang w:eastAsia="ru-RU"/>
        </w:rPr>
        <w:t>. Підбиття підсумків уроку</w:t>
      </w:r>
      <w:r>
        <w:rPr>
          <w:rFonts w:eastAsia="Times New Roman"/>
          <w:b/>
          <w:szCs w:val="22"/>
          <w:lang w:eastAsia="ru-RU"/>
        </w:rPr>
        <w:t>.</w:t>
      </w:r>
    </w:p>
    <w:p w:rsidR="00C46B42" w:rsidRPr="00FF2B88" w:rsidRDefault="00C46B42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C46B42">
        <w:rPr>
          <w:rFonts w:eastAsia="Times New Roman"/>
          <w:b/>
          <w:szCs w:val="22"/>
          <w:lang w:eastAsia="ru-RU"/>
        </w:rPr>
        <w:drawing>
          <wp:inline distT="0" distB="0" distL="0" distR="0" wp14:anchorId="40C9F4C9" wp14:editId="1EC09046">
            <wp:extent cx="3638737" cy="3283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42" w:rsidRDefault="00C46B42" w:rsidP="00C46B42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VII</w:t>
      </w:r>
      <w:r w:rsidR="00FF2B88" w:rsidRPr="00FF2B88">
        <w:rPr>
          <w:rFonts w:eastAsia="Times New Roman"/>
          <w:b/>
          <w:szCs w:val="22"/>
          <w:lang w:eastAsia="ru-RU"/>
        </w:rPr>
        <w:t>. Домашнє завдання</w:t>
      </w:r>
    </w:p>
    <w:p w:rsidR="00C46B42" w:rsidRPr="00C46B42" w:rsidRDefault="00C46B42" w:rsidP="00C46B42">
      <w:pPr>
        <w:spacing w:line="240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Опрацюй</w:t>
      </w:r>
      <w:r w:rsidRPr="00C46B42">
        <w:rPr>
          <w:rFonts w:eastAsia="Times New Roman"/>
          <w:szCs w:val="22"/>
          <w:u w:val="single"/>
          <w:lang w:eastAsia="ru-RU"/>
        </w:rPr>
        <w:t xml:space="preserve"> матеріал підручника щодо вивченої теми (§ 9, с.63-68 </w:t>
      </w:r>
      <w:proofErr w:type="spellStart"/>
      <w:r w:rsidRPr="00C46B42">
        <w:rPr>
          <w:rFonts w:eastAsia="Times New Roman"/>
          <w:szCs w:val="22"/>
          <w:u w:val="single"/>
          <w:lang w:eastAsia="ru-RU"/>
        </w:rPr>
        <w:t>Бех</w:t>
      </w:r>
      <w:proofErr w:type="spellEnd"/>
      <w:r w:rsidRPr="00C46B42">
        <w:rPr>
          <w:rFonts w:eastAsia="Times New Roman"/>
          <w:szCs w:val="22"/>
          <w:u w:val="single"/>
          <w:lang w:eastAsia="ru-RU"/>
        </w:rPr>
        <w:t xml:space="preserve"> 2016р.).</w:t>
      </w:r>
    </w:p>
    <w:p w:rsidR="0053579B" w:rsidRDefault="00C46B42" w:rsidP="00C46B42">
      <w:pPr>
        <w:spacing w:line="240" w:lineRule="auto"/>
        <w:ind w:firstLine="0"/>
      </w:pPr>
      <w:r>
        <w:rPr>
          <w:rFonts w:eastAsia="Times New Roman"/>
          <w:szCs w:val="22"/>
          <w:u w:val="single"/>
          <w:lang w:eastAsia="ru-RU"/>
        </w:rPr>
        <w:t>Запиши</w:t>
      </w:r>
      <w:r w:rsidRPr="00C46B42">
        <w:rPr>
          <w:rFonts w:eastAsia="Times New Roman"/>
          <w:szCs w:val="22"/>
          <w:u w:val="single"/>
          <w:lang w:eastAsia="ru-RU"/>
        </w:rPr>
        <w:t xml:space="preserve"> в зошит десять найважливіших д</w:t>
      </w:r>
      <w:r>
        <w:rPr>
          <w:rFonts w:eastAsia="Times New Roman"/>
          <w:szCs w:val="22"/>
          <w:u w:val="single"/>
          <w:lang w:eastAsia="ru-RU"/>
        </w:rPr>
        <w:t>ля тебе</w:t>
      </w:r>
      <w:r w:rsidRPr="00C46B42">
        <w:rPr>
          <w:rFonts w:eastAsia="Times New Roman"/>
          <w:szCs w:val="22"/>
          <w:u w:val="single"/>
          <w:lang w:eastAsia="ru-RU"/>
        </w:rPr>
        <w:t xml:space="preserve"> життєвих цінностей.</w:t>
      </w:r>
      <w:r>
        <w:rPr>
          <w:rFonts w:eastAsia="Times New Roman"/>
          <w:szCs w:val="22"/>
          <w:u w:val="single"/>
          <w:lang w:eastAsia="ru-RU"/>
        </w:rPr>
        <w:t xml:space="preserve"> Роботу сфотографуй та надішли </w:t>
      </w:r>
      <w:r w:rsidRPr="00C46B42">
        <w:rPr>
          <w:rFonts w:eastAsia="Times New Roman"/>
          <w:szCs w:val="22"/>
          <w:u w:val="single"/>
          <w:lang w:eastAsia="ru-RU"/>
        </w:rPr>
        <w:t xml:space="preserve">на платформу HUMAN або на електронну адресу вчителя </w:t>
      </w:r>
      <w:hyperlink r:id="rId16" w:history="1">
        <w:r w:rsidRPr="007A50CF">
          <w:rPr>
            <w:rStyle w:val="a7"/>
            <w:rFonts w:eastAsia="Times New Roman"/>
            <w:szCs w:val="22"/>
            <w:lang w:eastAsia="ru-RU"/>
          </w:rPr>
          <w:t>ndubacinskaa1@gmail.com</w:t>
        </w:r>
      </w:hyperlink>
      <w:r>
        <w:rPr>
          <w:rFonts w:eastAsia="Times New Roman"/>
          <w:szCs w:val="22"/>
          <w:u w:val="single"/>
          <w:lang w:eastAsia="ru-RU"/>
        </w:rPr>
        <w:t xml:space="preserve"> </w:t>
      </w:r>
      <w:r w:rsidRPr="00C46B42">
        <w:rPr>
          <w:rFonts w:eastAsia="Times New Roman"/>
          <w:szCs w:val="22"/>
          <w:u w:val="single"/>
          <w:lang w:eastAsia="ru-RU"/>
        </w:rPr>
        <w:t xml:space="preserve"> .</w:t>
      </w:r>
    </w:p>
    <w:p w:rsidR="00875B8B" w:rsidRPr="0053579B" w:rsidRDefault="0053579B" w:rsidP="0053579B">
      <w:r w:rsidRPr="0053579B">
        <w:drawing>
          <wp:inline distT="0" distB="0" distL="0" distR="0" wp14:anchorId="66AE4951" wp14:editId="473F91B3">
            <wp:extent cx="3549832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8B" w:rsidRPr="00535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140"/>
    <w:multiLevelType w:val="hybridMultilevel"/>
    <w:tmpl w:val="CF78D67E"/>
    <w:lvl w:ilvl="0" w:tplc="25847B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57AEA"/>
    <w:multiLevelType w:val="multilevel"/>
    <w:tmpl w:val="CC162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>
    <w:nsid w:val="24877948"/>
    <w:multiLevelType w:val="hybridMultilevel"/>
    <w:tmpl w:val="9D1816B4"/>
    <w:lvl w:ilvl="0" w:tplc="A16C2B3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23DE"/>
    <w:multiLevelType w:val="hybridMultilevel"/>
    <w:tmpl w:val="596CE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37347"/>
    <w:multiLevelType w:val="multilevel"/>
    <w:tmpl w:val="6A7A6BD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98" w:hanging="2160"/>
      </w:pPr>
      <w:rPr>
        <w:rFonts w:hint="default"/>
      </w:rPr>
    </w:lvl>
  </w:abstractNum>
  <w:abstractNum w:abstractNumId="7">
    <w:nsid w:val="5DC344BF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A1059"/>
    <w:multiLevelType w:val="hybridMultilevel"/>
    <w:tmpl w:val="3FF02686"/>
    <w:lvl w:ilvl="0" w:tplc="D0E21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88"/>
    <w:rsid w:val="001377BE"/>
    <w:rsid w:val="0053579B"/>
    <w:rsid w:val="00875B8B"/>
    <w:rsid w:val="00A7287F"/>
    <w:rsid w:val="00C46B42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B88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2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8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6B4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6B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B88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2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8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6B4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ndubacinskaa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oywOwyO5tgI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7061</Words>
  <Characters>4025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3</cp:revision>
  <dcterms:created xsi:type="dcterms:W3CDTF">2022-11-27T22:56:00Z</dcterms:created>
  <dcterms:modified xsi:type="dcterms:W3CDTF">2022-11-27T22:59:00Z</dcterms:modified>
</cp:coreProperties>
</file>