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6D" w:rsidRPr="00A60B02" w:rsidRDefault="00C80CB9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01.03</w:t>
      </w:r>
      <w:r w:rsidR="00BF19DE">
        <w:rPr>
          <w:rFonts w:ascii="Times New Roman" w:hAnsi="Times New Roman" w:cs="Times New Roman"/>
          <w:sz w:val="28"/>
          <w:szCs w:val="28"/>
          <w:lang w:val="uk-UA"/>
        </w:rPr>
        <w:t>.2023</w:t>
      </w:r>
    </w:p>
    <w:p w:rsidR="0097366D" w:rsidRPr="00A60B02" w:rsidRDefault="00C80CB9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8-Б</w:t>
      </w:r>
      <w:r w:rsidR="0097366D" w:rsidRPr="00A60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366D" w:rsidRPr="00A60B02" w:rsidRDefault="00C80CB9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23</w:t>
      </w:r>
      <w:r w:rsidR="0097366D" w:rsidRPr="00A60B0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 навчання             Вчитель: Капуста В.М.</w:t>
      </w:r>
    </w:p>
    <w:p w:rsidR="0097366D" w:rsidRPr="00BF19DE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b/>
          <w:color w:val="FF0000"/>
          <w:sz w:val="28"/>
          <w:szCs w:val="28"/>
        </w:rPr>
        <w:t>Тема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Остаточна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обробка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виробу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Складання виробу.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Встановлення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годинникового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механізму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proofErr w:type="gram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стр</w:t>
      </w:r>
      <w:proofErr w:type="gram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ілок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, цифр.</w:t>
      </w:r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Повторення. Заключний етап </w:t>
      </w:r>
      <w:proofErr w:type="spellStart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проєктування</w:t>
      </w:r>
      <w:proofErr w:type="spellEnd"/>
      <w:r w:rsid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FF0000"/>
          <w:sz w:val="28"/>
          <w:szCs w:val="28"/>
          <w:lang w:val="uk-UA" w:eastAsia="ru-RU"/>
        </w:rPr>
        <w:t>Мета:</w:t>
      </w:r>
      <w:r w:rsidRPr="00A60B02">
        <w:rPr>
          <w:rFonts w:ascii="Times New Roman" w:hAnsi="Times New Roman"/>
          <w:sz w:val="28"/>
          <w:szCs w:val="28"/>
          <w:lang w:val="uk-UA" w:eastAsia="ru-RU"/>
        </w:rPr>
        <w:t xml:space="preserve"> сформувати  знання і вміння оформлення виробу; ознайомити</w:t>
      </w:r>
      <w:r w:rsidRPr="002027D7">
        <w:rPr>
          <w:rFonts w:ascii="Times New Roman" w:hAnsi="Times New Roman"/>
          <w:sz w:val="28"/>
          <w:szCs w:val="28"/>
          <w:lang w:val="uk-UA" w:eastAsia="ru-RU"/>
        </w:rPr>
        <w:t xml:space="preserve"> з правилами догляду за  виробами; формувати самостійність, самоконтроль; формувати технологічну компетентність; розвивати естетичний смак; виховувати старанність, акуратність, точність під час практичної роботи; розвивати навички раціональної організації робочого місця; формувати свідоме дотримання правил безпечної праці та санітарно-гігієнічних вимог; виховувати культуру праці.</w:t>
      </w:r>
    </w:p>
    <w:p w:rsidR="0097366D" w:rsidRDefault="0097366D" w:rsidP="0097366D">
      <w:pPr>
        <w:pStyle w:val="1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97366D" w:rsidRDefault="0097366D" w:rsidP="0097366D">
      <w:pPr>
        <w:pStyle w:val="1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Опорний конспект</w:t>
      </w:r>
    </w:p>
    <w:p w:rsidR="0097366D" w:rsidRPr="00A60B02" w:rsidRDefault="0097366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І. Матеріал до уроку.</w:t>
      </w:r>
    </w:p>
    <w:p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Згадаємо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народну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мудр</w:t>
      </w:r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>ість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: «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Кінець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діло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хвалить».</w:t>
      </w:r>
    </w:p>
    <w:p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Кожен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вас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прагне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щоб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виготовлений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власноруч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виріб</w:t>
      </w:r>
      <w:proofErr w:type="spellEnd"/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був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красивим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привабливим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охайним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Результат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роботи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багато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чому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остаточної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</w:t>
      </w:r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в</w:t>
      </w:r>
      <w:proofErr w:type="spellEnd"/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Остаточна обробка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1)Складання виробу.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Складаємо і за допомогою клею (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клеєвого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пістолета) з</w:t>
      </w:r>
      <w:r w:rsidRPr="000146CA">
        <w:rPr>
          <w:rFonts w:ascii="Times New Roman" w:hAnsi="Times New Roman"/>
          <w:sz w:val="28"/>
          <w:szCs w:val="28"/>
          <w:lang w:eastAsia="ru-RU"/>
        </w:rPr>
        <w:t>’</w:t>
      </w:r>
      <w:proofErr w:type="spellStart"/>
      <w:r w:rsidRPr="000146CA">
        <w:rPr>
          <w:rFonts w:ascii="Times New Roman" w:hAnsi="Times New Roman"/>
          <w:sz w:val="28"/>
          <w:szCs w:val="28"/>
          <w:lang w:eastAsia="ru-RU"/>
        </w:rPr>
        <w:t>єднує</w:t>
      </w:r>
      <w:r>
        <w:rPr>
          <w:rFonts w:ascii="Times New Roman" w:hAnsi="Times New Roman"/>
          <w:sz w:val="28"/>
          <w:szCs w:val="28"/>
          <w:lang w:val="uk-UA" w:eastAsia="ru-RU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деталі корпусу в єдиний виріб.</w:t>
      </w:r>
    </w:p>
    <w:p w:rsidR="0097366D" w:rsidRPr="002027D7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Pr="00014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Встановл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юємо</w:t>
      </w:r>
      <w:proofErr w:type="spellEnd"/>
      <w:r w:rsidRPr="000146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годинников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стріл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>, цифр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146CA">
        <w:rPr>
          <w:rFonts w:ascii="Times New Roman" w:hAnsi="Times New Roman" w:cs="Times New Roman"/>
          <w:sz w:val="28"/>
          <w:szCs w:val="28"/>
        </w:rPr>
        <w:t>.</w:t>
      </w:r>
    </w:p>
    <w:p w:rsidR="00F1654C" w:rsidRDefault="0097366D">
      <w:pPr>
        <w:rPr>
          <w:lang w:val="uk-UA"/>
        </w:rPr>
      </w:pPr>
      <w:r w:rsidRPr="0097366D">
        <w:rPr>
          <w:noProof/>
        </w:rPr>
        <w:drawing>
          <wp:inline distT="0" distB="0" distL="0" distR="0">
            <wp:extent cx="1788552" cy="1449195"/>
            <wp:effectExtent l="19050" t="0" r="2148" b="0"/>
            <wp:docPr id="2" name="Рисунок 50" descr="https://i0.wp.com/creahands.ru/wp-content/uploads/2017/05/chasy-svoimi-rukami-fot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0.wp.com/creahands.ru/wp-content/uploads/2017/05/chasy-svoimi-rukami-foto-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54" cy="146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rPr>
          <w:noProof/>
        </w:rPr>
        <w:drawing>
          <wp:inline distT="0" distB="0" distL="0" distR="0">
            <wp:extent cx="1691433" cy="1499191"/>
            <wp:effectExtent l="19050" t="0" r="4017" b="0"/>
            <wp:docPr id="5" name="Рисунок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67" cy="150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rPr>
          <w:noProof/>
        </w:rPr>
        <w:drawing>
          <wp:inline distT="0" distB="0" distL="0" distR="0">
            <wp:extent cx="1837852" cy="1473072"/>
            <wp:effectExtent l="19050" t="0" r="0" b="0"/>
            <wp:docPr id="7" name="Рисунок 7" descr="Настінний годинник своїми руками – як зроби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інний годинник своїми руками – як зробит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544" cy="147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DE" w:rsidRDefault="0097366D" w:rsidP="0097366D">
      <w:pPr>
        <w:rPr>
          <w:lang w:val="uk-UA"/>
        </w:rPr>
      </w:pPr>
      <w:r w:rsidRPr="0097366D">
        <w:rPr>
          <w:noProof/>
        </w:rPr>
        <w:drawing>
          <wp:inline distT="0" distB="0" distL="0" distR="0">
            <wp:extent cx="1791916" cy="1594823"/>
            <wp:effectExtent l="19050" t="0" r="0" b="0"/>
            <wp:docPr id="6" name="Рисунок 10" descr="Розробка уроку &amp;quot;Проект № 4 Виготовлення корпусу для годинника.&amp;quot; | Конспект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озробка уроку &amp;quot;Проект № 4 Виготовлення корпусу для годинника.&amp;quot; | Конспект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894" cy="159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6D" w:rsidRPr="00BF19DE" w:rsidRDefault="0097366D" w:rsidP="0097366D">
      <w:pPr>
        <w:rPr>
          <w:b/>
          <w:color w:val="0070C0"/>
          <w:lang w:val="uk-UA"/>
        </w:rPr>
      </w:pPr>
      <w:r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BF19DE"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</w:t>
      </w:r>
      <w:r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Практична</w:t>
      </w:r>
      <w:proofErr w:type="spellEnd"/>
      <w:r w:rsidRPr="00BF19D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робота . 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Розмічаємо простим олівцем місце кріплення цифр. Приклеюємо їх.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1F49E7">
        <w:rPr>
          <w:rFonts w:ascii="Times New Roman" w:hAnsi="Times New Roman" w:cs="Times New Roman"/>
          <w:sz w:val="28"/>
          <w:szCs w:val="28"/>
          <w:lang w:val="uk-UA"/>
        </w:rPr>
        <w:t>тановлюємо годинниковий механізм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стрілки.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Дотримання правил безпеки при роботі.</w:t>
      </w:r>
    </w:p>
    <w:p w:rsidR="00D81728" w:rsidRDefault="00D81728" w:rsidP="00D8172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BF19DE" w:rsidRPr="00BF19DE" w:rsidRDefault="00BF19DE" w:rsidP="00BF19DE">
      <w:pPr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97366D"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Повторення. Заключний етап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проєктування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1.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Виконання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економічних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розрахунків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собівартості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та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прибутковості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виробу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</w:p>
    <w:p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2.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Екологічна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оцінка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виробу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</w:p>
    <w:p w:rsidR="00BF19DE" w:rsidRPr="00BF19DE" w:rsidRDefault="00BF19DE" w:rsidP="00BF19DE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8"/>
          <w:szCs w:val="28"/>
          <w:lang w:val="uk-UA"/>
        </w:rPr>
      </w:pPr>
      <w:r>
        <w:rPr>
          <w:rFonts w:ascii="Times" w:eastAsia="Times New Roman" w:hAnsi="Times" w:cs="Times"/>
          <w:sz w:val="28"/>
          <w:szCs w:val="28"/>
          <w:lang w:val="uk-UA"/>
        </w:rPr>
        <w:t>3.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Аналіз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власної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дія</w:t>
      </w:r>
      <w:r>
        <w:rPr>
          <w:rFonts w:ascii="Times" w:eastAsia="Times New Roman" w:hAnsi="Times" w:cs="Times"/>
          <w:sz w:val="28"/>
          <w:szCs w:val="28"/>
        </w:rPr>
        <w:t>льності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на кожному </w:t>
      </w:r>
      <w:proofErr w:type="spellStart"/>
      <w:r>
        <w:rPr>
          <w:rFonts w:ascii="Times" w:eastAsia="Times New Roman" w:hAnsi="Times" w:cs="Times"/>
          <w:sz w:val="28"/>
          <w:szCs w:val="28"/>
        </w:rPr>
        <w:t>з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 New Roman" w:hAnsi="Times" w:cs="Times"/>
          <w:sz w:val="28"/>
          <w:szCs w:val="28"/>
        </w:rPr>
        <w:t>етапів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про</w:t>
      </w:r>
      <w:r>
        <w:rPr>
          <w:rFonts w:ascii="Times" w:eastAsia="Times New Roman" w:hAnsi="Times" w:cs="Times"/>
          <w:sz w:val="28"/>
          <w:szCs w:val="28"/>
          <w:lang w:val="uk-UA"/>
        </w:rPr>
        <w:t>є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ктування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 xml:space="preserve"> та 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підв</w:t>
      </w:r>
      <w:r>
        <w:rPr>
          <w:rFonts w:ascii="Times" w:eastAsia="Times New Roman" w:hAnsi="Times" w:cs="Times"/>
          <w:sz w:val="28"/>
          <w:szCs w:val="28"/>
        </w:rPr>
        <w:t>едення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 New Roman" w:hAnsi="Times" w:cs="Times"/>
          <w:sz w:val="28"/>
          <w:szCs w:val="28"/>
        </w:rPr>
        <w:t>відсумків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 New Roman" w:hAnsi="Times" w:cs="Times"/>
          <w:sz w:val="28"/>
          <w:szCs w:val="28"/>
        </w:rPr>
        <w:t>роботи</w:t>
      </w:r>
      <w:proofErr w:type="spellEnd"/>
      <w:r>
        <w:rPr>
          <w:rFonts w:ascii="Times" w:eastAsia="Times New Roman" w:hAnsi="Times" w:cs="Times"/>
          <w:sz w:val="28"/>
          <w:szCs w:val="28"/>
        </w:rPr>
        <w:t xml:space="preserve"> над про</w:t>
      </w:r>
      <w:r>
        <w:rPr>
          <w:rFonts w:ascii="Times" w:eastAsia="Times New Roman" w:hAnsi="Times" w:cs="Times"/>
          <w:sz w:val="28"/>
          <w:szCs w:val="28"/>
          <w:lang w:val="uk-UA"/>
        </w:rPr>
        <w:t>є</w:t>
      </w:r>
      <w:proofErr w:type="spellStart"/>
      <w:r w:rsidRPr="00BF19DE">
        <w:rPr>
          <w:rFonts w:ascii="Times" w:eastAsia="Times New Roman" w:hAnsi="Times" w:cs="Times"/>
          <w:sz w:val="28"/>
          <w:szCs w:val="28"/>
        </w:rPr>
        <w:t>ктом</w:t>
      </w:r>
      <w:proofErr w:type="spellEnd"/>
      <w:r w:rsidRPr="00BF19DE">
        <w:rPr>
          <w:rFonts w:ascii="Times" w:eastAsia="Times New Roman" w:hAnsi="Times" w:cs="Times"/>
          <w:sz w:val="28"/>
          <w:szCs w:val="28"/>
        </w:rPr>
        <w:t>.</w:t>
      </w:r>
      <w:r>
        <w:rPr>
          <w:rFonts w:ascii="Times" w:eastAsia="Times New Roman" w:hAnsi="Times" w:cs="Times"/>
          <w:sz w:val="28"/>
          <w:szCs w:val="28"/>
          <w:lang w:val="uk-UA"/>
        </w:rPr>
        <w:t xml:space="preserve"> (Захист проєкту).</w:t>
      </w:r>
    </w:p>
    <w:p w:rsidR="00BF19DE" w:rsidRPr="00C80CB9" w:rsidRDefault="00BF19DE" w:rsidP="00D81728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366D" w:rsidRDefault="00BF19DE" w:rsidP="00D8172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ІV.</w:t>
      </w:r>
      <w:r w:rsidR="0097366D"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Домашнє завдання.</w:t>
      </w:r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Підготуватися до захисту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366D" w:rsidRPr="00A60B02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7366D" w:rsidRPr="00516023" w:rsidRDefault="0097366D" w:rsidP="0097366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97366D" w:rsidRPr="0057698A" w:rsidRDefault="0097366D" w:rsidP="0097366D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9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97366D" w:rsidRPr="0097366D" w:rsidRDefault="0097366D">
      <w:pPr>
        <w:rPr>
          <w:lang w:val="uk-UA"/>
        </w:rPr>
      </w:pPr>
    </w:p>
    <w:sectPr w:rsidR="0097366D" w:rsidRPr="0097366D" w:rsidSect="00F1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644F9"/>
    <w:multiLevelType w:val="multilevel"/>
    <w:tmpl w:val="A092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4D11F4"/>
    <w:multiLevelType w:val="hybridMultilevel"/>
    <w:tmpl w:val="CD6E8D9C"/>
    <w:lvl w:ilvl="0" w:tplc="21E6CA8A">
      <w:start w:val="3"/>
      <w:numFmt w:val="decimal"/>
      <w:lvlText w:val="%1."/>
      <w:lvlJc w:val="left"/>
      <w:pPr>
        <w:ind w:left="720" w:hanging="360"/>
      </w:pPr>
      <w:rPr>
        <w:rFonts w:ascii="Times" w:hAnsi="Times" w:cs="Time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366D"/>
    <w:rsid w:val="001F49E7"/>
    <w:rsid w:val="0022187A"/>
    <w:rsid w:val="002977B7"/>
    <w:rsid w:val="002E1D13"/>
    <w:rsid w:val="00376234"/>
    <w:rsid w:val="0097366D"/>
    <w:rsid w:val="00BF19DE"/>
    <w:rsid w:val="00C80CB9"/>
    <w:rsid w:val="00D81728"/>
    <w:rsid w:val="00F1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97366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97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366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7366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F19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8</cp:revision>
  <dcterms:created xsi:type="dcterms:W3CDTF">2022-02-21T19:24:00Z</dcterms:created>
  <dcterms:modified xsi:type="dcterms:W3CDTF">2023-02-26T17:07:00Z</dcterms:modified>
</cp:coreProperties>
</file>