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8E9" w:rsidRPr="00B51B0D" w:rsidRDefault="00E17D83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Дата: 04</w:t>
      </w:r>
      <w:r w:rsidR="00A500B2" w:rsidRPr="00B51B0D">
        <w:rPr>
          <w:rFonts w:ascii="Times New Roman" w:hAnsi="Times New Roman" w:cs="Times New Roman"/>
          <w:sz w:val="24"/>
          <w:szCs w:val="24"/>
          <w:lang w:val="uk-UA"/>
        </w:rPr>
        <w:t>.02.2022</w:t>
      </w:r>
    </w:p>
    <w:p w:rsidR="00A500B2" w:rsidRPr="00B51B0D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51B0D">
        <w:rPr>
          <w:rFonts w:ascii="Times New Roman" w:hAnsi="Times New Roman" w:cs="Times New Roman"/>
          <w:sz w:val="24"/>
          <w:szCs w:val="24"/>
          <w:lang w:val="uk-UA"/>
        </w:rPr>
        <w:t>Клас: 8-</w:t>
      </w:r>
      <w:r w:rsidR="00B51B0D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>,В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</w:p>
    <w:p w:rsidR="004E78E9" w:rsidRPr="00B51B0D" w:rsidRDefault="00A500B2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Урок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Трудове навчання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E17D83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Pr="00B51B0D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4E78E9" w:rsidRPr="00B51B0D">
        <w:rPr>
          <w:rFonts w:ascii="Times New Roman" w:hAnsi="Times New Roman" w:cs="Times New Roman"/>
          <w:sz w:val="24"/>
          <w:szCs w:val="24"/>
          <w:lang w:val="uk-UA"/>
        </w:rPr>
        <w:t>Вчитель: Капуста В.М.</w:t>
      </w:r>
    </w:p>
    <w:p w:rsidR="00E17D83" w:rsidRPr="00E17D83" w:rsidRDefault="00FB25D5" w:rsidP="00E17D8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500B2">
        <w:rPr>
          <w:b/>
          <w:bCs/>
          <w:color w:val="FF0000"/>
          <w:sz w:val="24"/>
          <w:szCs w:val="24"/>
          <w:lang w:val="uk-UA" w:eastAsia="uk-UA"/>
        </w:rPr>
        <w:t>Тема.</w:t>
      </w:r>
      <w:r w:rsidR="00A500B2" w:rsidRPr="00A500B2">
        <w:rPr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свердління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 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ідготовки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виробу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напилків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5F361F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напилками.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шліфувальних</w:t>
      </w:r>
      <w:proofErr w:type="spellEnd"/>
      <w:r w:rsidR="00E17D83"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шкурок.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95F84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A95F84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:</w:t>
      </w:r>
      <w:r w:rsidRPr="00A95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сформувати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учнів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поняття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про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технологічний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свердління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фанери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ДВП;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будовою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свердла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їх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типами;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прийомами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свердління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пристосуваннями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 </w:t>
      </w:r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ознайомити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принципами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вибору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способів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порядком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підготовки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виробу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з'єднань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пристосуваннями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для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притискання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фіксації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деталей;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навчити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прийомів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виконання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з'єднань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деталей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виробів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>фанери</w:t>
      </w:r>
      <w:proofErr w:type="spellEnd"/>
      <w:r w:rsidR="00A95F84" w:rsidRPr="00A95F8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 ДВП;</w:t>
      </w:r>
      <w:r w:rsidR="00A95F84"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ознайомити</w:t>
      </w:r>
      <w:proofErr w:type="spellEnd"/>
      <w:r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шл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фуванням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деталей</w:t>
      </w:r>
      <w:r w:rsidR="009C1354"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A95F84">
        <w:rPr>
          <w:rFonts w:ascii="Times New Roman" w:eastAsia="Times New Roman" w:hAnsi="Times New Roman" w:cs="Times New Roman"/>
          <w:sz w:val="24"/>
          <w:szCs w:val="24"/>
        </w:rPr>
        <w:t>прийомами</w:t>
      </w:r>
      <w:proofErr w:type="spellEnd"/>
      <w:r w:rsidRPr="00A9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>обробки</w:t>
      </w:r>
      <w:proofErr w:type="spellEnd"/>
      <w:r w:rsidR="009C1354" w:rsidRPr="00A95F84">
        <w:rPr>
          <w:rFonts w:ascii="Times New Roman" w:eastAsia="Times New Roman" w:hAnsi="Times New Roman" w:cs="Times New Roman"/>
          <w:sz w:val="24"/>
          <w:szCs w:val="24"/>
        </w:rPr>
        <w:t xml:space="preserve"> заготовок</w:t>
      </w:r>
      <w:r w:rsidRPr="00A95F84">
        <w:rPr>
          <w:rFonts w:ascii="Times New Roman" w:eastAsia="Times New Roman" w:hAnsi="Times New Roman" w:cs="Times New Roman"/>
          <w:sz w:val="24"/>
          <w:szCs w:val="24"/>
          <w:lang w:val="uk-UA"/>
        </w:rPr>
        <w:t>, правилам</w:t>
      </w:r>
      <w:r w:rsidRPr="00A95F8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и користування</w:t>
      </w: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інструментом;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розвивати в</w:t>
      </w:r>
      <w:r w:rsidRPr="00A500B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р</w:t>
      </w: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озвивати творче мислення, увагу, пізнавальний інтерес, 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виховувати бережливе ставлення до матеріалів;</w:t>
      </w:r>
    </w:p>
    <w:p w:rsidR="004E78E9" w:rsidRPr="00A500B2" w:rsidRDefault="004E78E9" w:rsidP="00A500B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 xml:space="preserve">формувати технологічну компетентність. </w:t>
      </w:r>
    </w:p>
    <w:p w:rsidR="00A500B2" w:rsidRPr="00A500B2" w:rsidRDefault="00A500B2" w:rsidP="00A500B2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4E78E9" w:rsidRDefault="009C1354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 w:rsidRPr="00A500B2">
        <w:rPr>
          <w:b/>
          <w:bCs/>
          <w:color w:val="0070C0"/>
          <w:sz w:val="24"/>
          <w:szCs w:val="24"/>
          <w:lang w:val="uk-UA" w:eastAsia="uk-UA"/>
        </w:rPr>
        <w:t>І. Матеріал для засвоєння</w:t>
      </w:r>
    </w:p>
    <w:p w:rsidR="00E17D83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>
        <w:rPr>
          <w:b/>
          <w:bCs/>
          <w:color w:val="0070C0"/>
          <w:sz w:val="24"/>
          <w:szCs w:val="24"/>
          <w:lang w:val="uk-UA" w:eastAsia="uk-UA"/>
        </w:rPr>
        <w:t>1.</w:t>
      </w:r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свердління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</w:t>
      </w:r>
    </w:p>
    <w:p w:rsidR="00E17D83" w:rsidRPr="00174FAC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–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отримання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отворі</w:t>
      </w:r>
      <w:proofErr w:type="gram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</w:t>
      </w:r>
      <w:proofErr w:type="spellEnd"/>
      <w:proofErr w:type="gram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за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допомогою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спеціального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інструмента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-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свердла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Свердлом</w:t>
      </w:r>
      <w:proofErr w:type="spellEnd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називають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дворізцевий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інструмент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обертовим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рухом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р</w:t>
      </w:r>
      <w:proofErr w:type="gram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ізання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осьовим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переміщенням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подачі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noProof/>
          <w:color w:val="444444"/>
          <w:sz w:val="24"/>
          <w:szCs w:val="24"/>
          <w:shd w:val="clear" w:color="auto" w:fill="FFFFFF"/>
        </w:rPr>
        <w:drawing>
          <wp:inline distT="0" distB="0" distL="0" distR="0">
            <wp:extent cx="5524500" cy="2305050"/>
            <wp:effectExtent l="19050" t="0" r="0" b="0"/>
            <wp:docPr id="1" name="Рисунок 1" descr="C:\Users\valen\Desktop\завантаже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завантаження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51" t="34181" b="11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Прийоми</w:t>
      </w:r>
      <w:proofErr w:type="spellEnd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b/>
          <w:i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: </w:t>
      </w:r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- у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затискачі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верстака; </w:t>
      </w:r>
    </w:p>
    <w:p w:rsidR="00174FAC" w:rsidRPr="00174FAC" w:rsidRDefault="00174FAC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- на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столі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; </w:t>
      </w: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де є </w:t>
      </w:r>
      <w:proofErr w:type="spellStart"/>
      <w:proofErr w:type="gramStart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</w:t>
      </w:r>
      <w:proofErr w:type="gram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ідкладена</w:t>
      </w:r>
      <w:proofErr w:type="spell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дошка</w:t>
      </w:r>
      <w:proofErr w:type="spellEnd"/>
      <w:r w:rsidR="00E17D83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</w:t>
      </w:r>
    </w:p>
    <w:p w:rsidR="00E17D83" w:rsidRPr="00174FAC" w:rsidRDefault="00E17D83" w:rsidP="009C1354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Свердління</w:t>
      </w:r>
      <w:proofErr w:type="spellEnd"/>
      <w:r w:rsidR="00174FAC"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здійснюють дрилем </w:t>
      </w:r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дрилем</w:t>
      </w:r>
      <w:proofErr w:type="spellEnd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у вертикальному </w:t>
      </w:r>
      <w:proofErr w:type="spellStart"/>
      <w:r w:rsidRPr="00174FAC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положенні</w:t>
      </w:r>
      <w:proofErr w:type="spellEnd"/>
    </w:p>
    <w:p w:rsid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</w:p>
    <w:p w:rsidR="005F361F" w:rsidRP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r w:rsidRPr="001F6000">
        <w:rPr>
          <w:b/>
          <w:color w:val="0070C0"/>
          <w:sz w:val="21"/>
          <w:szCs w:val="21"/>
          <w:shd w:val="clear" w:color="auto" w:fill="FFFFFF"/>
          <w:lang w:val="uk-UA"/>
        </w:rPr>
        <w:t>2.</w:t>
      </w:r>
      <w:r w:rsidRPr="005F361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Відеоматеріал.</w:t>
      </w:r>
    </w:p>
    <w:p w:rsidR="00E17D83" w:rsidRPr="005F361F" w:rsidRDefault="005F361F" w:rsidP="005F361F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</w:pP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Найчастіше деталі з фанери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>з’єднанують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цвяхами.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Крім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скріплення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деталей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цвяхами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використовують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також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зєднання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за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допомогою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клею.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Склеювання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є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одним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із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найбільш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доступних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та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простих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видів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зєднання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завдяки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своїй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простоті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й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у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багатьох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випадках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надійності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Найчастіше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клеї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не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є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універсальними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добре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склеюють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тільки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певні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групи</w:t>
      </w:r>
      <w:proofErr w:type="spellEnd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матеріалів</w:t>
      </w:r>
      <w:proofErr w:type="gramStart"/>
      <w:r w:rsidR="00E17D83"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</w:t>
      </w:r>
      <w:proofErr w:type="spellEnd"/>
      <w:proofErr w:type="gram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способами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з'єднання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ф</w:t>
      </w:r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>анери</w:t>
      </w:r>
      <w:proofErr w:type="spellEnd"/>
      <w:r w:rsidRPr="005F361F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uk-UA"/>
        </w:rPr>
        <w:t xml:space="preserve"> можна ознайомитися за відеоматеріалом.</w:t>
      </w:r>
    </w:p>
    <w:p w:rsidR="005F361F" w:rsidRPr="005F361F" w:rsidRDefault="005F361F" w:rsidP="005F361F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Відеоматеріал.</w:t>
      </w:r>
      <w:r w:rsidRPr="005F361F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Способи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з’єднання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із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фанери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ДВП</w:t>
      </w:r>
    </w:p>
    <w:p w:rsidR="005F361F" w:rsidRDefault="005F361F" w:rsidP="005F361F">
      <w:pPr>
        <w:autoSpaceDE w:val="0"/>
        <w:autoSpaceDN w:val="0"/>
        <w:adjustRightInd w:val="0"/>
        <w:spacing w:line="360" w:lineRule="auto"/>
        <w:contextualSpacing/>
        <w:rPr>
          <w:color w:val="444444"/>
          <w:sz w:val="21"/>
          <w:szCs w:val="21"/>
          <w:shd w:val="clear" w:color="auto" w:fill="FFFFFF"/>
          <w:lang w:val="uk-UA"/>
        </w:rPr>
      </w:pPr>
      <w:hyperlink r:id="rId5" w:history="1">
        <w:r w:rsidRPr="006E34B3">
          <w:rPr>
            <w:rStyle w:val="a5"/>
            <w:sz w:val="21"/>
            <w:szCs w:val="21"/>
            <w:shd w:val="clear" w:color="auto" w:fill="FFFFFF"/>
            <w:lang w:val="uk-UA"/>
          </w:rPr>
          <w:t>https://www.youtube.com/watch?v=adwk7_Gl-Tg&amp;ab_channel=VasiaMorgalenko</w:t>
        </w:r>
      </w:hyperlink>
    </w:p>
    <w:p w:rsidR="005F361F" w:rsidRPr="005F361F" w:rsidRDefault="005F361F" w:rsidP="009C1354">
      <w:pPr>
        <w:autoSpaceDE w:val="0"/>
        <w:autoSpaceDN w:val="0"/>
        <w:adjustRightInd w:val="0"/>
        <w:spacing w:line="360" w:lineRule="auto"/>
        <w:contextualSpacing/>
        <w:rPr>
          <w:b/>
          <w:bCs/>
          <w:color w:val="0070C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3.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Процес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ідготовки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деталей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виробу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оздоблення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1F6000" w:rsidRDefault="001F6000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</w:pPr>
      <w:r w:rsidRPr="001F6000"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  <w:t>1)</w:t>
      </w:r>
      <w:r w:rsidRPr="001F600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напилків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Прийоми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роботи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напилками.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Кути, овали та круглі отвори у внутрішніх вирізах зачищають дрібними напилками (надфілями), їх купують в інструментальних магазинах. Надфілі можна замінити наждачним папером, який скручують у трубочку або наклеюють на круглу і плоску палички.</w:t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24130</wp:posOffset>
            </wp:positionV>
            <wp:extent cx="1514475" cy="1316990"/>
            <wp:effectExtent l="19050" t="0" r="9525" b="0"/>
            <wp:wrapSquare wrapText="bothSides"/>
            <wp:docPr id="5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1F6000" w:rsidRPr="00E17D83" w:rsidRDefault="001F6000" w:rsidP="001F6000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2)</w:t>
      </w:r>
      <w:r w:rsidRPr="001F6000">
        <w:rPr>
          <w:rFonts w:ascii="Times New Roman" w:hAnsi="Times New Roman" w:cs="Times New Roman"/>
          <w:color w:val="0070C0"/>
          <w:sz w:val="24"/>
          <w:szCs w:val="24"/>
          <w:lang w:val="uk-UA" w:eastAsia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Шліфування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Види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>шліфувальних</w:t>
      </w:r>
      <w:proofErr w:type="spellEnd"/>
      <w:r w:rsidRPr="00E17D8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шкурок.</w:t>
      </w:r>
    </w:p>
    <w:p w:rsidR="00FB25D5" w:rsidRPr="00A500B2" w:rsidRDefault="001F6000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.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Випиляні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 деталі старанно обробляють наждачним або папером спочатку крупнозернистим, а потім дрібнозернистим.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 xml:space="preserve">Ребра деталей також зачищають наждачним папером. Кожну випиляну деталь зачищають з обох боків наждачним папером спочатку великого, а потім менших номерів. Зачищати треба рухами вздовж волокон деревини. Для зручнішого виконання цієї роботи наждачний папір закріплюють на невеличкому дерев'яному брусочку завдовжки 7—8 </w:t>
      </w:r>
      <w:r w:rsidR="00FB25D5"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см. </w:t>
      </w:r>
      <w:r w:rsidR="00FB25D5"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Нижні краї брусочка попередньо заокруглюють.</w:t>
      </w:r>
    </w:p>
    <w:p w:rsidR="00FB25D5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1501140</wp:posOffset>
            </wp:positionH>
            <wp:positionV relativeFrom="paragraph">
              <wp:posOffset>55880</wp:posOffset>
            </wp:positionV>
            <wp:extent cx="1990725" cy="1085850"/>
            <wp:effectExtent l="19050" t="0" r="9525" b="0"/>
            <wp:wrapSquare wrapText="bothSides"/>
            <wp:docPr id="6" name="Рисунок 14" descr="сканирование0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сканирование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A500B2" w:rsidRDefault="00A500B2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Шліфувати треба з невеликим натиском. Після зачищення всіх деталей проводять пробне складання і підганяють шипи та гнізда. Шипи повинні входити в гнізда щільно. Місця, призначені для склеювання, не можна покривати лаком, воском і олійною фарбою.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</w:pPr>
      <w:r w:rsidRPr="00A500B2">
        <w:rPr>
          <w:rFonts w:ascii="Times New Roman" w:hAnsi="Times New Roman" w:cs="Times New Roman"/>
          <w:i/>
          <w:iCs/>
          <w:color w:val="000000"/>
          <w:sz w:val="24"/>
          <w:szCs w:val="24"/>
          <w:lang w:val="uk-UA" w:eastAsia="uk-UA"/>
        </w:rPr>
        <w:t xml:space="preserve">Абразивний порошок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 w:eastAsia="uk-UA"/>
        </w:rPr>
        <w:t>являє собою подрібнений камінь (наждак) або порошкоподібне скло. Залежно від величини зерен абразивного порошку є різні номери наждачного паперу. Наждачний папір з найкрупнішим зерном робить великі подряпини й знімає великий шар матеріалу. Наждачний папір з найдрібнішим зерном застосовують перед поліруванням виробів.</w:t>
      </w:r>
    </w:p>
    <w:p w:rsidR="00FB25D5" w:rsidRPr="00A500B2" w:rsidRDefault="001F6000" w:rsidP="001F6000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3)</w:t>
      </w:r>
      <w:r w:rsidR="009C1354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.</w:t>
      </w:r>
      <w:r w:rsidR="00A500B2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 xml:space="preserve"> </w:t>
      </w:r>
      <w:r w:rsidR="00FB25D5" w:rsidRPr="00A500B2">
        <w:rPr>
          <w:rFonts w:ascii="Times New Roman" w:hAnsi="Times New Roman" w:cs="Times New Roman"/>
          <w:b/>
          <w:color w:val="0070C0"/>
          <w:sz w:val="24"/>
          <w:szCs w:val="24"/>
          <w:lang w:val="uk-UA" w:eastAsia="uk-UA"/>
        </w:rPr>
        <w:t>Зачищати виріб наждачним папером рекомендується такими способами: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др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ібна,</w:t>
      </w:r>
      <w:r w:rsidR="009C1354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то при зачищанні її треба руха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ти по наждачному папері 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при цьому руки не повинні </w:t>
      </w:r>
      <w:r w:rsidR="004A0403"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дотор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катися до шкурки;</w:t>
      </w:r>
    </w:p>
    <w:p w:rsidR="00FB25D5" w:rsidRPr="00A500B2" w:rsidRDefault="00FB25D5" w:rsidP="00FB25D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якщо деталь велика, то її зачищають або шліфують  </w:t>
      </w:r>
      <w:proofErr w:type="spell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наждачнм</w:t>
      </w:r>
      <w:proofErr w:type="spell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папером  </w:t>
      </w:r>
      <w:proofErr w:type="gramStart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на</w:t>
      </w:r>
      <w:proofErr w:type="gramEnd"/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бруску так, як показано</w:t>
      </w:r>
      <w:r w:rsidRPr="00A500B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2377440</wp:posOffset>
            </wp:positionH>
            <wp:positionV relativeFrom="paragraph">
              <wp:posOffset>25400</wp:posOffset>
            </wp:positionV>
            <wp:extent cx="1828800" cy="876300"/>
            <wp:effectExtent l="19050" t="0" r="0" b="0"/>
            <wp:wrapSquare wrapText="bothSides"/>
            <wp:docPr id="19" name="Рисунок 8" descr="сканирование0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сканирование00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A500B2" w:rsidRDefault="00FB25D5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FB25D5" w:rsidRPr="001F6000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ІІ. Практична робота.</w:t>
      </w:r>
    </w:p>
    <w:p w:rsidR="00A500B2" w:rsidRPr="001F6000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О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бробка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заготовки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шліфувальним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0B2">
        <w:rPr>
          <w:rFonts w:ascii="Times New Roman" w:hAnsi="Times New Roman" w:cs="Times New Roman"/>
          <w:sz w:val="24"/>
          <w:szCs w:val="24"/>
        </w:rPr>
        <w:t>папером</w:t>
      </w:r>
      <w:proofErr w:type="spellEnd"/>
      <w:r w:rsidRPr="00A500B2">
        <w:rPr>
          <w:rFonts w:ascii="Times New Roman" w:hAnsi="Times New Roman" w:cs="Times New Roman"/>
          <w:sz w:val="24"/>
          <w:szCs w:val="24"/>
        </w:rPr>
        <w:t>.</w:t>
      </w:r>
      <w:r w:rsidR="002F49D2">
        <w:rPr>
          <w:rFonts w:ascii="Times New Roman" w:hAnsi="Times New Roman" w:cs="Times New Roman"/>
          <w:sz w:val="24"/>
          <w:szCs w:val="24"/>
          <w:lang w:val="uk-UA"/>
        </w:rPr>
        <w:t>( Якщо є така можливість.)</w:t>
      </w:r>
    </w:p>
    <w:p w:rsidR="00A500B2" w:rsidRPr="00A500B2" w:rsidRDefault="00A500B2" w:rsidP="00FB25D5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uk-UA"/>
        </w:rPr>
      </w:pPr>
      <w:r w:rsidRPr="00A500B2">
        <w:rPr>
          <w:rFonts w:ascii="Times New Roman" w:hAnsi="Times New Roman" w:cs="Times New Roman"/>
          <w:sz w:val="24"/>
          <w:szCs w:val="24"/>
          <w:lang w:val="uk-UA"/>
        </w:rPr>
        <w:t>Дотримання правил безпеки при роботі .</w:t>
      </w:r>
    </w:p>
    <w:p w:rsidR="00FB25D5" w:rsidRDefault="009C1354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A500B2"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Pr="001F6000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Домашнє завдання</w:t>
      </w:r>
      <w:r w:rsidR="00A500B2">
        <w:rPr>
          <w:rFonts w:ascii="Times New Roman" w:hAnsi="Times New Roman" w:cs="Times New Roman"/>
          <w:color w:val="0070C0"/>
          <w:sz w:val="24"/>
          <w:szCs w:val="24"/>
          <w:lang w:val="uk-UA"/>
        </w:rPr>
        <w:t xml:space="preserve">     </w:t>
      </w:r>
      <w:r w:rsidRPr="00A500B2">
        <w:rPr>
          <w:rFonts w:ascii="Times New Roman" w:hAnsi="Times New Roman" w:cs="Times New Roman"/>
          <w:color w:val="000000"/>
          <w:sz w:val="24"/>
          <w:szCs w:val="24"/>
          <w:lang w:val="uk-UA"/>
        </w:rPr>
        <w:t>Опрацювати даний матеріал</w:t>
      </w:r>
      <w:r w:rsidR="001F6000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1F6000" w:rsidRDefault="001F6000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Продовжити роботу з виготовлення виробу.</w:t>
      </w:r>
    </w:p>
    <w:p w:rsidR="002F49D2" w:rsidRDefault="002F49D2" w:rsidP="002F49D2">
      <w:pPr>
        <w:rPr>
          <w:lang w:val="uk-UA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9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0" w:history="1">
        <w:r>
          <w:rPr>
            <w:rStyle w:val="a5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p w:rsidR="002F49D2" w:rsidRPr="00A500B2" w:rsidRDefault="002F49D2" w:rsidP="00FB25D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2F49D2" w:rsidRPr="00A500B2" w:rsidSect="00A500B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B25D5"/>
    <w:rsid w:val="00174FAC"/>
    <w:rsid w:val="001F6000"/>
    <w:rsid w:val="002F49D2"/>
    <w:rsid w:val="003605DD"/>
    <w:rsid w:val="0039487C"/>
    <w:rsid w:val="003E713F"/>
    <w:rsid w:val="004A0403"/>
    <w:rsid w:val="004E78E9"/>
    <w:rsid w:val="0050528E"/>
    <w:rsid w:val="005F361F"/>
    <w:rsid w:val="0063189C"/>
    <w:rsid w:val="006403B6"/>
    <w:rsid w:val="008912CB"/>
    <w:rsid w:val="009C1354"/>
    <w:rsid w:val="00A500B2"/>
    <w:rsid w:val="00A95F84"/>
    <w:rsid w:val="00B51B0D"/>
    <w:rsid w:val="00C43A50"/>
    <w:rsid w:val="00CB4676"/>
    <w:rsid w:val="00DD36CA"/>
    <w:rsid w:val="00E17D83"/>
    <w:rsid w:val="00FB25D5"/>
    <w:rsid w:val="00FC1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5D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F36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adwk7_Gl-Tg&amp;ab_channel=VasiaMorgalenko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18</cp:revision>
  <dcterms:created xsi:type="dcterms:W3CDTF">2020-04-07T18:42:00Z</dcterms:created>
  <dcterms:modified xsi:type="dcterms:W3CDTF">2022-10-03T11:33:00Z</dcterms:modified>
</cp:coreProperties>
</file>