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 xml:space="preserve">Дата </w:t>
      </w:r>
      <w:r w:rsidR="003748A1">
        <w:rPr>
          <w:rFonts w:ascii="Times New Roman" w:hAnsi="Times New Roman"/>
          <w:sz w:val="26"/>
          <w:szCs w:val="26"/>
          <w:lang w:val="uk-UA"/>
        </w:rPr>
        <w:t>18</w:t>
      </w:r>
      <w:r w:rsidR="00E800C2">
        <w:rPr>
          <w:rFonts w:ascii="Times New Roman" w:hAnsi="Times New Roman"/>
          <w:sz w:val="26"/>
          <w:szCs w:val="26"/>
          <w:lang w:val="uk-UA"/>
        </w:rPr>
        <w:t>.01</w:t>
      </w:r>
      <w:r w:rsidRPr="00FB158F">
        <w:rPr>
          <w:rFonts w:ascii="Times New Roman" w:hAnsi="Times New Roman"/>
          <w:sz w:val="26"/>
          <w:szCs w:val="26"/>
          <w:lang w:val="uk-UA"/>
        </w:rPr>
        <w:t>.202</w:t>
      </w:r>
      <w:r w:rsidR="00E800C2">
        <w:rPr>
          <w:rFonts w:ascii="Times New Roman" w:hAnsi="Times New Roman"/>
          <w:sz w:val="26"/>
          <w:szCs w:val="26"/>
          <w:lang w:val="uk-UA"/>
        </w:rPr>
        <w:t>3</w:t>
      </w:r>
    </w:p>
    <w:p w:rsidR="00862502" w:rsidRPr="00FB158F" w:rsidRDefault="0086250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 w:rsidRPr="00FB158F">
        <w:rPr>
          <w:rFonts w:ascii="Times New Roman" w:hAnsi="Times New Roman"/>
          <w:sz w:val="26"/>
          <w:szCs w:val="26"/>
          <w:lang w:val="uk-UA"/>
        </w:rPr>
        <w:t>Клас  8-</w:t>
      </w:r>
      <w:r w:rsidR="0037596B">
        <w:rPr>
          <w:rFonts w:ascii="Times New Roman" w:hAnsi="Times New Roman"/>
          <w:sz w:val="26"/>
          <w:szCs w:val="26"/>
          <w:lang w:val="uk-UA"/>
        </w:rPr>
        <w:t xml:space="preserve"> Б</w:t>
      </w:r>
    </w:p>
    <w:p w:rsidR="00862502" w:rsidRPr="00FB158F" w:rsidRDefault="00E800C2" w:rsidP="00862502">
      <w:pPr>
        <w:spacing w:line="240" w:lineRule="auto"/>
        <w:contextualSpacing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Урок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            Трудове  навчання        </w:t>
      </w:r>
      <w:r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862502" w:rsidRPr="00FB158F">
        <w:rPr>
          <w:rFonts w:ascii="Times New Roman" w:hAnsi="Times New Roman"/>
          <w:sz w:val="26"/>
          <w:szCs w:val="26"/>
          <w:lang w:val="uk-UA"/>
        </w:rPr>
        <w:t xml:space="preserve">            Вчитель: Капуста В.М.</w:t>
      </w:r>
    </w:p>
    <w:p w:rsidR="00E800C2" w:rsidRDefault="00A66401" w:rsidP="00E800C2">
      <w:pPr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</w:pPr>
      <w:r w:rsidRPr="00E5143F">
        <w:rPr>
          <w:rFonts w:ascii="Times New Roman" w:hAnsi="Times New Roman"/>
          <w:b/>
          <w:color w:val="FF0000"/>
          <w:sz w:val="26"/>
          <w:szCs w:val="26"/>
          <w:lang w:val="uk-UA"/>
        </w:rPr>
        <w:t>Тема</w:t>
      </w:r>
      <w:r w:rsidRPr="00E5143F"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="00E800C2" w:rsidRPr="00E5143F">
        <w:rPr>
          <w:rFonts w:ascii="Times New Roman" w:hAnsi="Times New Roman"/>
          <w:b/>
          <w:i/>
          <w:color w:val="0070C0"/>
          <w:sz w:val="28"/>
          <w:szCs w:val="28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Основи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комбінаторики</w:t>
      </w:r>
      <w:proofErr w:type="spellEnd"/>
      <w:r w:rsidR="00E800C2" w:rsidRPr="00E5143F">
        <w:rPr>
          <w:rFonts w:ascii="Times New Roman" w:hAnsi="Times New Roman"/>
          <w:b/>
          <w:color w:val="0070C0"/>
          <w:sz w:val="28"/>
          <w:szCs w:val="28"/>
          <w:lang w:eastAsia="ru-RU"/>
        </w:rPr>
        <w:t>.</w:t>
      </w:r>
      <w:r w:rsidR="00E800C2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</w:t>
      </w:r>
      <w:r w:rsidR="0037596B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Види годинників. Аналіз моделей-аналогів</w:t>
      </w:r>
      <w:r w:rsidR="00E5143F" w:rsidRPr="00E5143F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>.</w:t>
      </w:r>
      <w:r w:rsidR="00290CF8">
        <w:rPr>
          <w:rFonts w:ascii="Times New Roman" w:hAnsi="Times New Roman"/>
          <w:b/>
          <w:color w:val="0070C0"/>
          <w:sz w:val="28"/>
          <w:szCs w:val="28"/>
          <w:lang w:val="uk-UA" w:eastAsia="ru-RU"/>
        </w:rPr>
        <w:t xml:space="preserve"> Графічне зображення.</w:t>
      </w:r>
    </w:p>
    <w:p w:rsidR="00A66401" w:rsidRPr="00D443E9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proofErr w:type="spellStart"/>
      <w:r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Проєкт</w:t>
      </w:r>
      <w:proofErr w:type="spellEnd"/>
      <w:r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«</w:t>
      </w:r>
      <w:r w:rsidR="00A66401"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</w:t>
      </w:r>
      <w:r w:rsidR="00E800C2"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 xml:space="preserve"> Корпус годинника в техніці </w:t>
      </w:r>
      <w:proofErr w:type="spellStart"/>
      <w:r w:rsidR="00E800C2"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декупаж</w:t>
      </w:r>
      <w:proofErr w:type="spellEnd"/>
      <w:r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»</w:t>
      </w:r>
      <w:r w:rsidR="00A66401"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</w:t>
      </w:r>
    </w:p>
    <w:p w:rsidR="00A66401" w:rsidRPr="00D443E9" w:rsidRDefault="00A66401" w:rsidP="00862502">
      <w:pPr>
        <w:spacing w:after="0"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D443E9">
        <w:rPr>
          <w:rFonts w:ascii="Times New Roman" w:hAnsi="Times New Roman"/>
          <w:b/>
          <w:color w:val="FF0000"/>
          <w:sz w:val="26"/>
          <w:szCs w:val="26"/>
          <w:lang w:val="uk-UA"/>
        </w:rPr>
        <w:t>Мета:</w:t>
      </w:r>
    </w:p>
    <w:p w:rsidR="0037596B" w:rsidRPr="00D443E9" w:rsidRDefault="0037596B" w:rsidP="0037596B">
      <w:pPr>
        <w:spacing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 xml:space="preserve">формувати вміння  виконувати технологічні операції, забезпечити засвоєння учнями знань про метод </w:t>
      </w:r>
      <w:proofErr w:type="spellStart"/>
      <w:r w:rsidR="00054712" w:rsidRPr="00D443E9">
        <w:rPr>
          <w:rFonts w:ascii="Times New Roman" w:hAnsi="Times New Roman"/>
          <w:sz w:val="26"/>
          <w:szCs w:val="26"/>
          <w:lang w:val="uk-UA"/>
        </w:rPr>
        <w:t>проє</w:t>
      </w:r>
      <w:r w:rsidRPr="00D443E9">
        <w:rPr>
          <w:rFonts w:ascii="Times New Roman" w:hAnsi="Times New Roman"/>
          <w:sz w:val="26"/>
          <w:szCs w:val="26"/>
          <w:lang w:val="uk-UA"/>
        </w:rPr>
        <w:t>ктування-</w:t>
      </w:r>
      <w:r w:rsidR="00054712" w:rsidRPr="00D443E9">
        <w:rPr>
          <w:rFonts w:ascii="Times New Roman" w:hAnsi="Times New Roman"/>
          <w:sz w:val="26"/>
          <w:szCs w:val="26"/>
          <w:lang w:val="uk-UA"/>
        </w:rPr>
        <w:t>метод</w:t>
      </w:r>
      <w:proofErr w:type="spellEnd"/>
      <w:r w:rsidR="00054712" w:rsidRPr="00D443E9">
        <w:rPr>
          <w:rFonts w:ascii="Times New Roman" w:hAnsi="Times New Roman"/>
          <w:sz w:val="26"/>
          <w:szCs w:val="26"/>
          <w:lang w:val="uk-UA"/>
        </w:rPr>
        <w:t xml:space="preserve"> комбінаторики</w:t>
      </w:r>
      <w:r w:rsidRPr="00D443E9">
        <w:rPr>
          <w:rFonts w:ascii="Times New Roman" w:hAnsi="Times New Roman"/>
          <w:sz w:val="26"/>
          <w:szCs w:val="26"/>
        </w:rPr>
        <w:t xml:space="preserve">; </w:t>
      </w:r>
    </w:p>
    <w:p w:rsidR="0037596B" w:rsidRPr="00D443E9" w:rsidRDefault="0037596B" w:rsidP="0037596B">
      <w:pPr>
        <w:spacing w:after="0" w:line="240" w:lineRule="auto"/>
        <w:contextualSpacing/>
        <w:rPr>
          <w:rFonts w:ascii="Times New Roman" w:hAnsi="Times New Roman"/>
          <w:color w:val="000000"/>
          <w:sz w:val="26"/>
          <w:szCs w:val="26"/>
          <w:lang w:val="uk-UA"/>
        </w:rPr>
      </w:pPr>
      <w:r w:rsidRPr="00D443E9">
        <w:rPr>
          <w:rFonts w:ascii="Times New Roman" w:hAnsi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D443E9">
        <w:rPr>
          <w:rFonts w:ascii="Times New Roman" w:hAnsi="Times New Roman"/>
          <w:color w:val="000000"/>
          <w:sz w:val="26"/>
          <w:szCs w:val="26"/>
          <w:lang w:val="uk-UA"/>
        </w:rPr>
        <w:t xml:space="preserve">обговорювати питання, пов’язані з реалізацією </w:t>
      </w:r>
      <w:proofErr w:type="spellStart"/>
      <w:r w:rsidRPr="00D443E9">
        <w:rPr>
          <w:rFonts w:ascii="Times New Roman" w:hAnsi="Times New Roman"/>
          <w:color w:val="000000"/>
          <w:sz w:val="26"/>
          <w:szCs w:val="26"/>
          <w:lang w:val="uk-UA"/>
        </w:rPr>
        <w:t>проєкту</w:t>
      </w:r>
      <w:proofErr w:type="spellEnd"/>
      <w:r w:rsidRPr="00D443E9">
        <w:rPr>
          <w:rFonts w:ascii="Times New Roman" w:hAnsi="Times New Roman"/>
          <w:color w:val="000000"/>
          <w:sz w:val="26"/>
          <w:szCs w:val="26"/>
          <w:lang w:val="uk-UA"/>
        </w:rPr>
        <w:t>, ділитися власними думками, ідеями, коментувати та оцінювати власну діяльність та діяльність інших;</w:t>
      </w:r>
    </w:p>
    <w:p w:rsidR="0037596B" w:rsidRPr="00D443E9" w:rsidRDefault="0037596B" w:rsidP="0037596B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>розвивати образне мислення та творчу уяву, вміння аналізувати, порівнювати, узагальнювати та робити висновки</w:t>
      </w:r>
      <w:r w:rsidRPr="00D443E9">
        <w:rPr>
          <w:rFonts w:ascii="Times New Roman" w:hAnsi="Times New Roman"/>
          <w:sz w:val="26"/>
          <w:szCs w:val="26"/>
        </w:rPr>
        <w:t>;</w:t>
      </w:r>
      <w:r w:rsidRPr="00D443E9">
        <w:rPr>
          <w:rFonts w:ascii="Times New Roman" w:hAnsi="Times New Roman"/>
          <w:sz w:val="26"/>
          <w:szCs w:val="26"/>
          <w:lang w:val="uk-UA"/>
        </w:rPr>
        <w:t xml:space="preserve"> </w:t>
      </w:r>
    </w:p>
    <w:p w:rsidR="0037596B" w:rsidRPr="00D443E9" w:rsidRDefault="0037596B" w:rsidP="0037596B">
      <w:pPr>
        <w:spacing w:line="240" w:lineRule="auto"/>
        <w:contextualSpacing/>
        <w:rPr>
          <w:rFonts w:ascii="Times New Roman" w:hAnsi="Times New Roman"/>
          <w:sz w:val="26"/>
          <w:szCs w:val="26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>виховувати потребу проявити себе в різноманітних видах творчої діяльності; виховувати прагнення до досконалості виробів та вміння застосовувати одержанні знання на практиці.</w:t>
      </w:r>
      <w:r w:rsidRPr="00D443E9">
        <w:rPr>
          <w:rFonts w:ascii="Times New Roman" w:hAnsi="Times New Roman"/>
          <w:sz w:val="26"/>
          <w:szCs w:val="26"/>
        </w:rPr>
        <w:t xml:space="preserve"> </w:t>
      </w:r>
    </w:p>
    <w:p w:rsidR="00F524B8" w:rsidRPr="00D443E9" w:rsidRDefault="006F3B27" w:rsidP="00862502">
      <w:pPr>
        <w:spacing w:line="240" w:lineRule="auto"/>
        <w:contextualSpacing/>
        <w:jc w:val="center"/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</w:pPr>
      <w:r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Матеріал до уроку</w:t>
      </w:r>
    </w:p>
    <w:p w:rsidR="00F524B8" w:rsidRPr="00D443E9" w:rsidRDefault="00D443E9" w:rsidP="00D443E9">
      <w:pPr>
        <w:spacing w:line="240" w:lineRule="auto"/>
        <w:contextualSpacing/>
        <w:rPr>
          <w:rFonts w:ascii="Times New Roman" w:eastAsia="Times New Roman" w:hAnsi="Times New Roman"/>
          <w:color w:val="365F91" w:themeColor="accent1" w:themeShade="BF"/>
          <w:sz w:val="26"/>
          <w:szCs w:val="26"/>
        </w:rPr>
      </w:pPr>
      <w:r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1.</w:t>
      </w:r>
      <w:proofErr w:type="spellStart"/>
      <w:r w:rsidR="00F524B8" w:rsidRPr="00D443E9">
        <w:rPr>
          <w:rFonts w:ascii="Times New Roman" w:eastAsia="Times New Roman" w:hAnsi="Times New Roman"/>
          <w:b/>
          <w:bCs/>
          <w:color w:val="548DD4" w:themeColor="text2" w:themeTint="99"/>
          <w:sz w:val="26"/>
          <w:szCs w:val="26"/>
        </w:rPr>
        <w:t>Загальні</w:t>
      </w:r>
      <w:proofErr w:type="spellEnd"/>
      <w:r w:rsidR="00F524B8" w:rsidRPr="00D443E9">
        <w:rPr>
          <w:rFonts w:ascii="Times New Roman" w:eastAsia="Times New Roman" w:hAnsi="Times New Roman"/>
          <w:b/>
          <w:bCs/>
          <w:color w:val="548DD4" w:themeColor="text2" w:themeTint="99"/>
          <w:sz w:val="26"/>
          <w:szCs w:val="26"/>
        </w:rPr>
        <w:t xml:space="preserve"> правила для </w:t>
      </w:r>
      <w:proofErr w:type="spellStart"/>
      <w:r w:rsidR="00F524B8" w:rsidRPr="00D443E9">
        <w:rPr>
          <w:rFonts w:ascii="Times New Roman" w:eastAsia="Times New Roman" w:hAnsi="Times New Roman"/>
          <w:b/>
          <w:bCs/>
          <w:color w:val="548DD4" w:themeColor="text2" w:themeTint="99"/>
          <w:sz w:val="26"/>
          <w:szCs w:val="26"/>
        </w:rPr>
        <w:t>учнів</w:t>
      </w:r>
      <w:proofErr w:type="spellEnd"/>
    </w:p>
    <w:p w:rsidR="00F524B8" w:rsidRPr="00D443E9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  <w:lang w:val="uk-UA"/>
        </w:rPr>
      </w:pPr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1. </w:t>
      </w:r>
      <w:r w:rsidR="000A7A9A"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 xml:space="preserve"> При роботі завжди дотримуйся правил безпеки життєдіяльності</w:t>
      </w:r>
      <w:r w:rsidR="00C13678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  <w:lang w:val="uk-UA"/>
        </w:rPr>
        <w:t>.</w:t>
      </w:r>
    </w:p>
    <w:p w:rsidR="00F524B8" w:rsidRPr="00D443E9" w:rsidRDefault="00F524B8" w:rsidP="0086250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D443E9">
        <w:rPr>
          <w:rFonts w:ascii="Times New Roman" w:eastAsia="Times New Roman" w:hAnsi="Times New Roman"/>
          <w:color w:val="000000"/>
          <w:sz w:val="26"/>
          <w:szCs w:val="26"/>
        </w:rPr>
        <w:t xml:space="preserve">2.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Інструмент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використовуй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 xml:space="preserve"> за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призначенням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 xml:space="preserve">, не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працюй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несправним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і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 xml:space="preserve"> тупим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інструментом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524B8" w:rsidRPr="00D443E9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3. </w:t>
      </w:r>
      <w:proofErr w:type="spellStart"/>
      <w:proofErr w:type="gram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</w:t>
      </w:r>
      <w:proofErr w:type="gram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ізальні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інструменти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повинні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зберігатися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лише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в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спеціально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обладнаних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папках у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відведеному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D443E9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4. </w:t>
      </w:r>
      <w:proofErr w:type="spellStart"/>
      <w:proofErr w:type="gram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ід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час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робочого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процесу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не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відволікайся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на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сторонні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справи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не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розмовляй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будь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зосередженим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F524B8" w:rsidRPr="00D443E9" w:rsidRDefault="00F524B8" w:rsidP="0086250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5. У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процесі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дотримуйся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порядку на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робочому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місці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, а </w:t>
      </w:r>
      <w:proofErr w:type="spellStart"/>
      <w:proofErr w:type="gram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п</w:t>
      </w:r>
      <w:proofErr w:type="gram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ісля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роботи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акуратно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 xml:space="preserve"> прибери </w:t>
      </w:r>
      <w:proofErr w:type="spellStart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його</w:t>
      </w:r>
      <w:proofErr w:type="spellEnd"/>
      <w:r w:rsidRPr="00D443E9">
        <w:rPr>
          <w:rFonts w:ascii="Times New Roman" w:eastAsia="Times New Roman" w:hAnsi="Times New Roman"/>
          <w:color w:val="000000"/>
          <w:sz w:val="26"/>
          <w:szCs w:val="26"/>
          <w:shd w:val="clear" w:color="auto" w:fill="FFFFFF"/>
        </w:rPr>
        <w:t>.</w:t>
      </w:r>
    </w:p>
    <w:p w:rsidR="00A66401" w:rsidRPr="00D443E9" w:rsidRDefault="00F524B8" w:rsidP="00D443E9">
      <w:pPr>
        <w:pStyle w:val="a3"/>
        <w:spacing w:line="240" w:lineRule="auto"/>
        <w:ind w:left="0"/>
        <w:jc w:val="both"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r w:rsidRPr="00D443E9">
        <w:rPr>
          <w:rFonts w:ascii="Times New Roman" w:hAnsi="Times New Roman"/>
          <w:b/>
          <w:color w:val="0070C0"/>
          <w:sz w:val="26"/>
          <w:szCs w:val="26"/>
          <w:lang w:val="uk-UA"/>
        </w:rPr>
        <w:t>І</w:t>
      </w:r>
      <w:r w:rsidR="00D443E9" w:rsidRPr="00D443E9">
        <w:rPr>
          <w:rFonts w:ascii="Times New Roman" w:hAnsi="Times New Roman"/>
          <w:b/>
          <w:color w:val="0070C0"/>
          <w:sz w:val="26"/>
          <w:szCs w:val="26"/>
          <w:lang w:val="uk-UA"/>
        </w:rPr>
        <w:t>І</w:t>
      </w:r>
      <w:r w:rsidR="004C4C7A" w:rsidRPr="00D443E9">
        <w:rPr>
          <w:rFonts w:ascii="Times New Roman" w:hAnsi="Times New Roman"/>
          <w:b/>
          <w:color w:val="0070C0"/>
          <w:sz w:val="26"/>
          <w:szCs w:val="26"/>
          <w:lang w:val="uk-UA"/>
        </w:rPr>
        <w:t>.</w:t>
      </w:r>
      <w:r w:rsidR="00D443E9" w:rsidRPr="00D443E9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</w:t>
      </w:r>
      <w:r w:rsidR="0025472C" w:rsidRPr="00D443E9">
        <w:rPr>
          <w:rFonts w:ascii="Times New Roman" w:hAnsi="Times New Roman"/>
          <w:b/>
          <w:color w:val="0070C0"/>
          <w:sz w:val="26"/>
          <w:szCs w:val="26"/>
          <w:lang w:val="uk-UA"/>
        </w:rPr>
        <w:t>Метод комбінаторики</w:t>
      </w:r>
    </w:p>
    <w:p w:rsidR="0025472C" w:rsidRPr="00D443E9" w:rsidRDefault="0025472C" w:rsidP="009B4D98">
      <w:pPr>
        <w:pStyle w:val="a7"/>
        <w:shd w:val="clear" w:color="auto" w:fill="FFFFFF"/>
        <w:spacing w:before="0" w:beforeAutospacing="0" w:after="96" w:afterAutospacing="0"/>
        <w:ind w:firstLine="708"/>
        <w:jc w:val="both"/>
        <w:rPr>
          <w:color w:val="2C2C2C"/>
          <w:sz w:val="26"/>
          <w:szCs w:val="26"/>
          <w:lang w:val="uk-UA"/>
        </w:rPr>
      </w:pPr>
      <w:r w:rsidRPr="00D443E9">
        <w:rPr>
          <w:color w:val="2C2C2C"/>
          <w:sz w:val="26"/>
          <w:szCs w:val="26"/>
          <w:lang w:val="uk-UA"/>
        </w:rPr>
        <w:t>Із попередніх класів ти вже знаєш, що з</w:t>
      </w:r>
      <w:r w:rsidR="009B4D98" w:rsidRPr="00D443E9">
        <w:rPr>
          <w:color w:val="2C2C2C"/>
          <w:sz w:val="26"/>
          <w:szCs w:val="26"/>
          <w:lang w:val="uk-UA"/>
        </w:rPr>
        <w:t xml:space="preserve">а допомогою творчих методів </w:t>
      </w:r>
      <w:proofErr w:type="spellStart"/>
      <w:r w:rsidR="009B4D98" w:rsidRPr="00D443E9">
        <w:rPr>
          <w:color w:val="2C2C2C"/>
          <w:sz w:val="26"/>
          <w:szCs w:val="26"/>
          <w:lang w:val="uk-UA"/>
        </w:rPr>
        <w:t>проє</w:t>
      </w:r>
      <w:r w:rsidRPr="00D443E9">
        <w:rPr>
          <w:color w:val="2C2C2C"/>
          <w:sz w:val="26"/>
          <w:szCs w:val="26"/>
          <w:lang w:val="uk-UA"/>
        </w:rPr>
        <w:t>ктування</w:t>
      </w:r>
      <w:proofErr w:type="spellEnd"/>
      <w:r w:rsidRPr="00D443E9">
        <w:rPr>
          <w:color w:val="2C2C2C"/>
          <w:sz w:val="26"/>
          <w:szCs w:val="26"/>
          <w:lang w:val="uk-UA"/>
        </w:rPr>
        <w:t xml:space="preserve"> — </w:t>
      </w:r>
      <w:r w:rsidRPr="00D443E9">
        <w:rPr>
          <w:b/>
          <w:i/>
          <w:color w:val="2C2C2C"/>
          <w:sz w:val="26"/>
          <w:szCs w:val="26"/>
          <w:lang w:val="uk-UA"/>
        </w:rPr>
        <w:t>фантазування,</w:t>
      </w:r>
      <w:r w:rsidR="004C4C7A" w:rsidRPr="00D443E9">
        <w:rPr>
          <w:b/>
          <w:i/>
          <w:color w:val="2C2C2C"/>
          <w:sz w:val="26"/>
          <w:szCs w:val="26"/>
          <w:lang w:val="uk-UA"/>
        </w:rPr>
        <w:t xml:space="preserve"> </w:t>
      </w:r>
      <w:r w:rsidRPr="00D443E9">
        <w:rPr>
          <w:b/>
          <w:i/>
          <w:color w:val="2C2C2C"/>
          <w:sz w:val="26"/>
          <w:szCs w:val="26"/>
          <w:lang w:val="uk-UA"/>
        </w:rPr>
        <w:t xml:space="preserve"> </w:t>
      </w:r>
      <w:proofErr w:type="spellStart"/>
      <w:r w:rsidRPr="00D443E9">
        <w:rPr>
          <w:b/>
          <w:i/>
          <w:color w:val="2C2C2C"/>
          <w:sz w:val="26"/>
          <w:szCs w:val="26"/>
          <w:lang w:val="uk-UA"/>
        </w:rPr>
        <w:t>біоформам</w:t>
      </w:r>
      <w:proofErr w:type="spellEnd"/>
      <w:r w:rsidRPr="00D443E9">
        <w:rPr>
          <w:b/>
          <w:i/>
          <w:color w:val="2C2C2C"/>
          <w:sz w:val="26"/>
          <w:szCs w:val="26"/>
          <w:lang w:val="uk-UA"/>
        </w:rPr>
        <w:t>, фокальних об'єктів</w:t>
      </w:r>
      <w:r w:rsidRPr="00D443E9">
        <w:rPr>
          <w:color w:val="2C2C2C"/>
          <w:sz w:val="26"/>
          <w:szCs w:val="26"/>
          <w:lang w:val="uk-UA"/>
        </w:rPr>
        <w:t xml:space="preserve"> — людина може навчитися творити, спрямовувати думки Процес творчості — це пошук</w:t>
      </w:r>
      <w:r w:rsidR="004C4C7A" w:rsidRPr="00D443E9">
        <w:rPr>
          <w:color w:val="2C2C2C"/>
          <w:sz w:val="26"/>
          <w:szCs w:val="26"/>
          <w:lang w:val="uk-UA"/>
        </w:rPr>
        <w:t>.</w:t>
      </w:r>
    </w:p>
    <w:p w:rsidR="0025472C" w:rsidRPr="00D443E9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  <w:sz w:val="26"/>
          <w:szCs w:val="26"/>
        </w:rPr>
      </w:pPr>
      <w:proofErr w:type="spellStart"/>
      <w:r w:rsidRPr="00D443E9">
        <w:rPr>
          <w:color w:val="2C2C2C"/>
          <w:sz w:val="26"/>
          <w:szCs w:val="26"/>
        </w:rPr>
        <w:t>Щоб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іти</w:t>
      </w:r>
      <w:proofErr w:type="spellEnd"/>
      <w:r w:rsidRPr="00D443E9">
        <w:rPr>
          <w:color w:val="2C2C2C"/>
          <w:sz w:val="26"/>
          <w:szCs w:val="26"/>
        </w:rPr>
        <w:t xml:space="preserve"> в ногу </w:t>
      </w:r>
      <w:proofErr w:type="spellStart"/>
      <w:r w:rsidRPr="00D443E9">
        <w:rPr>
          <w:color w:val="2C2C2C"/>
          <w:sz w:val="26"/>
          <w:szCs w:val="26"/>
        </w:rPr>
        <w:t>з</w:t>
      </w:r>
      <w:proofErr w:type="spellEnd"/>
      <w:r w:rsidRPr="00D443E9">
        <w:rPr>
          <w:color w:val="2C2C2C"/>
          <w:sz w:val="26"/>
          <w:szCs w:val="26"/>
        </w:rPr>
        <w:t xml:space="preserve"> часом, </w:t>
      </w:r>
      <w:proofErr w:type="spellStart"/>
      <w:r w:rsidRPr="00D443E9">
        <w:rPr>
          <w:color w:val="2C2C2C"/>
          <w:sz w:val="26"/>
          <w:szCs w:val="26"/>
        </w:rPr>
        <w:t>створювати</w:t>
      </w:r>
      <w:proofErr w:type="spellEnd"/>
      <w:r w:rsidRPr="00D443E9">
        <w:rPr>
          <w:color w:val="2C2C2C"/>
          <w:sz w:val="26"/>
          <w:szCs w:val="26"/>
        </w:rPr>
        <w:t xml:space="preserve">, на перший </w:t>
      </w:r>
      <w:proofErr w:type="spellStart"/>
      <w:proofErr w:type="gramStart"/>
      <w:r w:rsidRPr="00D443E9">
        <w:rPr>
          <w:color w:val="2C2C2C"/>
          <w:sz w:val="26"/>
          <w:szCs w:val="26"/>
        </w:rPr>
        <w:t>погляд</w:t>
      </w:r>
      <w:proofErr w:type="spellEnd"/>
      <w:proofErr w:type="gramEnd"/>
      <w:r w:rsidRPr="00D443E9">
        <w:rPr>
          <w:color w:val="2C2C2C"/>
          <w:sz w:val="26"/>
          <w:szCs w:val="26"/>
        </w:rPr>
        <w:t xml:space="preserve">, </w:t>
      </w:r>
      <w:proofErr w:type="spellStart"/>
      <w:r w:rsidRPr="00D443E9">
        <w:rPr>
          <w:color w:val="2C2C2C"/>
          <w:sz w:val="26"/>
          <w:szCs w:val="26"/>
        </w:rPr>
        <w:t>нереальні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нові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предмети</w:t>
      </w:r>
      <w:proofErr w:type="spellEnd"/>
      <w:r w:rsidRPr="00D443E9">
        <w:rPr>
          <w:color w:val="2C2C2C"/>
          <w:sz w:val="26"/>
          <w:szCs w:val="26"/>
        </w:rPr>
        <w:t xml:space="preserve">, </w:t>
      </w:r>
      <w:proofErr w:type="spellStart"/>
      <w:r w:rsidRPr="00D443E9">
        <w:rPr>
          <w:color w:val="2C2C2C"/>
          <w:sz w:val="26"/>
          <w:szCs w:val="26"/>
        </w:rPr>
        <w:t>дизайнери</w:t>
      </w:r>
      <w:proofErr w:type="spellEnd"/>
      <w:r w:rsidRPr="00D443E9">
        <w:rPr>
          <w:color w:val="2C2C2C"/>
          <w:sz w:val="26"/>
          <w:szCs w:val="26"/>
        </w:rPr>
        <w:t xml:space="preserve"> у </w:t>
      </w:r>
      <w:proofErr w:type="spellStart"/>
      <w:r w:rsidRPr="00D443E9">
        <w:rPr>
          <w:color w:val="2C2C2C"/>
          <w:sz w:val="26"/>
          <w:szCs w:val="26"/>
        </w:rPr>
        <w:t>процесі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проектування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застосовують</w:t>
      </w:r>
      <w:proofErr w:type="spellEnd"/>
      <w:r w:rsidRPr="00D443E9">
        <w:rPr>
          <w:color w:val="2C2C2C"/>
          <w:sz w:val="26"/>
          <w:szCs w:val="26"/>
        </w:rPr>
        <w:t xml:space="preserve"> метод </w:t>
      </w:r>
      <w:proofErr w:type="spellStart"/>
      <w:r w:rsidRPr="00D443E9">
        <w:rPr>
          <w:color w:val="2C2C2C"/>
          <w:sz w:val="26"/>
          <w:szCs w:val="26"/>
        </w:rPr>
        <w:t>комбінаторики</w:t>
      </w:r>
      <w:proofErr w:type="spellEnd"/>
      <w:r w:rsidRPr="00D443E9">
        <w:rPr>
          <w:color w:val="2C2C2C"/>
          <w:sz w:val="26"/>
          <w:szCs w:val="26"/>
        </w:rPr>
        <w:t xml:space="preserve">, </w:t>
      </w:r>
      <w:proofErr w:type="spellStart"/>
      <w:r w:rsidRPr="00D443E9">
        <w:rPr>
          <w:color w:val="2C2C2C"/>
          <w:sz w:val="26"/>
          <w:szCs w:val="26"/>
        </w:rPr>
        <w:t>який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суттєво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посилює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творчу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фантазію</w:t>
      </w:r>
      <w:proofErr w:type="spellEnd"/>
      <w:r w:rsidRPr="00D443E9">
        <w:rPr>
          <w:color w:val="2C2C2C"/>
          <w:sz w:val="26"/>
          <w:szCs w:val="26"/>
        </w:rPr>
        <w:t>.</w:t>
      </w:r>
    </w:p>
    <w:p w:rsidR="0025472C" w:rsidRPr="00D443E9" w:rsidRDefault="0025472C" w:rsidP="0025472C">
      <w:pPr>
        <w:pStyle w:val="a7"/>
        <w:shd w:val="clear" w:color="auto" w:fill="FFFFFF"/>
        <w:spacing w:before="0" w:beforeAutospacing="0" w:after="96" w:afterAutospacing="0"/>
        <w:jc w:val="both"/>
        <w:rPr>
          <w:color w:val="2C2C2C"/>
          <w:sz w:val="26"/>
          <w:szCs w:val="26"/>
          <w:lang w:val="uk-UA"/>
        </w:rPr>
      </w:pPr>
      <w:proofErr w:type="spellStart"/>
      <w:r w:rsidRPr="00D443E9">
        <w:rPr>
          <w:b/>
          <w:i/>
          <w:color w:val="0070C0"/>
          <w:sz w:val="26"/>
          <w:szCs w:val="26"/>
        </w:rPr>
        <w:t>Комбінаторика</w:t>
      </w:r>
      <w:proofErr w:type="spellEnd"/>
      <w:r w:rsidRPr="00D443E9">
        <w:rPr>
          <w:color w:val="2C2C2C"/>
          <w:sz w:val="26"/>
          <w:szCs w:val="26"/>
        </w:rPr>
        <w:t xml:space="preserve"> — </w:t>
      </w:r>
      <w:proofErr w:type="spellStart"/>
      <w:r w:rsidRPr="00D443E9">
        <w:rPr>
          <w:color w:val="2C2C2C"/>
          <w:sz w:val="26"/>
          <w:szCs w:val="26"/>
        </w:rPr>
        <w:t>це</w:t>
      </w:r>
      <w:proofErr w:type="spellEnd"/>
      <w:r w:rsidRPr="00D443E9">
        <w:rPr>
          <w:color w:val="2C2C2C"/>
          <w:sz w:val="26"/>
          <w:szCs w:val="26"/>
        </w:rPr>
        <w:t xml:space="preserve"> метод </w:t>
      </w:r>
      <w:proofErr w:type="spellStart"/>
      <w:r w:rsidRPr="00D443E9">
        <w:rPr>
          <w:color w:val="2C2C2C"/>
          <w:sz w:val="26"/>
          <w:szCs w:val="26"/>
        </w:rPr>
        <w:t>проектування</w:t>
      </w:r>
      <w:proofErr w:type="spellEnd"/>
      <w:r w:rsidRPr="00D443E9">
        <w:rPr>
          <w:color w:val="2C2C2C"/>
          <w:sz w:val="26"/>
          <w:szCs w:val="26"/>
        </w:rPr>
        <w:t xml:space="preserve">, у </w:t>
      </w:r>
      <w:proofErr w:type="spellStart"/>
      <w:r w:rsidRPr="00D443E9">
        <w:rPr>
          <w:color w:val="2C2C2C"/>
          <w:sz w:val="26"/>
          <w:szCs w:val="26"/>
        </w:rPr>
        <w:t>якому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застосовують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proofErr w:type="gramStart"/>
      <w:r w:rsidRPr="00D443E9">
        <w:rPr>
          <w:color w:val="2C2C2C"/>
          <w:sz w:val="26"/>
          <w:szCs w:val="26"/>
        </w:rPr>
        <w:t>р</w:t>
      </w:r>
      <w:proofErr w:type="gramEnd"/>
      <w:r w:rsidRPr="00D443E9">
        <w:rPr>
          <w:color w:val="2C2C2C"/>
          <w:sz w:val="26"/>
          <w:szCs w:val="26"/>
        </w:rPr>
        <w:t>ізні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прийоми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компонування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структурних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елементів</w:t>
      </w:r>
      <w:proofErr w:type="spellEnd"/>
      <w:r w:rsidRPr="00D443E9">
        <w:rPr>
          <w:color w:val="2C2C2C"/>
          <w:sz w:val="26"/>
          <w:szCs w:val="26"/>
        </w:rPr>
        <w:t xml:space="preserve"> у </w:t>
      </w:r>
      <w:proofErr w:type="spellStart"/>
      <w:r w:rsidRPr="00D443E9">
        <w:rPr>
          <w:color w:val="2C2C2C"/>
          <w:sz w:val="26"/>
          <w:szCs w:val="26"/>
        </w:rPr>
        <w:t>цілісну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композицію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виробу</w:t>
      </w:r>
      <w:proofErr w:type="spellEnd"/>
      <w:r w:rsidRPr="00D443E9">
        <w:rPr>
          <w:color w:val="2C2C2C"/>
          <w:sz w:val="26"/>
          <w:szCs w:val="26"/>
        </w:rPr>
        <w:t xml:space="preserve">. </w:t>
      </w:r>
      <w:proofErr w:type="spellStart"/>
      <w:r w:rsidRPr="00D443E9">
        <w:rPr>
          <w:color w:val="2C2C2C"/>
          <w:sz w:val="26"/>
          <w:szCs w:val="26"/>
        </w:rPr>
        <w:t>Термін</w:t>
      </w:r>
      <w:proofErr w:type="spellEnd"/>
      <w:r w:rsidRPr="00D443E9">
        <w:rPr>
          <w:color w:val="2C2C2C"/>
          <w:sz w:val="26"/>
          <w:szCs w:val="26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комбінаторика</w:t>
      </w:r>
      <w:proofErr w:type="spellEnd"/>
      <w:r w:rsidR="00A67D68" w:rsidRPr="00D443E9">
        <w:rPr>
          <w:color w:val="2C2C2C"/>
          <w:sz w:val="26"/>
          <w:szCs w:val="26"/>
        </w:rPr>
        <w:t xml:space="preserve"> походить </w:t>
      </w:r>
      <w:proofErr w:type="spellStart"/>
      <w:r w:rsidR="00A67D68" w:rsidRPr="00D443E9">
        <w:rPr>
          <w:color w:val="2C2C2C"/>
          <w:sz w:val="26"/>
          <w:szCs w:val="26"/>
        </w:rPr>
        <w:t>від</w:t>
      </w:r>
      <w:proofErr w:type="spellEnd"/>
      <w:r w:rsidR="00A67D68" w:rsidRPr="00D443E9">
        <w:rPr>
          <w:color w:val="2C2C2C"/>
          <w:sz w:val="26"/>
          <w:szCs w:val="26"/>
        </w:rPr>
        <w:t xml:space="preserve"> </w:t>
      </w:r>
      <w:proofErr w:type="spellStart"/>
      <w:r w:rsidR="00A67D68" w:rsidRPr="00D443E9">
        <w:rPr>
          <w:color w:val="2C2C2C"/>
          <w:sz w:val="26"/>
          <w:szCs w:val="26"/>
        </w:rPr>
        <w:t>латинського</w:t>
      </w:r>
      <w:proofErr w:type="spellEnd"/>
      <w:r w:rsidR="00A67D68" w:rsidRPr="00D443E9">
        <w:rPr>
          <w:color w:val="2C2C2C"/>
          <w:sz w:val="26"/>
          <w:szCs w:val="26"/>
        </w:rPr>
        <w:t xml:space="preserve"> слова</w:t>
      </w:r>
      <w:r w:rsidR="00A67D68" w:rsidRPr="00D443E9">
        <w:rPr>
          <w:color w:val="2C2C2C"/>
          <w:sz w:val="26"/>
          <w:szCs w:val="26"/>
          <w:lang w:val="uk-UA"/>
        </w:rPr>
        <w:t xml:space="preserve"> </w:t>
      </w:r>
      <w:proofErr w:type="spellStart"/>
      <w:r w:rsidRPr="00D443E9">
        <w:rPr>
          <w:color w:val="2C2C2C"/>
          <w:sz w:val="26"/>
          <w:szCs w:val="26"/>
        </w:rPr>
        <w:t>combination</w:t>
      </w:r>
      <w:proofErr w:type="spellEnd"/>
      <w:r w:rsidRPr="00D443E9">
        <w:rPr>
          <w:color w:val="2C2C2C"/>
          <w:sz w:val="26"/>
          <w:szCs w:val="26"/>
        </w:rPr>
        <w:t xml:space="preserve"> — </w:t>
      </w:r>
      <w:proofErr w:type="spellStart"/>
      <w:r w:rsidRPr="00D443E9">
        <w:rPr>
          <w:color w:val="2C2C2C"/>
          <w:sz w:val="26"/>
          <w:szCs w:val="26"/>
        </w:rPr>
        <w:t>з’єднання</w:t>
      </w:r>
      <w:proofErr w:type="spellEnd"/>
      <w:r w:rsidRPr="00D443E9">
        <w:rPr>
          <w:color w:val="2C2C2C"/>
          <w:sz w:val="26"/>
          <w:szCs w:val="26"/>
        </w:rPr>
        <w:t>.</w:t>
      </w:r>
    </w:p>
    <w:p w:rsidR="00A67D68" w:rsidRPr="00D443E9" w:rsidRDefault="00A67D68" w:rsidP="004C4C7A">
      <w:pPr>
        <w:pStyle w:val="a3"/>
        <w:ind w:left="0" w:firstLine="708"/>
        <w:rPr>
          <w:rFonts w:ascii="Times New Roman" w:hAnsi="Times New Roman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 xml:space="preserve">Нас оточує нескінченна кількість різноманітних форм. Водночас світ, у якому ми живемо, влаштований дуже економно: багато форм </w:t>
      </w:r>
      <w:proofErr w:type="spellStart"/>
      <w:r w:rsidRPr="00D443E9">
        <w:rPr>
          <w:rFonts w:ascii="Times New Roman" w:hAnsi="Times New Roman"/>
          <w:sz w:val="26"/>
          <w:szCs w:val="26"/>
          <w:lang w:val="uk-UA"/>
        </w:rPr>
        <w:t>-це</w:t>
      </w:r>
      <w:proofErr w:type="spellEnd"/>
      <w:r w:rsidRPr="00D443E9">
        <w:rPr>
          <w:rFonts w:ascii="Times New Roman" w:hAnsi="Times New Roman"/>
          <w:sz w:val="26"/>
          <w:szCs w:val="26"/>
          <w:lang w:val="uk-UA"/>
        </w:rPr>
        <w:t xml:space="preserve"> поєднання одних і тих самих елементів.</w:t>
      </w:r>
    </w:p>
    <w:p w:rsidR="00A67D68" w:rsidRPr="00D443E9" w:rsidRDefault="00A67D68" w:rsidP="00A67D68">
      <w:pPr>
        <w:pStyle w:val="a7"/>
        <w:shd w:val="clear" w:color="auto" w:fill="FFFFFF"/>
        <w:spacing w:before="0" w:beforeAutospacing="0" w:after="96" w:afterAutospacing="0"/>
        <w:jc w:val="both"/>
        <w:rPr>
          <w:sz w:val="26"/>
          <w:szCs w:val="26"/>
          <w:lang w:val="uk-UA"/>
        </w:rPr>
      </w:pPr>
      <w:r w:rsidRPr="00D443E9">
        <w:rPr>
          <w:sz w:val="26"/>
          <w:szCs w:val="26"/>
          <w:lang w:val="uk-UA"/>
        </w:rPr>
        <w:t>До природного формоутв</w:t>
      </w:r>
      <w:r w:rsidR="004C4C7A" w:rsidRPr="00D443E9">
        <w:rPr>
          <w:sz w:val="26"/>
          <w:szCs w:val="26"/>
          <w:lang w:val="uk-UA"/>
        </w:rPr>
        <w:t xml:space="preserve">орення близький такий метод </w:t>
      </w:r>
      <w:proofErr w:type="spellStart"/>
      <w:r w:rsidR="004C4C7A" w:rsidRPr="00D443E9">
        <w:rPr>
          <w:sz w:val="26"/>
          <w:szCs w:val="26"/>
          <w:lang w:val="uk-UA"/>
        </w:rPr>
        <w:t>проє</w:t>
      </w:r>
      <w:r w:rsidRPr="00D443E9">
        <w:rPr>
          <w:sz w:val="26"/>
          <w:szCs w:val="26"/>
          <w:lang w:val="uk-UA"/>
        </w:rPr>
        <w:t>ктування</w:t>
      </w:r>
      <w:proofErr w:type="spellEnd"/>
      <w:r w:rsidRPr="00D443E9">
        <w:rPr>
          <w:sz w:val="26"/>
          <w:szCs w:val="26"/>
          <w:lang w:val="uk-UA"/>
        </w:rPr>
        <w:t xml:space="preserve">, як комбінаторика </w:t>
      </w:r>
      <w:proofErr w:type="spellStart"/>
      <w:r w:rsidRPr="00D443E9">
        <w:rPr>
          <w:sz w:val="26"/>
          <w:szCs w:val="26"/>
          <w:lang w:val="uk-UA"/>
        </w:rPr>
        <w:t>-вона</w:t>
      </w:r>
      <w:proofErr w:type="spellEnd"/>
      <w:r w:rsidRPr="00D443E9">
        <w:rPr>
          <w:sz w:val="26"/>
          <w:szCs w:val="26"/>
          <w:lang w:val="uk-UA"/>
        </w:rPr>
        <w:t xml:space="preserve"> дає можливість багато разів і по-різному використовувати елементи конструкції.</w:t>
      </w:r>
    </w:p>
    <w:p w:rsidR="004C4C7A" w:rsidRPr="00D443E9" w:rsidRDefault="004C4C7A" w:rsidP="004C4C7A">
      <w:pPr>
        <w:pStyle w:val="a3"/>
        <w:ind w:left="0" w:firstLine="426"/>
        <w:rPr>
          <w:rFonts w:ascii="Times New Roman" w:hAnsi="Times New Roman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 xml:space="preserve">Як зауважив американський архітектор, творець одного з перших хмарочосів Луїс Генрі </w:t>
      </w:r>
      <w:proofErr w:type="spellStart"/>
      <w:r w:rsidRPr="00D443E9">
        <w:rPr>
          <w:rFonts w:ascii="Times New Roman" w:hAnsi="Times New Roman"/>
          <w:sz w:val="26"/>
          <w:szCs w:val="26"/>
          <w:lang w:val="uk-UA"/>
        </w:rPr>
        <w:t>Салліван</w:t>
      </w:r>
      <w:proofErr w:type="spellEnd"/>
      <w:r w:rsidRPr="00D443E9">
        <w:rPr>
          <w:rFonts w:ascii="Times New Roman" w:hAnsi="Times New Roman"/>
          <w:sz w:val="26"/>
          <w:szCs w:val="26"/>
          <w:lang w:val="uk-UA"/>
        </w:rPr>
        <w:t xml:space="preserve">, «три елементарні форми - стовп, поперечина й арка... лише три букви, з яких розрослось мистецтво архітектури - мова така велична й чудова, </w:t>
      </w:r>
      <w:r w:rsidRPr="00D443E9">
        <w:rPr>
          <w:rFonts w:ascii="Times New Roman" w:hAnsi="Times New Roman"/>
          <w:sz w:val="26"/>
          <w:szCs w:val="26"/>
          <w:lang w:val="uk-UA"/>
        </w:rPr>
        <w:lastRenderedPageBreak/>
        <w:t xml:space="preserve">що людина з покоління в покоління </w:t>
      </w:r>
      <w:proofErr w:type="spellStart"/>
      <w:r w:rsidRPr="00D443E9">
        <w:rPr>
          <w:rFonts w:ascii="Times New Roman" w:hAnsi="Times New Roman"/>
          <w:sz w:val="26"/>
          <w:szCs w:val="26"/>
          <w:lang w:val="uk-UA"/>
        </w:rPr>
        <w:t>оприявнює</w:t>
      </w:r>
      <w:proofErr w:type="spellEnd"/>
      <w:r w:rsidRPr="00D443E9">
        <w:rPr>
          <w:rFonts w:ascii="Times New Roman" w:hAnsi="Times New Roman"/>
          <w:sz w:val="26"/>
          <w:szCs w:val="26"/>
          <w:lang w:val="uk-UA"/>
        </w:rPr>
        <w:t xml:space="preserve"> з її допомогою мінливий потік думок».</w:t>
      </w:r>
    </w:p>
    <w:p w:rsidR="004C4C7A" w:rsidRPr="00D443E9" w:rsidRDefault="004C4C7A" w:rsidP="004C4C7A">
      <w:pPr>
        <w:pStyle w:val="a3"/>
        <w:ind w:left="0" w:firstLine="426"/>
        <w:rPr>
          <w:rFonts w:ascii="Times New Roman" w:hAnsi="Times New Roman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>Бджолині стільники мають єдиний конструктивний елемент у формі шестигранної призми. У конструкціях з тісно зімкнених правильних шестикутників чи шестигранників витрачається найменше матеріалів. Стільникову конструкцію покладено в основу сонячних батарей космічних станцій, що дозволяє з мінімальною масою досягати великих розмірів за площею.</w:t>
      </w:r>
    </w:p>
    <w:p w:rsidR="004C4C7A" w:rsidRPr="00D443E9" w:rsidRDefault="004C4C7A" w:rsidP="004C4C7A">
      <w:pPr>
        <w:pStyle w:val="a3"/>
        <w:ind w:left="0" w:firstLine="426"/>
        <w:rPr>
          <w:rFonts w:ascii="Times New Roman" w:hAnsi="Times New Roman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 xml:space="preserve">Качан кукурудзи - джерело комбінаторних рішень для висотних споруд.  </w:t>
      </w:r>
    </w:p>
    <w:p w:rsidR="004C4C7A" w:rsidRPr="00D443E9" w:rsidRDefault="004C4C7A" w:rsidP="004C4C7A">
      <w:pPr>
        <w:pStyle w:val="a3"/>
        <w:ind w:left="0" w:firstLine="426"/>
        <w:rPr>
          <w:rFonts w:ascii="Times New Roman" w:hAnsi="Times New Roman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>Модульні будинки майже повністю виготовляють на заводі. Окремі елементи привозять на місце будівництва, встановлюють на фундаментах і збирають. Таким чином споруджують не тільки житлові, а й промислові об’єкти.</w:t>
      </w:r>
    </w:p>
    <w:p w:rsidR="00D443E9" w:rsidRPr="00D443E9" w:rsidRDefault="00D443E9" w:rsidP="00D443E9">
      <w:pPr>
        <w:spacing w:after="0"/>
        <w:rPr>
          <w:rFonts w:ascii="Times New Roman" w:hAnsi="Times New Roman"/>
          <w:b/>
          <w:bCs/>
          <w:sz w:val="26"/>
          <w:szCs w:val="26"/>
        </w:rPr>
      </w:pPr>
      <w:r w:rsidRPr="00D443E9">
        <w:rPr>
          <w:rFonts w:ascii="Times New Roman" w:hAnsi="Times New Roman"/>
          <w:b/>
          <w:color w:val="0070C0"/>
          <w:sz w:val="26"/>
          <w:szCs w:val="26"/>
          <w:lang w:val="uk-UA"/>
        </w:rPr>
        <w:t xml:space="preserve"> ІІІ</w:t>
      </w:r>
      <w:r w:rsidRPr="00D443E9">
        <w:rPr>
          <w:rFonts w:ascii="Times New Roman" w:hAnsi="Times New Roman"/>
          <w:b/>
          <w:color w:val="548DD4" w:themeColor="text2" w:themeTint="99"/>
          <w:sz w:val="26"/>
          <w:szCs w:val="26"/>
          <w:lang w:val="uk-UA"/>
        </w:rPr>
        <w:t>.</w:t>
      </w:r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</w:rPr>
        <w:t>Види</w:t>
      </w:r>
      <w:proofErr w:type="spellEnd"/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годинників</w:t>
      </w:r>
      <w:r w:rsidRPr="00D443E9">
        <w:rPr>
          <w:rFonts w:ascii="Times New Roman" w:hAnsi="Times New Roman"/>
          <w:b/>
          <w:bCs/>
          <w:sz w:val="26"/>
          <w:szCs w:val="26"/>
        </w:rPr>
        <w:t>:</w:t>
      </w:r>
    </w:p>
    <w:p w:rsidR="00D443E9" w:rsidRPr="00D443E9" w:rsidRDefault="00D443E9" w:rsidP="00D443E9">
      <w:pPr>
        <w:numPr>
          <w:ilvl w:val="0"/>
          <w:numId w:val="5"/>
        </w:numPr>
        <w:spacing w:after="0"/>
        <w:rPr>
          <w:rFonts w:ascii="Times New Roman" w:hAnsi="Times New Roman"/>
          <w:bCs/>
          <w:sz w:val="26"/>
          <w:szCs w:val="26"/>
        </w:rPr>
      </w:pP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t>Класичні</w:t>
      </w:r>
      <w:proofErr w:type="spellEnd"/>
      <w:r w:rsidRPr="00D443E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t>старовинні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Оскільки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батьківщина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цих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моделей — </w:t>
      </w:r>
      <w:proofErr w:type="spellStart"/>
      <w:proofErr w:type="gramStart"/>
      <w:r w:rsidRPr="00D443E9">
        <w:rPr>
          <w:rFonts w:ascii="Times New Roman" w:hAnsi="Times New Roman"/>
          <w:bCs/>
          <w:sz w:val="26"/>
          <w:szCs w:val="26"/>
        </w:rPr>
        <w:t>Англ</w:t>
      </w:r>
      <w:proofErr w:type="gramEnd"/>
      <w:r w:rsidRPr="00D443E9">
        <w:rPr>
          <w:rFonts w:ascii="Times New Roman" w:hAnsi="Times New Roman"/>
          <w:bCs/>
          <w:sz w:val="26"/>
          <w:szCs w:val="26"/>
        </w:rPr>
        <w:t>ія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зовні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вони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нагадують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вежу «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Біг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Бен».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Виконуються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темного дерева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шпону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скляними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дверцятами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>.</w:t>
      </w:r>
    </w:p>
    <w:p w:rsidR="00D443E9" w:rsidRPr="00D443E9" w:rsidRDefault="00D443E9" w:rsidP="00D443E9">
      <w:pPr>
        <w:numPr>
          <w:ilvl w:val="0"/>
          <w:numId w:val="5"/>
        </w:numPr>
        <w:spacing w:after="0"/>
        <w:rPr>
          <w:rFonts w:ascii="Times New Roman" w:hAnsi="Times New Roman"/>
          <w:bCs/>
          <w:sz w:val="26"/>
          <w:szCs w:val="26"/>
        </w:rPr>
      </w:pP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t>Інтер’єрні</w:t>
      </w:r>
      <w:proofErr w:type="spellEnd"/>
      <w:r w:rsidRPr="00D443E9">
        <w:rPr>
          <w:rFonts w:ascii="Times New Roman" w:hAnsi="Times New Roman"/>
          <w:b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</w:t>
      </w:r>
      <w:proofErr w:type="spellStart"/>
      <w:proofErr w:type="gramStart"/>
      <w:r w:rsidRPr="00D443E9">
        <w:rPr>
          <w:rFonts w:ascii="Times New Roman" w:hAnsi="Times New Roman"/>
          <w:bCs/>
          <w:sz w:val="26"/>
          <w:szCs w:val="26"/>
        </w:rPr>
        <w:t>Матер</w:t>
      </w:r>
      <w:proofErr w:type="gramEnd"/>
      <w:r w:rsidRPr="00D443E9">
        <w:rPr>
          <w:rFonts w:ascii="Times New Roman" w:hAnsi="Times New Roman"/>
          <w:bCs/>
          <w:sz w:val="26"/>
          <w:szCs w:val="26"/>
        </w:rPr>
        <w:t>іалами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для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їх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виготовлення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служать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дерево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фанера. Форма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колі</w:t>
      </w:r>
      <w:proofErr w:type="gramStart"/>
      <w:r w:rsidRPr="00D443E9">
        <w:rPr>
          <w:rFonts w:ascii="Times New Roman" w:hAnsi="Times New Roman"/>
          <w:bCs/>
          <w:sz w:val="26"/>
          <w:szCs w:val="26"/>
        </w:rPr>
        <w:t>р</w:t>
      </w:r>
      <w:proofErr w:type="spellEnd"/>
      <w:proofErr w:type="gramEnd"/>
      <w:r w:rsidRPr="00D443E9">
        <w:rPr>
          <w:rFonts w:ascii="Times New Roman" w:hAnsi="Times New Roman"/>
          <w:bCs/>
          <w:sz w:val="26"/>
          <w:szCs w:val="26"/>
        </w:rPr>
        <w:t xml:space="preserve"> таких годин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повністю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залежать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від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стилю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інтер’єру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дизайну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приміщення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>.</w:t>
      </w:r>
    </w:p>
    <w:p w:rsidR="00D443E9" w:rsidRPr="00D443E9" w:rsidRDefault="00D443E9" w:rsidP="00D443E9">
      <w:pPr>
        <w:numPr>
          <w:ilvl w:val="0"/>
          <w:numId w:val="5"/>
        </w:numPr>
        <w:spacing w:after="0"/>
        <w:rPr>
          <w:rFonts w:ascii="Times New Roman" w:hAnsi="Times New Roman"/>
          <w:bCs/>
          <w:sz w:val="26"/>
          <w:szCs w:val="26"/>
        </w:rPr>
      </w:pPr>
      <w:proofErr w:type="spellStart"/>
      <w:r w:rsidRPr="00D443E9">
        <w:rPr>
          <w:rFonts w:ascii="Times New Roman" w:hAnsi="Times New Roman"/>
          <w:b/>
          <w:bCs/>
          <w:sz w:val="26"/>
          <w:szCs w:val="26"/>
        </w:rPr>
        <w:t>Сучасні</w:t>
      </w:r>
      <w:proofErr w:type="spellEnd"/>
      <w:r w:rsidRPr="00D443E9">
        <w:rPr>
          <w:rFonts w:ascii="Times New Roman" w:hAnsi="Times New Roman"/>
          <w:b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  <w:lang w:val="uk-UA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Зовнішній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вигляд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таких моделей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може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бути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найрізноманітнішим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наприклад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нагадує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вуличний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ліхтар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телефонну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будку. В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якості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 w:rsidRPr="00D443E9">
        <w:rPr>
          <w:rFonts w:ascii="Times New Roman" w:hAnsi="Times New Roman"/>
          <w:bCs/>
          <w:sz w:val="26"/>
          <w:szCs w:val="26"/>
        </w:rPr>
        <w:t>матер</w:t>
      </w:r>
      <w:proofErr w:type="gramEnd"/>
      <w:r w:rsidRPr="00D443E9">
        <w:rPr>
          <w:rFonts w:ascii="Times New Roman" w:hAnsi="Times New Roman"/>
          <w:bCs/>
          <w:sz w:val="26"/>
          <w:szCs w:val="26"/>
        </w:rPr>
        <w:t>іалів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для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виготовлення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можуть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використовуватися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: дерево, метал, пластик,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скло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або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їх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D443E9">
        <w:rPr>
          <w:rFonts w:ascii="Times New Roman" w:hAnsi="Times New Roman"/>
          <w:bCs/>
          <w:sz w:val="26"/>
          <w:szCs w:val="26"/>
        </w:rPr>
        <w:t>поєднання</w:t>
      </w:r>
      <w:proofErr w:type="spellEnd"/>
      <w:r w:rsidRPr="00D443E9">
        <w:rPr>
          <w:rFonts w:ascii="Times New Roman" w:hAnsi="Times New Roman"/>
          <w:bCs/>
          <w:sz w:val="26"/>
          <w:szCs w:val="26"/>
        </w:rPr>
        <w:t>.</w:t>
      </w:r>
    </w:p>
    <w:p w:rsidR="00D443E9" w:rsidRPr="00460985" w:rsidRDefault="00D443E9" w:rsidP="00D443E9">
      <w:pPr>
        <w:spacing w:after="0"/>
        <w:rPr>
          <w:rFonts w:ascii="Times New Roman" w:hAnsi="Times New Roman"/>
          <w:bCs/>
          <w:i/>
          <w:sz w:val="26"/>
          <w:szCs w:val="26"/>
          <w:lang w:val="uk-UA"/>
        </w:rPr>
      </w:pPr>
      <w:proofErr w:type="spellStart"/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ІV.</w:t>
      </w:r>
      <w:r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Практична</w:t>
      </w:r>
      <w:proofErr w:type="spellEnd"/>
      <w:r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робота</w:t>
      </w:r>
      <w:r w:rsidR="00460985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</w:t>
      </w:r>
      <w:r w:rsidR="00460985" w:rsidRPr="00460985">
        <w:rPr>
          <w:rFonts w:ascii="Times New Roman" w:hAnsi="Times New Roman"/>
          <w:bCs/>
          <w:i/>
          <w:sz w:val="26"/>
          <w:szCs w:val="26"/>
          <w:lang w:val="uk-UA"/>
        </w:rPr>
        <w:t>(робота у зошиті)</w:t>
      </w:r>
    </w:p>
    <w:p w:rsidR="00D443E9" w:rsidRPr="00D443E9" w:rsidRDefault="00D443E9" w:rsidP="00D443E9">
      <w:pPr>
        <w:spacing w:after="0"/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 xml:space="preserve"> </w:t>
      </w:r>
      <w:r w:rsidRPr="00D443E9">
        <w:rPr>
          <w:rFonts w:ascii="Times New Roman" w:hAnsi="Times New Roman"/>
          <w:b/>
          <w:bCs/>
          <w:color w:val="548DD4" w:themeColor="text2" w:themeTint="99"/>
          <w:sz w:val="26"/>
          <w:szCs w:val="26"/>
          <w:lang w:val="uk-UA"/>
        </w:rPr>
        <w:t>Аналіз моделей - аналогів</w:t>
      </w:r>
    </w:p>
    <w:p w:rsidR="005E4EA8" w:rsidRPr="00D443E9" w:rsidRDefault="00C13678" w:rsidP="00D443E9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</w:pPr>
      <w:r w:rsidRPr="00D443E9"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  <w:lang w:val="uk-UA"/>
        </w:rPr>
        <w:t>Дібрати моделі-аналоги, зробити їх аналіз (за таблицею).</w:t>
      </w:r>
    </w:p>
    <w:p w:rsidR="00975382" w:rsidRPr="00D443E9" w:rsidRDefault="00975382" w:rsidP="00975382">
      <w:pPr>
        <w:spacing w:line="240" w:lineRule="auto"/>
        <w:contextualSpacing/>
        <w:rPr>
          <w:rFonts w:ascii="Times New Roman" w:hAnsi="Times New Roman"/>
          <w:b/>
          <w:bCs/>
          <w:color w:val="000000"/>
          <w:sz w:val="26"/>
          <w:szCs w:val="26"/>
          <w:shd w:val="clear" w:color="auto" w:fill="FFFFFF"/>
        </w:rPr>
      </w:pPr>
    </w:p>
    <w:p w:rsidR="004C4C7A" w:rsidRPr="00D443E9" w:rsidRDefault="00460985" w:rsidP="009B4D98">
      <w:pPr>
        <w:spacing w:line="240" w:lineRule="auto"/>
        <w:contextualSpacing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>
            <wp:extent cx="5346916" cy="3044415"/>
            <wp:effectExtent l="19050" t="0" r="6134" b="0"/>
            <wp:docPr id="1" name="Рисунок 1" descr="H:\1.ШКОЛА valen\3. Дистанційно 2022-2023\7 клас Дистанц. Труд. навч\Органайзер\07.09.2022. Презентація . Тема. Органайзери для речей види і призначення. Конструктивні особливості органайзерів.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7 клас Дистанц. Труд. навч\Органайзер\07.09.2022. Презентація . Тема. Органайзери для речей види і призначення. Конструктивні особливості органайзерів. 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44" t="21739" r="21243" b="20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783" cy="304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AA" w:rsidRPr="00D443E9" w:rsidRDefault="004C4C7A" w:rsidP="00396AAA">
      <w:pPr>
        <w:spacing w:line="240" w:lineRule="auto"/>
        <w:contextualSpacing/>
        <w:rPr>
          <w:rFonts w:ascii="Times New Roman" w:hAnsi="Times New Roman"/>
          <w:b/>
          <w:color w:val="0070C0"/>
          <w:sz w:val="26"/>
          <w:szCs w:val="26"/>
          <w:lang w:val="uk-UA"/>
        </w:rPr>
      </w:pPr>
      <w:proofErr w:type="gramStart"/>
      <w:r w:rsidRPr="00D443E9">
        <w:rPr>
          <w:rFonts w:ascii="Times New Roman" w:hAnsi="Times New Roman"/>
          <w:b/>
          <w:color w:val="0070C0"/>
          <w:sz w:val="26"/>
          <w:szCs w:val="26"/>
          <w:lang w:val="en-US"/>
        </w:rPr>
        <w:t>V</w:t>
      </w:r>
      <w:r w:rsidR="00396AAA" w:rsidRPr="00D443E9">
        <w:rPr>
          <w:rFonts w:ascii="Times New Roman" w:hAnsi="Times New Roman"/>
          <w:b/>
          <w:color w:val="0070C0"/>
          <w:sz w:val="26"/>
          <w:szCs w:val="26"/>
          <w:lang w:val="uk-UA"/>
        </w:rPr>
        <w:t>. Домашнє завдання.</w:t>
      </w:r>
      <w:proofErr w:type="gramEnd"/>
    </w:p>
    <w:p w:rsidR="004C4C7A" w:rsidRPr="00D443E9" w:rsidRDefault="00396AAA" w:rsidP="00396AAA">
      <w:pPr>
        <w:spacing w:line="240" w:lineRule="auto"/>
        <w:contextualSpacing/>
        <w:rPr>
          <w:rFonts w:ascii="Times New Roman" w:hAnsi="Times New Roman"/>
          <w:b/>
          <w:bCs/>
          <w:color w:val="0070C0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>Опрацювати опорний конспект.</w:t>
      </w:r>
      <w:r w:rsidRPr="00D443E9">
        <w:rPr>
          <w:rFonts w:ascii="Times New Roman" w:hAnsi="Times New Roman"/>
          <w:b/>
          <w:bCs/>
          <w:color w:val="0070C0"/>
          <w:sz w:val="26"/>
          <w:szCs w:val="26"/>
          <w:lang w:val="uk-UA"/>
        </w:rPr>
        <w:t xml:space="preserve"> </w:t>
      </w:r>
    </w:p>
    <w:p w:rsidR="004C4C7A" w:rsidRDefault="004C4C7A" w:rsidP="00396AAA">
      <w:pPr>
        <w:spacing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 xml:space="preserve">Дібрати і проаналізувати моделі </w:t>
      </w:r>
      <w:proofErr w:type="spellStart"/>
      <w:r w:rsidRPr="00D443E9">
        <w:rPr>
          <w:rFonts w:ascii="Times New Roman" w:hAnsi="Times New Roman"/>
          <w:sz w:val="26"/>
          <w:szCs w:val="26"/>
          <w:lang w:val="uk-UA"/>
        </w:rPr>
        <w:t>–аналоги</w:t>
      </w:r>
      <w:proofErr w:type="spellEnd"/>
      <w:r w:rsidRPr="00D443E9">
        <w:rPr>
          <w:rFonts w:ascii="Times New Roman" w:hAnsi="Times New Roman"/>
          <w:sz w:val="26"/>
          <w:szCs w:val="26"/>
          <w:lang w:val="uk-UA"/>
        </w:rPr>
        <w:t>.</w:t>
      </w:r>
    </w:p>
    <w:p w:rsidR="003748A1" w:rsidRPr="00D443E9" w:rsidRDefault="003748A1" w:rsidP="00396AAA">
      <w:pPr>
        <w:spacing w:line="240" w:lineRule="auto"/>
        <w:contextualSpacing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Розробити ескіз виробу.</w:t>
      </w:r>
    </w:p>
    <w:p w:rsidR="00396AAA" w:rsidRPr="00D443E9" w:rsidRDefault="002A623F" w:rsidP="00396AAA">
      <w:pPr>
        <w:spacing w:line="240" w:lineRule="auto"/>
        <w:contextualSpacing/>
        <w:rPr>
          <w:rFonts w:ascii="Times New Roman" w:hAnsi="Times New Roman"/>
          <w:b/>
          <w:color w:val="FF0000"/>
          <w:sz w:val="26"/>
          <w:szCs w:val="26"/>
          <w:lang w:val="uk-UA"/>
        </w:rPr>
      </w:pPr>
      <w:r w:rsidRPr="00D443E9">
        <w:rPr>
          <w:rFonts w:ascii="Times New Roman" w:hAnsi="Times New Roman"/>
          <w:b/>
          <w:color w:val="FF0000"/>
          <w:sz w:val="26"/>
          <w:szCs w:val="26"/>
          <w:lang w:val="uk-UA"/>
        </w:rPr>
        <w:t xml:space="preserve"> </w:t>
      </w:r>
      <w:r w:rsidR="00396AAA" w:rsidRPr="00D443E9">
        <w:rPr>
          <w:rFonts w:ascii="Times New Roman" w:hAnsi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FB158F" w:rsidRPr="003748A1" w:rsidRDefault="00396AAA" w:rsidP="00396AAA">
      <w:pPr>
        <w:autoSpaceDE w:val="0"/>
        <w:autoSpaceDN w:val="0"/>
        <w:adjustRightInd w:val="0"/>
        <w:spacing w:after="120" w:line="240" w:lineRule="auto"/>
        <w:contextualSpacing/>
        <w:rPr>
          <w:sz w:val="26"/>
          <w:szCs w:val="26"/>
          <w:lang w:val="uk-UA"/>
        </w:rPr>
      </w:pPr>
      <w:r w:rsidRPr="00D443E9">
        <w:rPr>
          <w:rFonts w:ascii="Times New Roman" w:hAnsi="Times New Roman"/>
          <w:sz w:val="26"/>
          <w:szCs w:val="26"/>
          <w:lang w:val="uk-UA"/>
        </w:rPr>
        <w:t xml:space="preserve"> освітня платформа</w:t>
      </w:r>
      <w:r w:rsidRPr="00D443E9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D443E9">
        <w:rPr>
          <w:rFonts w:ascii="Times New Roman" w:hAnsi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D443E9">
        <w:rPr>
          <w:rFonts w:ascii="Times New Roman" w:hAnsi="Times New Roman"/>
          <w:b/>
          <w:color w:val="0000CC"/>
          <w:sz w:val="26"/>
          <w:szCs w:val="26"/>
          <w:lang w:val="uk-UA"/>
        </w:rPr>
        <w:t xml:space="preserve"> </w:t>
      </w:r>
      <w:r w:rsidRPr="00D443E9">
        <w:rPr>
          <w:rFonts w:ascii="Times New Roman" w:eastAsia="Times New Roman" w:hAnsi="Times New Roman"/>
          <w:sz w:val="26"/>
          <w:szCs w:val="26"/>
          <w:lang w:val="uk-UA"/>
        </w:rPr>
        <w:t xml:space="preserve">або  </w:t>
      </w:r>
      <w:proofErr w:type="spellStart"/>
      <w:r w:rsidRPr="00D443E9">
        <w:rPr>
          <w:rFonts w:ascii="Times New Roman" w:eastAsia="Times New Roman" w:hAnsi="Times New Roman"/>
          <w:sz w:val="26"/>
          <w:szCs w:val="26"/>
          <w:lang w:val="uk-UA"/>
        </w:rPr>
        <w:t>ел</w:t>
      </w:r>
      <w:proofErr w:type="spellEnd"/>
      <w:r w:rsidRPr="00D443E9">
        <w:rPr>
          <w:rFonts w:ascii="Times New Roman" w:eastAsia="Times New Roman" w:hAnsi="Times New Roman"/>
          <w:sz w:val="26"/>
          <w:szCs w:val="26"/>
          <w:lang w:val="uk-UA"/>
        </w:rPr>
        <w:t xml:space="preserve">. пошта </w:t>
      </w:r>
      <w:hyperlink r:id="rId6" w:history="1">
        <w:r w:rsidRPr="00D443E9">
          <w:rPr>
            <w:rStyle w:val="a6"/>
            <w:rFonts w:ascii="Times New Roman" w:eastAsia="Times New Roman" w:hAnsi="Times New Roman"/>
            <w:sz w:val="26"/>
            <w:szCs w:val="26"/>
            <w:lang w:val="uk-UA"/>
          </w:rPr>
          <w:t>valentinakapusta55@gmail.com</w:t>
        </w:r>
      </w:hyperlink>
    </w:p>
    <w:sectPr w:rsidR="00FB158F" w:rsidRPr="003748A1" w:rsidSect="00FB158F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151C"/>
    <w:multiLevelType w:val="hybridMultilevel"/>
    <w:tmpl w:val="FDC647B8"/>
    <w:lvl w:ilvl="0" w:tplc="D42414D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DCE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24A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E8EA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628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AF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A0D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44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6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F60BFA"/>
    <w:multiLevelType w:val="hybridMultilevel"/>
    <w:tmpl w:val="6888B690"/>
    <w:lvl w:ilvl="0" w:tplc="042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0B69C4"/>
    <w:multiLevelType w:val="hybridMultilevel"/>
    <w:tmpl w:val="E610A63A"/>
    <w:lvl w:ilvl="0" w:tplc="79EEFE2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85156D"/>
    <w:multiLevelType w:val="hybridMultilevel"/>
    <w:tmpl w:val="E9225A30"/>
    <w:lvl w:ilvl="0" w:tplc="72988F60">
      <w:numFmt w:val="bullet"/>
      <w:lvlText w:val="-"/>
      <w:lvlJc w:val="left"/>
      <w:pPr>
        <w:ind w:left="1248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>
    <w:nsid w:val="541A3CEB"/>
    <w:multiLevelType w:val="hybridMultilevel"/>
    <w:tmpl w:val="519638BE"/>
    <w:lvl w:ilvl="0" w:tplc="27647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95873"/>
    <w:multiLevelType w:val="hybridMultilevel"/>
    <w:tmpl w:val="9420180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05F1B"/>
    <w:multiLevelType w:val="hybridMultilevel"/>
    <w:tmpl w:val="ABCC1C36"/>
    <w:lvl w:ilvl="0" w:tplc="B70A7A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14E5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9EBE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AA7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B42D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F4C1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28C7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781A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4E33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3131363"/>
    <w:multiLevelType w:val="hybridMultilevel"/>
    <w:tmpl w:val="04A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FF85D86"/>
    <w:multiLevelType w:val="multilevel"/>
    <w:tmpl w:val="468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0929"/>
    <w:rsid w:val="00007814"/>
    <w:rsid w:val="00010AC6"/>
    <w:rsid w:val="00014297"/>
    <w:rsid w:val="00014553"/>
    <w:rsid w:val="00014D0B"/>
    <w:rsid w:val="00021E41"/>
    <w:rsid w:val="0002335E"/>
    <w:rsid w:val="00026465"/>
    <w:rsid w:val="0003469A"/>
    <w:rsid w:val="00035670"/>
    <w:rsid w:val="00044878"/>
    <w:rsid w:val="00054712"/>
    <w:rsid w:val="00054D76"/>
    <w:rsid w:val="000573AB"/>
    <w:rsid w:val="000616B6"/>
    <w:rsid w:val="00062EBA"/>
    <w:rsid w:val="00070352"/>
    <w:rsid w:val="00073D4B"/>
    <w:rsid w:val="00075C19"/>
    <w:rsid w:val="000818CA"/>
    <w:rsid w:val="00097F1E"/>
    <w:rsid w:val="000A7A9A"/>
    <w:rsid w:val="000B0F7D"/>
    <w:rsid w:val="000B7365"/>
    <w:rsid w:val="000C133C"/>
    <w:rsid w:val="000C466E"/>
    <w:rsid w:val="000D0929"/>
    <w:rsid w:val="000D0937"/>
    <w:rsid w:val="000E48D2"/>
    <w:rsid w:val="000F003E"/>
    <w:rsid w:val="000F2940"/>
    <w:rsid w:val="000F7829"/>
    <w:rsid w:val="00104088"/>
    <w:rsid w:val="00110348"/>
    <w:rsid w:val="00112848"/>
    <w:rsid w:val="00114166"/>
    <w:rsid w:val="001247BA"/>
    <w:rsid w:val="00126313"/>
    <w:rsid w:val="0013498E"/>
    <w:rsid w:val="00137576"/>
    <w:rsid w:val="00137B20"/>
    <w:rsid w:val="00137FD4"/>
    <w:rsid w:val="0014019F"/>
    <w:rsid w:val="001420AC"/>
    <w:rsid w:val="001437FB"/>
    <w:rsid w:val="00152F72"/>
    <w:rsid w:val="00171F38"/>
    <w:rsid w:val="001820B4"/>
    <w:rsid w:val="0018412A"/>
    <w:rsid w:val="001847F6"/>
    <w:rsid w:val="00185796"/>
    <w:rsid w:val="00186489"/>
    <w:rsid w:val="00196795"/>
    <w:rsid w:val="00196CE2"/>
    <w:rsid w:val="00196DD9"/>
    <w:rsid w:val="00197E5E"/>
    <w:rsid w:val="00197FE5"/>
    <w:rsid w:val="001A2925"/>
    <w:rsid w:val="001A3510"/>
    <w:rsid w:val="001B52BC"/>
    <w:rsid w:val="001C0C52"/>
    <w:rsid w:val="001C2529"/>
    <w:rsid w:val="001C4CEA"/>
    <w:rsid w:val="001D0F56"/>
    <w:rsid w:val="001D25D2"/>
    <w:rsid w:val="001E0421"/>
    <w:rsid w:val="001E6AEB"/>
    <w:rsid w:val="001E7683"/>
    <w:rsid w:val="00205E89"/>
    <w:rsid w:val="00206813"/>
    <w:rsid w:val="002109D3"/>
    <w:rsid w:val="0021521B"/>
    <w:rsid w:val="0021749C"/>
    <w:rsid w:val="00221C48"/>
    <w:rsid w:val="00223BCD"/>
    <w:rsid w:val="00225DB8"/>
    <w:rsid w:val="00226BAF"/>
    <w:rsid w:val="00226D90"/>
    <w:rsid w:val="0022757E"/>
    <w:rsid w:val="00227D87"/>
    <w:rsid w:val="00241594"/>
    <w:rsid w:val="002415A3"/>
    <w:rsid w:val="002430DA"/>
    <w:rsid w:val="00244B77"/>
    <w:rsid w:val="00244E96"/>
    <w:rsid w:val="0025154D"/>
    <w:rsid w:val="00252F56"/>
    <w:rsid w:val="0025472C"/>
    <w:rsid w:val="00261824"/>
    <w:rsid w:val="00266AD6"/>
    <w:rsid w:val="00270396"/>
    <w:rsid w:val="002729C1"/>
    <w:rsid w:val="00272D55"/>
    <w:rsid w:val="00276820"/>
    <w:rsid w:val="00285C2C"/>
    <w:rsid w:val="002863A8"/>
    <w:rsid w:val="00290CF8"/>
    <w:rsid w:val="00292663"/>
    <w:rsid w:val="0029612A"/>
    <w:rsid w:val="002A166C"/>
    <w:rsid w:val="002A4502"/>
    <w:rsid w:val="002A4DE3"/>
    <w:rsid w:val="002A54A4"/>
    <w:rsid w:val="002A623F"/>
    <w:rsid w:val="002A626A"/>
    <w:rsid w:val="002B5A3A"/>
    <w:rsid w:val="002C05E8"/>
    <w:rsid w:val="002D1C2F"/>
    <w:rsid w:val="002D2F05"/>
    <w:rsid w:val="002D7B89"/>
    <w:rsid w:val="002E2EF3"/>
    <w:rsid w:val="002E64E8"/>
    <w:rsid w:val="002F0948"/>
    <w:rsid w:val="002F36BB"/>
    <w:rsid w:val="002F7F50"/>
    <w:rsid w:val="003100A1"/>
    <w:rsid w:val="00310377"/>
    <w:rsid w:val="003121D7"/>
    <w:rsid w:val="003202E0"/>
    <w:rsid w:val="00323FAC"/>
    <w:rsid w:val="00327E7A"/>
    <w:rsid w:val="00334727"/>
    <w:rsid w:val="00340F98"/>
    <w:rsid w:val="00344A3D"/>
    <w:rsid w:val="00345363"/>
    <w:rsid w:val="0034715A"/>
    <w:rsid w:val="00353C16"/>
    <w:rsid w:val="00361FC0"/>
    <w:rsid w:val="003678BA"/>
    <w:rsid w:val="00371B0C"/>
    <w:rsid w:val="00372E20"/>
    <w:rsid w:val="00373A81"/>
    <w:rsid w:val="00374217"/>
    <w:rsid w:val="003748A1"/>
    <w:rsid w:val="0037584B"/>
    <w:rsid w:val="0037596B"/>
    <w:rsid w:val="003775AD"/>
    <w:rsid w:val="003775EA"/>
    <w:rsid w:val="003902A1"/>
    <w:rsid w:val="003907CF"/>
    <w:rsid w:val="00391370"/>
    <w:rsid w:val="003918BD"/>
    <w:rsid w:val="0039256A"/>
    <w:rsid w:val="00394751"/>
    <w:rsid w:val="00396AAA"/>
    <w:rsid w:val="003A1DBD"/>
    <w:rsid w:val="003A30C0"/>
    <w:rsid w:val="003B1D6B"/>
    <w:rsid w:val="003B32C6"/>
    <w:rsid w:val="003B7F31"/>
    <w:rsid w:val="003C10A1"/>
    <w:rsid w:val="003C135E"/>
    <w:rsid w:val="003C29F0"/>
    <w:rsid w:val="003C5CDD"/>
    <w:rsid w:val="003D19AF"/>
    <w:rsid w:val="003D2213"/>
    <w:rsid w:val="003D7C69"/>
    <w:rsid w:val="003E3E22"/>
    <w:rsid w:val="003E3EFE"/>
    <w:rsid w:val="003E4150"/>
    <w:rsid w:val="003F7A9B"/>
    <w:rsid w:val="00403C9E"/>
    <w:rsid w:val="00403DDA"/>
    <w:rsid w:val="00407C48"/>
    <w:rsid w:val="00411696"/>
    <w:rsid w:val="00421B54"/>
    <w:rsid w:val="00422589"/>
    <w:rsid w:val="00422E17"/>
    <w:rsid w:val="004277BE"/>
    <w:rsid w:val="004356FF"/>
    <w:rsid w:val="00444578"/>
    <w:rsid w:val="004447E3"/>
    <w:rsid w:val="00447BBF"/>
    <w:rsid w:val="00452185"/>
    <w:rsid w:val="00453FDF"/>
    <w:rsid w:val="00455DD7"/>
    <w:rsid w:val="00456924"/>
    <w:rsid w:val="00460985"/>
    <w:rsid w:val="0046166A"/>
    <w:rsid w:val="004626C2"/>
    <w:rsid w:val="00463A07"/>
    <w:rsid w:val="004673DE"/>
    <w:rsid w:val="004705B6"/>
    <w:rsid w:val="00470829"/>
    <w:rsid w:val="004817B8"/>
    <w:rsid w:val="00483ABB"/>
    <w:rsid w:val="00492129"/>
    <w:rsid w:val="00497C04"/>
    <w:rsid w:val="004A459D"/>
    <w:rsid w:val="004A7678"/>
    <w:rsid w:val="004A7938"/>
    <w:rsid w:val="004B1953"/>
    <w:rsid w:val="004B36B8"/>
    <w:rsid w:val="004C0D67"/>
    <w:rsid w:val="004C1962"/>
    <w:rsid w:val="004C36D5"/>
    <w:rsid w:val="004C3A67"/>
    <w:rsid w:val="004C4C7A"/>
    <w:rsid w:val="004C5F1B"/>
    <w:rsid w:val="004D3580"/>
    <w:rsid w:val="004D4440"/>
    <w:rsid w:val="004D48AE"/>
    <w:rsid w:val="004E0874"/>
    <w:rsid w:val="004E2125"/>
    <w:rsid w:val="004E5DF2"/>
    <w:rsid w:val="004E65FE"/>
    <w:rsid w:val="004F01DE"/>
    <w:rsid w:val="004F050E"/>
    <w:rsid w:val="004F0667"/>
    <w:rsid w:val="004F4022"/>
    <w:rsid w:val="004F4029"/>
    <w:rsid w:val="004F5405"/>
    <w:rsid w:val="00505374"/>
    <w:rsid w:val="00507467"/>
    <w:rsid w:val="005078EE"/>
    <w:rsid w:val="0051413C"/>
    <w:rsid w:val="0051462F"/>
    <w:rsid w:val="00517848"/>
    <w:rsid w:val="00520D10"/>
    <w:rsid w:val="00524B04"/>
    <w:rsid w:val="00525E06"/>
    <w:rsid w:val="00530243"/>
    <w:rsid w:val="0053086E"/>
    <w:rsid w:val="00534C97"/>
    <w:rsid w:val="0053693C"/>
    <w:rsid w:val="00536ED1"/>
    <w:rsid w:val="00537DD6"/>
    <w:rsid w:val="00545AC9"/>
    <w:rsid w:val="00552A27"/>
    <w:rsid w:val="00552CD5"/>
    <w:rsid w:val="005559B6"/>
    <w:rsid w:val="005573E4"/>
    <w:rsid w:val="005659B6"/>
    <w:rsid w:val="00571CF9"/>
    <w:rsid w:val="005735D2"/>
    <w:rsid w:val="00576228"/>
    <w:rsid w:val="005812C7"/>
    <w:rsid w:val="00581ACF"/>
    <w:rsid w:val="00582644"/>
    <w:rsid w:val="00583349"/>
    <w:rsid w:val="005878B5"/>
    <w:rsid w:val="005879DB"/>
    <w:rsid w:val="005934A2"/>
    <w:rsid w:val="00595546"/>
    <w:rsid w:val="0059690B"/>
    <w:rsid w:val="005A3E51"/>
    <w:rsid w:val="005A56B1"/>
    <w:rsid w:val="005A7086"/>
    <w:rsid w:val="005B18E1"/>
    <w:rsid w:val="005B3819"/>
    <w:rsid w:val="005B6B82"/>
    <w:rsid w:val="005C10BB"/>
    <w:rsid w:val="005C3A31"/>
    <w:rsid w:val="005E4EA8"/>
    <w:rsid w:val="005E5BE7"/>
    <w:rsid w:val="005E6528"/>
    <w:rsid w:val="005F445C"/>
    <w:rsid w:val="005F5F1A"/>
    <w:rsid w:val="00605E8F"/>
    <w:rsid w:val="00612814"/>
    <w:rsid w:val="0061458F"/>
    <w:rsid w:val="00614E98"/>
    <w:rsid w:val="0062247A"/>
    <w:rsid w:val="00623909"/>
    <w:rsid w:val="00633BBB"/>
    <w:rsid w:val="0063784B"/>
    <w:rsid w:val="006401A0"/>
    <w:rsid w:val="006405D8"/>
    <w:rsid w:val="00640C38"/>
    <w:rsid w:val="006460F7"/>
    <w:rsid w:val="0064781B"/>
    <w:rsid w:val="00650764"/>
    <w:rsid w:val="00650DE1"/>
    <w:rsid w:val="006512FF"/>
    <w:rsid w:val="00652F75"/>
    <w:rsid w:val="00653103"/>
    <w:rsid w:val="00654F5D"/>
    <w:rsid w:val="0065544D"/>
    <w:rsid w:val="0065692B"/>
    <w:rsid w:val="00656D7A"/>
    <w:rsid w:val="006602D5"/>
    <w:rsid w:val="00664637"/>
    <w:rsid w:val="00666789"/>
    <w:rsid w:val="00666A4B"/>
    <w:rsid w:val="0067065A"/>
    <w:rsid w:val="00672E90"/>
    <w:rsid w:val="0067376E"/>
    <w:rsid w:val="006841DE"/>
    <w:rsid w:val="00684882"/>
    <w:rsid w:val="00693F79"/>
    <w:rsid w:val="006961B8"/>
    <w:rsid w:val="00697E41"/>
    <w:rsid w:val="006A30F9"/>
    <w:rsid w:val="006A3B45"/>
    <w:rsid w:val="006A401D"/>
    <w:rsid w:val="006B16FA"/>
    <w:rsid w:val="006B68F7"/>
    <w:rsid w:val="006B7E38"/>
    <w:rsid w:val="006C2956"/>
    <w:rsid w:val="006C2D78"/>
    <w:rsid w:val="006C40B4"/>
    <w:rsid w:val="006D0D43"/>
    <w:rsid w:val="006D1F98"/>
    <w:rsid w:val="006D5E21"/>
    <w:rsid w:val="006E1965"/>
    <w:rsid w:val="006E29F3"/>
    <w:rsid w:val="006F3B27"/>
    <w:rsid w:val="006F42A9"/>
    <w:rsid w:val="006F5D94"/>
    <w:rsid w:val="00703228"/>
    <w:rsid w:val="007060E7"/>
    <w:rsid w:val="00714BE4"/>
    <w:rsid w:val="007170E5"/>
    <w:rsid w:val="007208DB"/>
    <w:rsid w:val="007237C0"/>
    <w:rsid w:val="007332BD"/>
    <w:rsid w:val="00734479"/>
    <w:rsid w:val="00741306"/>
    <w:rsid w:val="007419BA"/>
    <w:rsid w:val="007505BB"/>
    <w:rsid w:val="007522AD"/>
    <w:rsid w:val="007702C9"/>
    <w:rsid w:val="00773ABE"/>
    <w:rsid w:val="00782D86"/>
    <w:rsid w:val="007875F7"/>
    <w:rsid w:val="00792972"/>
    <w:rsid w:val="00794E29"/>
    <w:rsid w:val="00795E6F"/>
    <w:rsid w:val="007A6B61"/>
    <w:rsid w:val="007B16B7"/>
    <w:rsid w:val="007B699A"/>
    <w:rsid w:val="007B7BD5"/>
    <w:rsid w:val="007C3B18"/>
    <w:rsid w:val="007D12A9"/>
    <w:rsid w:val="007D1E63"/>
    <w:rsid w:val="007E0A60"/>
    <w:rsid w:val="007E14A6"/>
    <w:rsid w:val="007E50AC"/>
    <w:rsid w:val="007E6EDB"/>
    <w:rsid w:val="007F6664"/>
    <w:rsid w:val="008016D7"/>
    <w:rsid w:val="008040BC"/>
    <w:rsid w:val="00807357"/>
    <w:rsid w:val="00812E27"/>
    <w:rsid w:val="00812E86"/>
    <w:rsid w:val="00821F21"/>
    <w:rsid w:val="00822149"/>
    <w:rsid w:val="00830D40"/>
    <w:rsid w:val="00831448"/>
    <w:rsid w:val="0083228D"/>
    <w:rsid w:val="00846587"/>
    <w:rsid w:val="00847426"/>
    <w:rsid w:val="0085402D"/>
    <w:rsid w:val="0085783F"/>
    <w:rsid w:val="00862490"/>
    <w:rsid w:val="00862502"/>
    <w:rsid w:val="008629DD"/>
    <w:rsid w:val="0086523E"/>
    <w:rsid w:val="00865698"/>
    <w:rsid w:val="00867CFF"/>
    <w:rsid w:val="00871D5A"/>
    <w:rsid w:val="0089168F"/>
    <w:rsid w:val="008947B3"/>
    <w:rsid w:val="00896138"/>
    <w:rsid w:val="00897674"/>
    <w:rsid w:val="00897D31"/>
    <w:rsid w:val="008A0906"/>
    <w:rsid w:val="008A1496"/>
    <w:rsid w:val="008A23C7"/>
    <w:rsid w:val="008A527A"/>
    <w:rsid w:val="008A5600"/>
    <w:rsid w:val="008B166E"/>
    <w:rsid w:val="008B3CE7"/>
    <w:rsid w:val="008C0B80"/>
    <w:rsid w:val="008C6F63"/>
    <w:rsid w:val="008C710B"/>
    <w:rsid w:val="008C79DA"/>
    <w:rsid w:val="008D4F32"/>
    <w:rsid w:val="008D5719"/>
    <w:rsid w:val="008D6DE4"/>
    <w:rsid w:val="008D7F65"/>
    <w:rsid w:val="008F7899"/>
    <w:rsid w:val="00902DBD"/>
    <w:rsid w:val="0090475E"/>
    <w:rsid w:val="00915482"/>
    <w:rsid w:val="00920560"/>
    <w:rsid w:val="009247B9"/>
    <w:rsid w:val="009279C0"/>
    <w:rsid w:val="009308D8"/>
    <w:rsid w:val="00933727"/>
    <w:rsid w:val="00943178"/>
    <w:rsid w:val="0094702A"/>
    <w:rsid w:val="009478AC"/>
    <w:rsid w:val="0095177B"/>
    <w:rsid w:val="0095182D"/>
    <w:rsid w:val="00952D6B"/>
    <w:rsid w:val="00955DD7"/>
    <w:rsid w:val="00957DD0"/>
    <w:rsid w:val="00963381"/>
    <w:rsid w:val="00965E20"/>
    <w:rsid w:val="00973E78"/>
    <w:rsid w:val="00975183"/>
    <w:rsid w:val="00975382"/>
    <w:rsid w:val="009755E7"/>
    <w:rsid w:val="009766D5"/>
    <w:rsid w:val="009821A9"/>
    <w:rsid w:val="00982F98"/>
    <w:rsid w:val="009859AB"/>
    <w:rsid w:val="009908C7"/>
    <w:rsid w:val="00992E83"/>
    <w:rsid w:val="00997F15"/>
    <w:rsid w:val="009A071E"/>
    <w:rsid w:val="009A20A5"/>
    <w:rsid w:val="009B4D98"/>
    <w:rsid w:val="009C3D7E"/>
    <w:rsid w:val="009C666C"/>
    <w:rsid w:val="009C7FA7"/>
    <w:rsid w:val="009D0D9B"/>
    <w:rsid w:val="009D30CA"/>
    <w:rsid w:val="009D4924"/>
    <w:rsid w:val="009D6C1C"/>
    <w:rsid w:val="009E1CDE"/>
    <w:rsid w:val="009E599E"/>
    <w:rsid w:val="009F5C35"/>
    <w:rsid w:val="009F722A"/>
    <w:rsid w:val="00A01670"/>
    <w:rsid w:val="00A05C11"/>
    <w:rsid w:val="00A20133"/>
    <w:rsid w:val="00A31A28"/>
    <w:rsid w:val="00A34468"/>
    <w:rsid w:val="00A41F51"/>
    <w:rsid w:val="00A507D2"/>
    <w:rsid w:val="00A6121B"/>
    <w:rsid w:val="00A61774"/>
    <w:rsid w:val="00A65DD9"/>
    <w:rsid w:val="00A66401"/>
    <w:rsid w:val="00A67D68"/>
    <w:rsid w:val="00A702C2"/>
    <w:rsid w:val="00A71241"/>
    <w:rsid w:val="00A768AC"/>
    <w:rsid w:val="00A80867"/>
    <w:rsid w:val="00A81A02"/>
    <w:rsid w:val="00A83B0A"/>
    <w:rsid w:val="00A83E99"/>
    <w:rsid w:val="00A84B81"/>
    <w:rsid w:val="00A8682C"/>
    <w:rsid w:val="00A91D14"/>
    <w:rsid w:val="00A92BBE"/>
    <w:rsid w:val="00A93C7B"/>
    <w:rsid w:val="00A94BAB"/>
    <w:rsid w:val="00AA7B96"/>
    <w:rsid w:val="00AB443F"/>
    <w:rsid w:val="00AC0D83"/>
    <w:rsid w:val="00AC5EBD"/>
    <w:rsid w:val="00AC64B3"/>
    <w:rsid w:val="00AC690C"/>
    <w:rsid w:val="00AD1F12"/>
    <w:rsid w:val="00AD3EFF"/>
    <w:rsid w:val="00AD4289"/>
    <w:rsid w:val="00AD5C51"/>
    <w:rsid w:val="00AD6142"/>
    <w:rsid w:val="00AE08DD"/>
    <w:rsid w:val="00AE13F4"/>
    <w:rsid w:val="00AE149D"/>
    <w:rsid w:val="00AE1553"/>
    <w:rsid w:val="00AE34EC"/>
    <w:rsid w:val="00AE792E"/>
    <w:rsid w:val="00AE7E49"/>
    <w:rsid w:val="00AF7822"/>
    <w:rsid w:val="00B0169B"/>
    <w:rsid w:val="00B04BE2"/>
    <w:rsid w:val="00B10ACC"/>
    <w:rsid w:val="00B11355"/>
    <w:rsid w:val="00B17027"/>
    <w:rsid w:val="00B20A54"/>
    <w:rsid w:val="00B27209"/>
    <w:rsid w:val="00B30BCE"/>
    <w:rsid w:val="00B35697"/>
    <w:rsid w:val="00B375E7"/>
    <w:rsid w:val="00B460B1"/>
    <w:rsid w:val="00B462E5"/>
    <w:rsid w:val="00B563E5"/>
    <w:rsid w:val="00B57674"/>
    <w:rsid w:val="00B57DFF"/>
    <w:rsid w:val="00B70307"/>
    <w:rsid w:val="00B75C7C"/>
    <w:rsid w:val="00B76695"/>
    <w:rsid w:val="00B837A8"/>
    <w:rsid w:val="00B83B6F"/>
    <w:rsid w:val="00B85747"/>
    <w:rsid w:val="00BA16A9"/>
    <w:rsid w:val="00BB06A3"/>
    <w:rsid w:val="00BB456D"/>
    <w:rsid w:val="00BB5C2A"/>
    <w:rsid w:val="00BB6B37"/>
    <w:rsid w:val="00BC4864"/>
    <w:rsid w:val="00BD2CBA"/>
    <w:rsid w:val="00BD3F30"/>
    <w:rsid w:val="00BE1F7C"/>
    <w:rsid w:val="00BF5474"/>
    <w:rsid w:val="00C079A8"/>
    <w:rsid w:val="00C12AAF"/>
    <w:rsid w:val="00C13678"/>
    <w:rsid w:val="00C15815"/>
    <w:rsid w:val="00C1753B"/>
    <w:rsid w:val="00C234B4"/>
    <w:rsid w:val="00C25F3A"/>
    <w:rsid w:val="00C31816"/>
    <w:rsid w:val="00C31D07"/>
    <w:rsid w:val="00C34C6C"/>
    <w:rsid w:val="00C40D8B"/>
    <w:rsid w:val="00C44DCB"/>
    <w:rsid w:val="00C45E98"/>
    <w:rsid w:val="00C50EED"/>
    <w:rsid w:val="00C56CEA"/>
    <w:rsid w:val="00C600E6"/>
    <w:rsid w:val="00C63A5E"/>
    <w:rsid w:val="00C660C2"/>
    <w:rsid w:val="00C66253"/>
    <w:rsid w:val="00C716F1"/>
    <w:rsid w:val="00C762D0"/>
    <w:rsid w:val="00C80D29"/>
    <w:rsid w:val="00C80F3E"/>
    <w:rsid w:val="00C81A11"/>
    <w:rsid w:val="00C84DB5"/>
    <w:rsid w:val="00C90DD1"/>
    <w:rsid w:val="00C92918"/>
    <w:rsid w:val="00C92FAC"/>
    <w:rsid w:val="00C94190"/>
    <w:rsid w:val="00C94F32"/>
    <w:rsid w:val="00C9501E"/>
    <w:rsid w:val="00CA3AFD"/>
    <w:rsid w:val="00CA48BE"/>
    <w:rsid w:val="00CB0DFA"/>
    <w:rsid w:val="00CB14BF"/>
    <w:rsid w:val="00CB627E"/>
    <w:rsid w:val="00CD0220"/>
    <w:rsid w:val="00CD0F22"/>
    <w:rsid w:val="00CD799D"/>
    <w:rsid w:val="00CE014E"/>
    <w:rsid w:val="00CE1837"/>
    <w:rsid w:val="00CE4B90"/>
    <w:rsid w:val="00CE5418"/>
    <w:rsid w:val="00CE6FDA"/>
    <w:rsid w:val="00CF633A"/>
    <w:rsid w:val="00CF6A1B"/>
    <w:rsid w:val="00CF7A1D"/>
    <w:rsid w:val="00D00EA8"/>
    <w:rsid w:val="00D02991"/>
    <w:rsid w:val="00D1201F"/>
    <w:rsid w:val="00D27446"/>
    <w:rsid w:val="00D30EBE"/>
    <w:rsid w:val="00D32B61"/>
    <w:rsid w:val="00D36AAA"/>
    <w:rsid w:val="00D437F0"/>
    <w:rsid w:val="00D443E9"/>
    <w:rsid w:val="00D55704"/>
    <w:rsid w:val="00D55AEB"/>
    <w:rsid w:val="00D578D6"/>
    <w:rsid w:val="00D60C40"/>
    <w:rsid w:val="00D6326D"/>
    <w:rsid w:val="00D653B8"/>
    <w:rsid w:val="00D70747"/>
    <w:rsid w:val="00D76DE2"/>
    <w:rsid w:val="00D92568"/>
    <w:rsid w:val="00D93B23"/>
    <w:rsid w:val="00D95274"/>
    <w:rsid w:val="00D95649"/>
    <w:rsid w:val="00D97175"/>
    <w:rsid w:val="00DA1788"/>
    <w:rsid w:val="00DA5B4D"/>
    <w:rsid w:val="00DA78C6"/>
    <w:rsid w:val="00DB007B"/>
    <w:rsid w:val="00DB109C"/>
    <w:rsid w:val="00DB6762"/>
    <w:rsid w:val="00DB7BA4"/>
    <w:rsid w:val="00DB7E1A"/>
    <w:rsid w:val="00DC4A61"/>
    <w:rsid w:val="00DC671A"/>
    <w:rsid w:val="00DD1EE7"/>
    <w:rsid w:val="00DD3157"/>
    <w:rsid w:val="00DD76B4"/>
    <w:rsid w:val="00DE15A8"/>
    <w:rsid w:val="00DF0982"/>
    <w:rsid w:val="00DF5651"/>
    <w:rsid w:val="00E01E0C"/>
    <w:rsid w:val="00E036A1"/>
    <w:rsid w:val="00E0425D"/>
    <w:rsid w:val="00E04626"/>
    <w:rsid w:val="00E105A7"/>
    <w:rsid w:val="00E14D08"/>
    <w:rsid w:val="00E16835"/>
    <w:rsid w:val="00E22185"/>
    <w:rsid w:val="00E248AB"/>
    <w:rsid w:val="00E25DC5"/>
    <w:rsid w:val="00E3102B"/>
    <w:rsid w:val="00E331E3"/>
    <w:rsid w:val="00E37AA4"/>
    <w:rsid w:val="00E4067E"/>
    <w:rsid w:val="00E4421A"/>
    <w:rsid w:val="00E44DC9"/>
    <w:rsid w:val="00E4533C"/>
    <w:rsid w:val="00E5143F"/>
    <w:rsid w:val="00E52297"/>
    <w:rsid w:val="00E53896"/>
    <w:rsid w:val="00E54905"/>
    <w:rsid w:val="00E556CD"/>
    <w:rsid w:val="00E55798"/>
    <w:rsid w:val="00E61E0D"/>
    <w:rsid w:val="00E64E67"/>
    <w:rsid w:val="00E67457"/>
    <w:rsid w:val="00E800C2"/>
    <w:rsid w:val="00E804B0"/>
    <w:rsid w:val="00E8573B"/>
    <w:rsid w:val="00E93115"/>
    <w:rsid w:val="00E93F18"/>
    <w:rsid w:val="00EA117F"/>
    <w:rsid w:val="00EA1DB6"/>
    <w:rsid w:val="00EA7873"/>
    <w:rsid w:val="00EB07AC"/>
    <w:rsid w:val="00EB7086"/>
    <w:rsid w:val="00EB73F8"/>
    <w:rsid w:val="00EC5E4A"/>
    <w:rsid w:val="00EC6C23"/>
    <w:rsid w:val="00EC7438"/>
    <w:rsid w:val="00ED5467"/>
    <w:rsid w:val="00ED57DB"/>
    <w:rsid w:val="00ED676A"/>
    <w:rsid w:val="00EE15AB"/>
    <w:rsid w:val="00EE33B2"/>
    <w:rsid w:val="00F031D8"/>
    <w:rsid w:val="00F03935"/>
    <w:rsid w:val="00F10E20"/>
    <w:rsid w:val="00F12443"/>
    <w:rsid w:val="00F12AFF"/>
    <w:rsid w:val="00F17294"/>
    <w:rsid w:val="00F26481"/>
    <w:rsid w:val="00F32355"/>
    <w:rsid w:val="00F36076"/>
    <w:rsid w:val="00F4290D"/>
    <w:rsid w:val="00F43973"/>
    <w:rsid w:val="00F463E2"/>
    <w:rsid w:val="00F4654C"/>
    <w:rsid w:val="00F524B8"/>
    <w:rsid w:val="00F53DB3"/>
    <w:rsid w:val="00F54AA7"/>
    <w:rsid w:val="00F558B6"/>
    <w:rsid w:val="00F66177"/>
    <w:rsid w:val="00F80A57"/>
    <w:rsid w:val="00F85BFF"/>
    <w:rsid w:val="00F85F7D"/>
    <w:rsid w:val="00F93BF8"/>
    <w:rsid w:val="00F96E6E"/>
    <w:rsid w:val="00F976C5"/>
    <w:rsid w:val="00FA01BE"/>
    <w:rsid w:val="00FA2899"/>
    <w:rsid w:val="00FA3D94"/>
    <w:rsid w:val="00FA78B5"/>
    <w:rsid w:val="00FB158F"/>
    <w:rsid w:val="00FB2495"/>
    <w:rsid w:val="00FB3950"/>
    <w:rsid w:val="00FB7C95"/>
    <w:rsid w:val="00FB7DE0"/>
    <w:rsid w:val="00FC0A37"/>
    <w:rsid w:val="00FC5173"/>
    <w:rsid w:val="00FD13D1"/>
    <w:rsid w:val="00FD25A3"/>
    <w:rsid w:val="00FE4333"/>
    <w:rsid w:val="00FF7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306"/>
    <w:pPr>
      <w:spacing w:after="200" w:line="276" w:lineRule="auto"/>
    </w:pPr>
    <w:rPr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016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65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5692B"/>
    <w:rPr>
      <w:rFonts w:ascii="Tahoma" w:hAnsi="Tahoma"/>
      <w:sz w:val="16"/>
    </w:rPr>
  </w:style>
  <w:style w:type="character" w:styleId="a6">
    <w:name w:val="Hyperlink"/>
    <w:basedOn w:val="a0"/>
    <w:uiPriority w:val="99"/>
    <w:unhideWhenUsed/>
    <w:rsid w:val="00396AAA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A31A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locked/>
    <w:rsid w:val="00A31A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5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57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80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Валентина Капуста</cp:lastModifiedBy>
  <cp:revision>42</cp:revision>
  <dcterms:created xsi:type="dcterms:W3CDTF">2018-04-25T16:35:00Z</dcterms:created>
  <dcterms:modified xsi:type="dcterms:W3CDTF">2023-01-06T19:10:00Z</dcterms:modified>
</cp:coreProperties>
</file>