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9C" w:rsidRPr="00B53C9C" w:rsidRDefault="001B72F4" w:rsidP="00B53C9C">
      <w:pPr>
        <w:jc w:val="center"/>
        <w:textAlignment w:val="baseline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Дата: 17</w:t>
      </w:r>
      <w:r w:rsidR="00B53C9C" w:rsidRPr="00B53C9C">
        <w:rPr>
          <w:i/>
          <w:sz w:val="28"/>
          <w:szCs w:val="28"/>
          <w:lang w:val="uk-UA"/>
        </w:rPr>
        <w:t xml:space="preserve">.01.23     </w:t>
      </w:r>
      <w:r>
        <w:rPr>
          <w:i/>
          <w:sz w:val="28"/>
          <w:szCs w:val="28"/>
          <w:lang w:val="uk-UA"/>
        </w:rPr>
        <w:t xml:space="preserve">             </w:t>
      </w:r>
      <w:r w:rsidR="00B53C9C" w:rsidRPr="00B53C9C">
        <w:rPr>
          <w:i/>
          <w:sz w:val="28"/>
          <w:szCs w:val="28"/>
          <w:lang w:val="uk-UA"/>
        </w:rPr>
        <w:t xml:space="preserve"> </w:t>
      </w:r>
      <w:r w:rsidR="00B53C9C">
        <w:rPr>
          <w:i/>
          <w:sz w:val="28"/>
          <w:szCs w:val="28"/>
          <w:lang w:val="uk-UA"/>
        </w:rPr>
        <w:t xml:space="preserve">              </w:t>
      </w:r>
      <w:r w:rsidR="00657D9C">
        <w:rPr>
          <w:i/>
          <w:sz w:val="28"/>
          <w:szCs w:val="28"/>
          <w:lang w:val="uk-UA"/>
        </w:rPr>
        <w:t xml:space="preserve">      Клас: 8-А</w:t>
      </w:r>
    </w:p>
    <w:p w:rsidR="00B53C9C" w:rsidRPr="00B53C9C" w:rsidRDefault="001B72F4" w:rsidP="00B53C9C">
      <w:pPr>
        <w:jc w:val="center"/>
        <w:textAlignment w:val="baseline"/>
        <w:rPr>
          <w:i/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Укр.літ</w:t>
      </w:r>
      <w:proofErr w:type="spellEnd"/>
      <w:r>
        <w:rPr>
          <w:i/>
          <w:sz w:val="28"/>
          <w:szCs w:val="28"/>
          <w:lang w:val="uk-UA"/>
        </w:rPr>
        <w:t xml:space="preserve"> (2 урок)</w:t>
      </w:r>
      <w:r w:rsidR="00B53C9C">
        <w:rPr>
          <w:i/>
          <w:sz w:val="28"/>
          <w:szCs w:val="28"/>
          <w:lang w:val="uk-UA"/>
        </w:rPr>
        <w:t xml:space="preserve">             </w:t>
      </w:r>
      <w:r w:rsidR="00B53C9C" w:rsidRPr="00B53C9C">
        <w:rPr>
          <w:i/>
          <w:sz w:val="28"/>
          <w:szCs w:val="28"/>
          <w:lang w:val="uk-UA"/>
        </w:rPr>
        <w:t xml:space="preserve"> </w:t>
      </w:r>
      <w:r w:rsidR="00B53C9C">
        <w:rPr>
          <w:i/>
          <w:sz w:val="28"/>
          <w:szCs w:val="28"/>
          <w:lang w:val="uk-UA"/>
        </w:rPr>
        <w:t xml:space="preserve">       </w:t>
      </w:r>
      <w:r w:rsidR="00B53C9C" w:rsidRPr="00B53C9C">
        <w:rPr>
          <w:i/>
          <w:sz w:val="28"/>
          <w:szCs w:val="28"/>
          <w:lang w:val="uk-UA"/>
        </w:rPr>
        <w:t xml:space="preserve">   Вч.: Харенко Ю.А.</w:t>
      </w:r>
    </w:p>
    <w:p w:rsidR="0086121C" w:rsidRPr="00C61DB6" w:rsidRDefault="00B53C9C" w:rsidP="00E45C6C">
      <w:pPr>
        <w:jc w:val="center"/>
        <w:textAlignment w:val="baseline"/>
        <w:rPr>
          <w:b/>
          <w:sz w:val="28"/>
          <w:szCs w:val="28"/>
          <w:u w:val="single"/>
          <w:lang w:val="uk-UA"/>
        </w:rPr>
      </w:pPr>
      <w:r w:rsidRPr="00B53C9C">
        <w:rPr>
          <w:b/>
          <w:sz w:val="28"/>
          <w:szCs w:val="28"/>
          <w:highlight w:val="yellow"/>
          <w:u w:val="single"/>
          <w:lang w:val="uk-UA"/>
        </w:rPr>
        <w:t xml:space="preserve">Тема: </w:t>
      </w:r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 xml:space="preserve">Із сучасної української поезії (кінця ХХ- початку ХХІ ст.). Василь </w:t>
      </w:r>
      <w:proofErr w:type="spellStart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>Герасимюк</w:t>
      </w:r>
      <w:proofErr w:type="spellEnd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 xml:space="preserve"> «Чоловічий танець», Іван Малкович «Із янголом на плечі», Анатолій </w:t>
      </w:r>
      <w:proofErr w:type="spellStart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>Мойсієнко</w:t>
      </w:r>
      <w:proofErr w:type="spellEnd"/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 xml:space="preserve"> «Жовтень жовті жолуді», Ігор Павлюк «Дівчинка», Галина Кирпа «Мій ангел такий маленький»</w:t>
      </w:r>
    </w:p>
    <w:p w:rsidR="00E45C6C" w:rsidRPr="00F503D7" w:rsidRDefault="00E45C6C" w:rsidP="00F503D7">
      <w:pPr>
        <w:spacing w:line="360" w:lineRule="atLeast"/>
        <w:rPr>
          <w:color w:val="2A2A2A"/>
          <w:sz w:val="28"/>
          <w:szCs w:val="28"/>
          <w:lang w:val="uk-UA" w:eastAsia="uk-UA"/>
        </w:rPr>
      </w:pPr>
      <w:proofErr w:type="spellStart"/>
      <w:r w:rsidRPr="00043516">
        <w:rPr>
          <w:b/>
          <w:bCs/>
          <w:color w:val="2A2A2A"/>
          <w:sz w:val="28"/>
          <w:szCs w:val="28"/>
          <w:bdr w:val="none" w:sz="0" w:space="0" w:color="auto" w:frame="1"/>
          <w:lang w:val="uk-UA" w:eastAsia="uk-UA"/>
        </w:rPr>
        <w:t>Мета: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навчальна</w:t>
      </w:r>
      <w:proofErr w:type="spellEnd"/>
      <w:r w:rsidRPr="00F503D7">
        <w:rPr>
          <w:color w:val="2A2A2A"/>
          <w:lang w:val="uk-UA" w:eastAsia="uk-UA"/>
        </w:rPr>
        <w:t xml:space="preserve">: </w:t>
      </w:r>
      <w:proofErr w:type="spellStart"/>
      <w:r w:rsidRPr="00F503D7">
        <w:rPr>
          <w:color w:val="2A2A2A"/>
          <w:lang w:val="uk-UA" w:eastAsia="uk-UA"/>
        </w:rPr>
        <w:t>онайомити</w:t>
      </w:r>
      <w:proofErr w:type="spellEnd"/>
      <w:r w:rsidRPr="00F503D7">
        <w:rPr>
          <w:color w:val="2A2A2A"/>
          <w:lang w:val="uk-UA" w:eastAsia="uk-UA"/>
        </w:rPr>
        <w:t xml:space="preserve"> школярів зі здобутками в царині сучасної поезії, подати відомості про В. Герасим’юка,  І. Малковича, А. </w:t>
      </w:r>
      <w:proofErr w:type="spellStart"/>
      <w:r w:rsidRPr="00F503D7">
        <w:rPr>
          <w:color w:val="2A2A2A"/>
          <w:lang w:val="uk-UA" w:eastAsia="uk-UA"/>
        </w:rPr>
        <w:t>Мойсієнка</w:t>
      </w:r>
      <w:proofErr w:type="spellEnd"/>
      <w:r w:rsidRPr="00F503D7">
        <w:rPr>
          <w:color w:val="2A2A2A"/>
          <w:lang w:val="uk-UA" w:eastAsia="uk-UA"/>
        </w:rPr>
        <w:t>, І. Павлюка та Г. Кирпу, особливості їхньої творчості;</w:t>
      </w:r>
      <w:r w:rsidR="00F503D7">
        <w:rPr>
          <w:color w:val="2A2A2A"/>
          <w:sz w:val="28"/>
          <w:szCs w:val="28"/>
          <w:lang w:val="uk-UA" w:eastAsia="uk-UA"/>
        </w:rPr>
        <w:t xml:space="preserve"> 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розвивальна</w:t>
      </w:r>
      <w:r w:rsidRPr="00F503D7">
        <w:rPr>
          <w:color w:val="2A2A2A"/>
          <w:lang w:val="uk-UA" w:eastAsia="uk-UA"/>
        </w:rPr>
        <w:t xml:space="preserve">: удосконалювати вміння учнів аналізувати поетичні твори, уміння виразно й усвідомлено читати твори сучасних майстрів художнього слова, визначати </w:t>
      </w:r>
      <w:proofErr w:type="spellStart"/>
      <w:r w:rsidRPr="00F503D7">
        <w:rPr>
          <w:color w:val="2A2A2A"/>
          <w:lang w:val="uk-UA" w:eastAsia="uk-UA"/>
        </w:rPr>
        <w:t>ідейно</w:t>
      </w:r>
      <w:proofErr w:type="spellEnd"/>
      <w:r w:rsidRPr="00F503D7">
        <w:rPr>
          <w:color w:val="2A2A2A"/>
          <w:lang w:val="uk-UA" w:eastAsia="uk-UA"/>
        </w:rPr>
        <w:t>-образний зміст та метафоричність поетичних образів, висловлювати думки з приводу прочитаного;</w:t>
      </w:r>
      <w:r w:rsidR="00F503D7">
        <w:rPr>
          <w:color w:val="2A2A2A"/>
          <w:sz w:val="28"/>
          <w:szCs w:val="28"/>
          <w:lang w:val="uk-UA" w:eastAsia="uk-UA"/>
        </w:rPr>
        <w:t xml:space="preserve"> 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виховна</w:t>
      </w:r>
      <w:r w:rsidRPr="00F503D7">
        <w:rPr>
          <w:color w:val="2A2A2A"/>
          <w:lang w:val="uk-UA" w:eastAsia="uk-UA"/>
        </w:rPr>
        <w:t>: формувати в учнів естетичний смак, любов до сучасної поезії, розвивати</w:t>
      </w:r>
      <w:r w:rsidRPr="00F503D7">
        <w:rPr>
          <w:b/>
          <w:bCs/>
          <w:color w:val="2A2A2A"/>
          <w:bdr w:val="none" w:sz="0" w:space="0" w:color="auto" w:frame="1"/>
          <w:lang w:val="uk-UA" w:eastAsia="uk-UA"/>
        </w:rPr>
        <w:t> </w:t>
      </w:r>
      <w:r w:rsidRPr="00F503D7">
        <w:rPr>
          <w:color w:val="2A2A2A"/>
          <w:lang w:val="uk-UA" w:eastAsia="uk-UA"/>
        </w:rPr>
        <w:t xml:space="preserve">вміння відчувати й бачити красу художнього слова, формувати </w:t>
      </w:r>
      <w:proofErr w:type="spellStart"/>
      <w:r w:rsidRPr="00F503D7">
        <w:rPr>
          <w:color w:val="2A2A2A"/>
          <w:lang w:val="uk-UA" w:eastAsia="uk-UA"/>
        </w:rPr>
        <w:t>самостверджувальну</w:t>
      </w:r>
      <w:proofErr w:type="spellEnd"/>
      <w:r w:rsidRPr="00F503D7">
        <w:rPr>
          <w:color w:val="2A2A2A"/>
          <w:lang w:val="uk-UA" w:eastAsia="uk-UA"/>
        </w:rPr>
        <w:t xml:space="preserve"> життєву позицію.</w:t>
      </w:r>
    </w:p>
    <w:p w:rsidR="00BD1474" w:rsidRPr="003447E1" w:rsidRDefault="00BD1474" w:rsidP="00BD1474">
      <w:pPr>
        <w:jc w:val="right"/>
        <w:rPr>
          <w:b/>
          <w:i/>
          <w:sz w:val="28"/>
          <w:szCs w:val="28"/>
          <w:lang w:val="en-US"/>
        </w:rPr>
      </w:pPr>
      <w:proofErr w:type="spellStart"/>
      <w:r w:rsidRPr="003447E1">
        <w:rPr>
          <w:b/>
          <w:i/>
          <w:sz w:val="28"/>
          <w:szCs w:val="28"/>
          <w:lang w:val="en-US"/>
        </w:rPr>
        <w:t>Ars</w:t>
      </w:r>
      <w:proofErr w:type="spellEnd"/>
      <w:r w:rsidRPr="003447E1">
        <w:rPr>
          <w:b/>
          <w:i/>
          <w:sz w:val="28"/>
          <w:szCs w:val="28"/>
          <w:lang w:val="en-US"/>
        </w:rPr>
        <w:t xml:space="preserve"> longa, vita brevis</w:t>
      </w:r>
    </w:p>
    <w:p w:rsidR="00BD1474" w:rsidRPr="003447E1" w:rsidRDefault="00BD1474" w:rsidP="00BD1474">
      <w:pPr>
        <w:jc w:val="right"/>
        <w:rPr>
          <w:b/>
          <w:i/>
          <w:sz w:val="28"/>
          <w:szCs w:val="28"/>
          <w:lang w:val="uk-UA"/>
        </w:rPr>
      </w:pPr>
      <w:r w:rsidRPr="00CF117D">
        <w:rPr>
          <w:b/>
          <w:i/>
          <w:sz w:val="28"/>
          <w:szCs w:val="28"/>
          <w:lang w:val="en-US"/>
        </w:rPr>
        <w:t>(</w:t>
      </w:r>
      <w:r w:rsidRPr="003447E1">
        <w:rPr>
          <w:b/>
          <w:i/>
          <w:sz w:val="28"/>
          <w:szCs w:val="28"/>
          <w:lang w:val="uk-UA"/>
        </w:rPr>
        <w:t>Латинське прислів'я)</w:t>
      </w:r>
    </w:p>
    <w:p w:rsidR="00BD1474" w:rsidRPr="00B53C9C" w:rsidRDefault="00BD1474" w:rsidP="00B53C9C">
      <w:pPr>
        <w:jc w:val="center"/>
        <w:rPr>
          <w:b/>
          <w:sz w:val="28"/>
          <w:szCs w:val="28"/>
          <w:lang w:val="uk-UA"/>
        </w:rPr>
      </w:pPr>
      <w:proofErr w:type="spellStart"/>
      <w:r w:rsidRPr="00CF117D">
        <w:rPr>
          <w:b/>
          <w:sz w:val="28"/>
          <w:szCs w:val="28"/>
        </w:rPr>
        <w:t>Хід</w:t>
      </w:r>
      <w:proofErr w:type="spellEnd"/>
      <w:r w:rsidRPr="00CF117D">
        <w:rPr>
          <w:b/>
          <w:sz w:val="28"/>
          <w:szCs w:val="28"/>
        </w:rPr>
        <w:t xml:space="preserve"> </w:t>
      </w:r>
      <w:r w:rsidRPr="003447E1">
        <w:rPr>
          <w:b/>
          <w:sz w:val="28"/>
          <w:szCs w:val="28"/>
          <w:lang w:val="uk-UA"/>
        </w:rPr>
        <w:t>уроку</w:t>
      </w:r>
    </w:p>
    <w:p w:rsidR="00BD1474" w:rsidRPr="003447E1" w:rsidRDefault="00BD1474" w:rsidP="00BD1474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47E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епіграфом.</w:t>
      </w:r>
    </w:p>
    <w:p w:rsidR="00BD1474" w:rsidRPr="00BD1474" w:rsidRDefault="00B53C9C" w:rsidP="00B53C9C">
      <w:pPr>
        <w:ind w:firstLine="360"/>
        <w:jc w:val="both"/>
        <w:rPr>
          <w:i/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="00BD1474">
        <w:rPr>
          <w:sz w:val="28"/>
          <w:szCs w:val="28"/>
          <w:lang w:val="uk-UA"/>
        </w:rPr>
        <w:t>Сьогоднішній урок  розпочнемо з епіграфа, що у перекладі з латинської звучить так</w:t>
      </w:r>
      <w:r w:rsidR="00BD1474" w:rsidRPr="00BD1474">
        <w:rPr>
          <w:i/>
          <w:color w:val="FF0000"/>
          <w:sz w:val="28"/>
          <w:szCs w:val="28"/>
          <w:lang w:val="uk-UA"/>
        </w:rPr>
        <w:t xml:space="preserve">: «Життя коротке, а мистецтво вічне». </w:t>
      </w:r>
    </w:p>
    <w:p w:rsidR="00BD1474" w:rsidRDefault="00B53C9C" w:rsidP="00B53C9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="00BD1474">
        <w:rPr>
          <w:sz w:val="28"/>
          <w:szCs w:val="28"/>
          <w:lang w:val="uk-UA"/>
        </w:rPr>
        <w:t>Людина смертна, її вік недовгий. Але те, що вона створює душею, залишається жити у віках. Це і музика, і поезія, і жив</w:t>
      </w:r>
      <w:r w:rsidR="00BD1474" w:rsidRPr="00834FA5">
        <w:rPr>
          <w:b/>
          <w:sz w:val="28"/>
          <w:szCs w:val="28"/>
          <w:lang w:val="uk-UA"/>
        </w:rPr>
        <w:t>о</w:t>
      </w:r>
      <w:r w:rsidR="00BD1474">
        <w:rPr>
          <w:sz w:val="28"/>
          <w:szCs w:val="28"/>
          <w:lang w:val="uk-UA"/>
        </w:rPr>
        <w:t>пис, і пісня…</w:t>
      </w:r>
    </w:p>
    <w:p w:rsidR="00702A07" w:rsidRPr="00702A07" w:rsidRDefault="00B53C9C" w:rsidP="00B53C9C">
      <w:pPr>
        <w:jc w:val="both"/>
        <w:rPr>
          <w:sz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   </w:t>
      </w:r>
      <w:r w:rsidR="00BD1474" w:rsidRPr="00702A07">
        <w:rPr>
          <w:sz w:val="28"/>
          <w:lang w:val="uk-UA"/>
        </w:rPr>
        <w:t xml:space="preserve">Отож, сьогодні на уроці нас чекає </w:t>
      </w:r>
      <w:r w:rsidR="00834FA5" w:rsidRPr="00702A07">
        <w:rPr>
          <w:sz w:val="28"/>
          <w:lang w:val="uk-UA"/>
        </w:rPr>
        <w:t xml:space="preserve">віртуальна </w:t>
      </w:r>
      <w:r w:rsidR="00702A07" w:rsidRPr="00702A07">
        <w:rPr>
          <w:sz w:val="28"/>
          <w:lang w:val="uk-UA"/>
        </w:rPr>
        <w:t>зустріч із нашими</w:t>
      </w:r>
    </w:p>
    <w:p w:rsidR="00BD1474" w:rsidRDefault="00BD1474" w:rsidP="00B53C9C">
      <w:pPr>
        <w:jc w:val="both"/>
        <w:rPr>
          <w:sz w:val="28"/>
        </w:rPr>
      </w:pPr>
      <w:proofErr w:type="spellStart"/>
      <w:proofErr w:type="gramStart"/>
      <w:r w:rsidRPr="00702A07">
        <w:rPr>
          <w:sz w:val="28"/>
        </w:rPr>
        <w:t>сучасниками</w:t>
      </w:r>
      <w:proofErr w:type="spellEnd"/>
      <w:r w:rsidRPr="00702A07">
        <w:rPr>
          <w:sz w:val="28"/>
        </w:rPr>
        <w:t xml:space="preserve">  -</w:t>
      </w:r>
      <w:proofErr w:type="gramEnd"/>
      <w:r w:rsidRPr="00702A07">
        <w:rPr>
          <w:sz w:val="28"/>
        </w:rPr>
        <w:t xml:space="preserve"> Василем </w:t>
      </w:r>
      <w:proofErr w:type="spellStart"/>
      <w:r w:rsidRPr="00702A07">
        <w:rPr>
          <w:sz w:val="28"/>
        </w:rPr>
        <w:t>Герасим’юком</w:t>
      </w:r>
      <w:proofErr w:type="spellEnd"/>
      <w:r w:rsidRPr="00702A07">
        <w:rPr>
          <w:sz w:val="28"/>
        </w:rPr>
        <w:t xml:space="preserve">,  </w:t>
      </w:r>
      <w:proofErr w:type="spellStart"/>
      <w:r w:rsidRPr="00702A07">
        <w:rPr>
          <w:sz w:val="28"/>
        </w:rPr>
        <w:t>Іваном</w:t>
      </w:r>
      <w:proofErr w:type="spellEnd"/>
      <w:r w:rsidRPr="00702A07">
        <w:rPr>
          <w:sz w:val="28"/>
        </w:rPr>
        <w:t xml:space="preserve"> </w:t>
      </w:r>
      <w:proofErr w:type="spellStart"/>
      <w:r w:rsidRPr="00702A07">
        <w:rPr>
          <w:sz w:val="28"/>
        </w:rPr>
        <w:t>Малковичем</w:t>
      </w:r>
      <w:proofErr w:type="spellEnd"/>
      <w:r w:rsidRPr="00702A07">
        <w:rPr>
          <w:sz w:val="28"/>
        </w:rPr>
        <w:t xml:space="preserve">, </w:t>
      </w:r>
      <w:proofErr w:type="spellStart"/>
      <w:r w:rsidRPr="00702A07">
        <w:rPr>
          <w:sz w:val="28"/>
        </w:rPr>
        <w:t>Анатолієм</w:t>
      </w:r>
      <w:proofErr w:type="spellEnd"/>
      <w:r w:rsidRPr="00702A07">
        <w:rPr>
          <w:sz w:val="28"/>
        </w:rPr>
        <w:t xml:space="preserve"> </w:t>
      </w:r>
      <w:proofErr w:type="spellStart"/>
      <w:r w:rsidRPr="00702A07">
        <w:rPr>
          <w:sz w:val="28"/>
        </w:rPr>
        <w:t>Мойсієнком</w:t>
      </w:r>
      <w:proofErr w:type="spellEnd"/>
      <w:r w:rsidRPr="00702A07">
        <w:rPr>
          <w:sz w:val="28"/>
        </w:rPr>
        <w:t xml:space="preserve">, </w:t>
      </w:r>
      <w:proofErr w:type="spellStart"/>
      <w:r w:rsidRPr="00702A07">
        <w:rPr>
          <w:sz w:val="28"/>
        </w:rPr>
        <w:t>Ігорем</w:t>
      </w:r>
      <w:proofErr w:type="spellEnd"/>
      <w:r w:rsidRPr="00702A07">
        <w:rPr>
          <w:sz w:val="28"/>
        </w:rPr>
        <w:t xml:space="preserve"> </w:t>
      </w:r>
      <w:proofErr w:type="spellStart"/>
      <w:r w:rsidRPr="00702A07">
        <w:rPr>
          <w:sz w:val="28"/>
        </w:rPr>
        <w:t>Павлюком</w:t>
      </w:r>
      <w:proofErr w:type="spellEnd"/>
      <w:r w:rsidRPr="00702A07">
        <w:rPr>
          <w:sz w:val="28"/>
        </w:rPr>
        <w:t xml:space="preserve"> та Галиною </w:t>
      </w:r>
      <w:proofErr w:type="spellStart"/>
      <w:r w:rsidRPr="00702A07">
        <w:rPr>
          <w:sz w:val="28"/>
        </w:rPr>
        <w:t>Кирпа</w:t>
      </w:r>
      <w:proofErr w:type="spellEnd"/>
      <w:r w:rsidRPr="00702A07">
        <w:rPr>
          <w:sz w:val="28"/>
        </w:rPr>
        <w:t>.</w:t>
      </w:r>
    </w:p>
    <w:p w:rsidR="00702A07" w:rsidRDefault="00702A07" w:rsidP="00BD1474">
      <w:pPr>
        <w:rPr>
          <w:b/>
          <w:i/>
          <w:sz w:val="28"/>
          <w:szCs w:val="28"/>
          <w:lang w:val="uk-UA"/>
        </w:rPr>
      </w:pPr>
    </w:p>
    <w:p w:rsidR="00BD1474" w:rsidRDefault="00BD1474" w:rsidP="00BD147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Опрацювання навчального матеріалу.</w:t>
      </w:r>
    </w:p>
    <w:p w:rsidR="00BD1474" w:rsidRPr="0081116A" w:rsidRDefault="00BD1474" w:rsidP="00BD1474">
      <w:pPr>
        <w:jc w:val="both"/>
        <w:rPr>
          <w:b/>
          <w:sz w:val="22"/>
          <w:szCs w:val="28"/>
          <w:lang w:val="uk-UA"/>
        </w:rPr>
      </w:pPr>
    </w:p>
    <w:p w:rsidR="0086121C" w:rsidRPr="00F00E1C" w:rsidRDefault="0087579C" w:rsidP="00607069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F00E1C">
        <w:rPr>
          <w:rFonts w:ascii="Times New Roman" w:hAnsi="Times New Roman" w:cs="Times New Roman"/>
          <w:b/>
          <w:i/>
          <w:sz w:val="28"/>
          <w:szCs w:val="28"/>
          <w:lang w:val="uk-UA"/>
        </w:rPr>
        <w:t>Слово вчителя</w:t>
      </w:r>
    </w:p>
    <w:p w:rsidR="00501809" w:rsidRPr="00F00E1C" w:rsidRDefault="00501809" w:rsidP="00EB5768">
      <w:pPr>
        <w:ind w:firstLine="360"/>
        <w:jc w:val="both"/>
        <w:rPr>
          <w:sz w:val="28"/>
          <w:szCs w:val="28"/>
          <w:lang w:val="uk-UA"/>
        </w:rPr>
      </w:pPr>
      <w:r w:rsidRPr="00F00E1C">
        <w:rPr>
          <w:sz w:val="28"/>
          <w:szCs w:val="28"/>
          <w:lang w:val="uk-UA"/>
        </w:rPr>
        <w:t>У вісімдесятих роках XX століття з’явилося покоління поетів , які проголосили самостійність мистецтва слова. Митці модернізували образність, застосували ускладнену асоціативність, умовність образів, які сягають первісних понять та уявлень українців, вибудовуючи власне поняття життя. У їхніх текстах кожен художній образ ніби вирує енергією, вибухає почуттями, рухається в неочікуваних напрямах, зіставляється одне з одним, утворюючи нові смисли, часто дуже несподівані й парадоксальні.</w:t>
      </w:r>
    </w:p>
    <w:p w:rsidR="00501809" w:rsidRPr="00F00E1C" w:rsidRDefault="00501809" w:rsidP="00EB5768">
      <w:pPr>
        <w:ind w:firstLine="360"/>
        <w:jc w:val="both"/>
        <w:rPr>
          <w:sz w:val="28"/>
          <w:szCs w:val="28"/>
          <w:lang w:val="uk-UA"/>
        </w:rPr>
      </w:pPr>
      <w:r w:rsidRPr="00F00E1C">
        <w:rPr>
          <w:sz w:val="28"/>
          <w:szCs w:val="28"/>
          <w:lang w:val="uk-UA"/>
        </w:rPr>
        <w:t xml:space="preserve">І сьогодні </w:t>
      </w:r>
      <w:r w:rsidR="002E1D94" w:rsidRPr="00F00E1C">
        <w:rPr>
          <w:sz w:val="28"/>
          <w:szCs w:val="28"/>
          <w:lang w:val="uk-UA"/>
        </w:rPr>
        <w:t>наше знайомство</w:t>
      </w:r>
      <w:r w:rsidRPr="00F00E1C">
        <w:rPr>
          <w:sz w:val="28"/>
          <w:szCs w:val="28"/>
          <w:lang w:val="uk-UA"/>
        </w:rPr>
        <w:t xml:space="preserve"> </w:t>
      </w:r>
      <w:r w:rsidR="002E1D94" w:rsidRPr="00F00E1C">
        <w:rPr>
          <w:sz w:val="28"/>
          <w:szCs w:val="28"/>
          <w:lang w:val="uk-UA"/>
        </w:rPr>
        <w:t>ми почнемо з найвідомішого поета</w:t>
      </w:r>
      <w:r w:rsidRPr="00F00E1C">
        <w:rPr>
          <w:sz w:val="28"/>
          <w:szCs w:val="28"/>
          <w:lang w:val="uk-UA"/>
        </w:rPr>
        <w:t xml:space="preserve"> цієї стильової течії, Лауреатом Державної премії імені Тараса Шевченка 2003 року Василем Герасим’юком та його поезією «Чоловічий танець».</w:t>
      </w:r>
    </w:p>
    <w:p w:rsidR="000F6C90" w:rsidRPr="00F00E1C" w:rsidRDefault="00B53C9C" w:rsidP="000F6C90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Робота з підручником </w:t>
      </w:r>
      <w:r w:rsidR="008E1957">
        <w:rPr>
          <w:b/>
          <w:sz w:val="28"/>
          <w:szCs w:val="28"/>
          <w:lang w:val="uk-UA"/>
        </w:rPr>
        <w:t>ст. 79-80</w:t>
      </w:r>
    </w:p>
    <w:p w:rsidR="000F6C90" w:rsidRPr="00C61DB6" w:rsidRDefault="000F6C90" w:rsidP="000F6C90">
      <w:pPr>
        <w:ind w:firstLine="426"/>
        <w:rPr>
          <w:b/>
          <w:i/>
          <w:sz w:val="28"/>
          <w:szCs w:val="28"/>
          <w:lang w:val="uk-UA"/>
        </w:rPr>
      </w:pPr>
      <w:r w:rsidRPr="00C61DB6">
        <w:rPr>
          <w:b/>
          <w:i/>
          <w:sz w:val="28"/>
          <w:szCs w:val="28"/>
          <w:lang w:val="uk-UA"/>
        </w:rPr>
        <w:t>Бесіда за питаннями:</w:t>
      </w:r>
    </w:p>
    <w:p w:rsidR="000F6C90" w:rsidRPr="00F00E1C" w:rsidRDefault="000F6C90" w:rsidP="000F6C90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Чи знаєте ви, що таке аркан?</w:t>
      </w:r>
    </w:p>
    <w:p w:rsidR="000F6C90" w:rsidRPr="00F00E1C" w:rsidRDefault="000F6C90" w:rsidP="00EB5768">
      <w:pPr>
        <w:ind w:firstLine="426"/>
        <w:jc w:val="both"/>
        <w:rPr>
          <w:sz w:val="28"/>
          <w:szCs w:val="28"/>
          <w:lang w:val="uk-UA"/>
        </w:rPr>
      </w:pPr>
      <w:r w:rsidRPr="00F00E1C">
        <w:rPr>
          <w:b/>
          <w:sz w:val="28"/>
          <w:szCs w:val="28"/>
          <w:lang w:val="uk-UA"/>
        </w:rPr>
        <w:t>Аркан</w:t>
      </w:r>
      <w:r w:rsidRPr="00F00E1C">
        <w:rPr>
          <w:sz w:val="28"/>
          <w:szCs w:val="28"/>
          <w:lang w:val="uk-UA"/>
        </w:rPr>
        <w:t xml:space="preserve"> – це український народний чоловічий танець, поширений серед гуцулів, є елементом обряду посвячення гуцульського 20-річного юнака у </w:t>
      </w:r>
      <w:proofErr w:type="spellStart"/>
      <w:r w:rsidRPr="00F00E1C">
        <w:rPr>
          <w:sz w:val="28"/>
          <w:szCs w:val="28"/>
          <w:lang w:val="uk-UA"/>
        </w:rPr>
        <w:t>легіні</w:t>
      </w:r>
      <w:proofErr w:type="spellEnd"/>
      <w:r w:rsidRPr="00F00E1C">
        <w:rPr>
          <w:sz w:val="28"/>
          <w:szCs w:val="28"/>
          <w:lang w:val="uk-UA"/>
        </w:rPr>
        <w:t xml:space="preserve"> </w:t>
      </w:r>
      <w:r w:rsidRPr="00F00E1C">
        <w:rPr>
          <w:sz w:val="28"/>
          <w:szCs w:val="28"/>
          <w:lang w:val="uk-UA"/>
        </w:rPr>
        <w:lastRenderedPageBreak/>
        <w:t xml:space="preserve">(після проходження обряду він отримував право танцювати, носити </w:t>
      </w:r>
      <w:proofErr w:type="spellStart"/>
      <w:r w:rsidRPr="00F00E1C">
        <w:rPr>
          <w:sz w:val="28"/>
          <w:szCs w:val="28"/>
          <w:lang w:val="uk-UA"/>
        </w:rPr>
        <w:t>бартку</w:t>
      </w:r>
      <w:proofErr w:type="spellEnd"/>
      <w:r w:rsidRPr="00F00E1C">
        <w:rPr>
          <w:sz w:val="28"/>
          <w:szCs w:val="28"/>
          <w:lang w:val="uk-UA"/>
        </w:rPr>
        <w:t xml:space="preserve"> (топірець), вбивати ворогів та підперезуватися широким паском, тобто ставав потенційним опришком). Аркан має дві групи рухів 1) «прибий» і «зміни», 2) «підківка», «</w:t>
      </w:r>
      <w:proofErr w:type="spellStart"/>
      <w:r w:rsidRPr="00F00E1C">
        <w:rPr>
          <w:sz w:val="28"/>
          <w:szCs w:val="28"/>
          <w:lang w:val="uk-UA"/>
        </w:rPr>
        <w:t>тропачок</w:t>
      </w:r>
      <w:proofErr w:type="spellEnd"/>
      <w:r w:rsidRPr="00F00E1C">
        <w:rPr>
          <w:sz w:val="28"/>
          <w:szCs w:val="28"/>
          <w:lang w:val="uk-UA"/>
        </w:rPr>
        <w:t>», «гайдук» (перша властива тільки аркану, друга зустрічається також в коломийкових танцях). Танцюють зімкнутим колом або півколом з топірцями в руках.</w:t>
      </w:r>
    </w:p>
    <w:p w:rsidR="00F00E1C" w:rsidRPr="00F00E1C" w:rsidRDefault="00F00E1C" w:rsidP="000F6C90">
      <w:pPr>
        <w:ind w:firstLine="426"/>
        <w:rPr>
          <w:sz w:val="28"/>
          <w:szCs w:val="28"/>
          <w:lang w:val="uk-UA"/>
        </w:rPr>
      </w:pPr>
    </w:p>
    <w:p w:rsidR="000F6C90" w:rsidRPr="000134DA" w:rsidRDefault="00F00E1C" w:rsidP="000134DA">
      <w:pPr>
        <w:pStyle w:val="a6"/>
        <w:numPr>
          <w:ilvl w:val="0"/>
          <w:numId w:val="10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Які почуття, на вашу думку, охоплюють тих, хто виконує цей танець?</w:t>
      </w:r>
    </w:p>
    <w:p w:rsidR="000F6C90" w:rsidRPr="00F00E1C" w:rsidRDefault="000F6C90" w:rsidP="000F6C90">
      <w:pPr>
        <w:pStyle w:val="a6"/>
        <w:numPr>
          <w:ilvl w:val="0"/>
          <w:numId w:val="8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Яке значення, на вашу думку, вкладає поет у слова «чоловічий танець»? Чому?</w:t>
      </w:r>
    </w:p>
    <w:p w:rsidR="000F6C90" w:rsidRPr="00F00E1C" w:rsidRDefault="000F6C90" w:rsidP="000F6C90">
      <w:pPr>
        <w:pStyle w:val="a6"/>
        <w:numPr>
          <w:ilvl w:val="0"/>
          <w:numId w:val="8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Для чого кожен чоловік хоч раз у житті повинен станцювати аркан?</w:t>
      </w:r>
    </w:p>
    <w:p w:rsidR="000F6C90" w:rsidRPr="001409B7" w:rsidRDefault="000F6C90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00E1C">
        <w:rPr>
          <w:rFonts w:ascii="Times New Roman" w:hAnsi="Times New Roman" w:cs="Times New Roman"/>
          <w:sz w:val="28"/>
          <w:szCs w:val="28"/>
        </w:rPr>
        <w:t>З якою метою автор вводить біблійну історію про Христа і двох розбійників?</w:t>
      </w:r>
      <w:r w:rsidR="00043516">
        <w:rPr>
          <w:rFonts w:ascii="Times New Roman" w:hAnsi="Times New Roman" w:cs="Times New Roman"/>
          <w:sz w:val="28"/>
          <w:szCs w:val="28"/>
        </w:rPr>
        <w:t>(</w:t>
      </w:r>
      <w:r w:rsidR="00043516" w:rsidRPr="00043516">
        <w:rPr>
          <w:rFonts w:ascii="Times New Roman" w:hAnsi="Times New Roman" w:cs="Times New Roman"/>
          <w:sz w:val="28"/>
          <w:szCs w:val="28"/>
        </w:rPr>
        <w:t xml:space="preserve"> У кінці поезії Василь Герасим’юк вводить образ Христа: і виявляється, що танець аркан — то смерть на хресті між двома розбійниками (а не побратимами), і буття визначається «хрестом за </w:t>
      </w:r>
      <w:proofErr w:type="spellStart"/>
      <w:r w:rsidR="00043516" w:rsidRPr="00043516">
        <w:rPr>
          <w:rFonts w:ascii="Times New Roman" w:hAnsi="Times New Roman" w:cs="Times New Roman"/>
          <w:sz w:val="28"/>
          <w:szCs w:val="28"/>
        </w:rPr>
        <w:t>плечима</w:t>
      </w:r>
      <w:proofErr w:type="spellEnd"/>
      <w:r w:rsidR="00043516" w:rsidRPr="00043516">
        <w:rPr>
          <w:rFonts w:ascii="Times New Roman" w:hAnsi="Times New Roman" w:cs="Times New Roman"/>
          <w:sz w:val="28"/>
          <w:szCs w:val="28"/>
        </w:rPr>
        <w:t>», який несе Месія до місця своєї страти.</w:t>
      </w:r>
      <w:r w:rsidR="00043516">
        <w:rPr>
          <w:rFonts w:ascii="Times New Roman" w:hAnsi="Times New Roman" w:cs="Times New Roman"/>
          <w:sz w:val="28"/>
          <w:szCs w:val="28"/>
        </w:rPr>
        <w:t>)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У чому полягає особливість цього танцю? («…обхопивши руками плечі двох побратимів, / мертво стиснувши долоні інших, / і тоді в заповітному колі / ти протанцюєш під безоднею неба / із криком по-звіриному протяжним»)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 xml:space="preserve">Чим пояснити думку поета про </w:t>
      </w:r>
      <w:proofErr w:type="spellStart"/>
      <w:r w:rsidRPr="00043516">
        <w:rPr>
          <w:rFonts w:ascii="Times New Roman" w:hAnsi="Times New Roman" w:cs="Times New Roman"/>
          <w:sz w:val="28"/>
          <w:szCs w:val="28"/>
        </w:rPr>
        <w:t>грішність</w:t>
      </w:r>
      <w:proofErr w:type="spellEnd"/>
      <w:r w:rsidRPr="00043516">
        <w:rPr>
          <w:rFonts w:ascii="Times New Roman" w:hAnsi="Times New Roman" w:cs="Times New Roman"/>
          <w:sz w:val="28"/>
          <w:szCs w:val="28"/>
        </w:rPr>
        <w:t xml:space="preserve"> світу?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З якою промовою автор звертається до майбутніх чоловіків?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Про яких двох розбійників зазначає В. Герасим’юк наприкінці твору?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Що свідчить про національний колорит танцю? За яких умов він виконується на Гуцульщині? Для чого автор вкладає філософський смисл у ритуал танцю?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З чим асоціюється цей ритуал у свідомості автора поезії?</w:t>
      </w:r>
    </w:p>
    <w:p w:rsidR="000134DA" w:rsidRDefault="00043516" w:rsidP="00834FA5">
      <w:pPr>
        <w:pStyle w:val="a4"/>
        <w:numPr>
          <w:ilvl w:val="0"/>
          <w:numId w:val="19"/>
        </w:numPr>
        <w:rPr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Які мотиви є у творі? (Християнські, біблійні — син людський — Син Божий</w:t>
      </w:r>
    </w:p>
    <w:p w:rsidR="000134DA" w:rsidRPr="001409B7" w:rsidRDefault="000134DA" w:rsidP="001409B7">
      <w:pPr>
        <w:tabs>
          <w:tab w:val="left" w:pos="426"/>
        </w:tabs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proofErr w:type="spellStart"/>
      <w:r w:rsidRPr="008E1957">
        <w:rPr>
          <w:i/>
          <w:sz w:val="28"/>
          <w:szCs w:val="28"/>
          <w:highlight w:val="yellow"/>
        </w:rPr>
        <w:t>Ідейно-художній</w:t>
      </w:r>
      <w:proofErr w:type="spellEnd"/>
      <w:r w:rsidRPr="008E1957">
        <w:rPr>
          <w:i/>
          <w:sz w:val="28"/>
          <w:szCs w:val="28"/>
          <w:highlight w:val="yellow"/>
        </w:rPr>
        <w:t xml:space="preserve"> </w:t>
      </w:r>
      <w:proofErr w:type="spellStart"/>
      <w:r w:rsidRPr="008E1957">
        <w:rPr>
          <w:i/>
          <w:sz w:val="28"/>
          <w:szCs w:val="28"/>
          <w:highlight w:val="yellow"/>
        </w:rPr>
        <w:t>аналіз</w:t>
      </w:r>
      <w:proofErr w:type="spellEnd"/>
      <w:r w:rsidRPr="008E1957">
        <w:rPr>
          <w:i/>
          <w:sz w:val="28"/>
          <w:szCs w:val="28"/>
          <w:highlight w:val="yellow"/>
        </w:rPr>
        <w:t xml:space="preserve"> </w:t>
      </w:r>
      <w:proofErr w:type="spellStart"/>
      <w:r w:rsidRPr="008E1957">
        <w:rPr>
          <w:i/>
          <w:sz w:val="28"/>
          <w:szCs w:val="28"/>
          <w:highlight w:val="yellow"/>
        </w:rPr>
        <w:t>твору</w:t>
      </w:r>
      <w:proofErr w:type="spellEnd"/>
      <w:r w:rsidR="008E1957">
        <w:rPr>
          <w:i/>
          <w:sz w:val="28"/>
          <w:szCs w:val="28"/>
        </w:rPr>
        <w:t xml:space="preserve"> (</w:t>
      </w:r>
      <w:r w:rsidR="008E1957">
        <w:rPr>
          <w:i/>
          <w:sz w:val="28"/>
          <w:szCs w:val="28"/>
          <w:lang w:val="uk-UA"/>
        </w:rPr>
        <w:t>записати у зошит</w:t>
      </w:r>
      <w:r w:rsidR="008E1957">
        <w:rPr>
          <w:i/>
          <w:sz w:val="28"/>
          <w:szCs w:val="28"/>
        </w:rPr>
        <w:t>)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Тема: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відтворення особливостей чоловічого танцю у формі аркану, що перетворюється на таємничий ритуал.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Ідея: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возвеличення чоловічого танцю як стихії родової єдності.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E0EE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Основна думка: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не випасти із цього грішного світу, / хоч раз / змішай із </w:t>
      </w:r>
      <w:r w:rsidR="00043516">
        <w:rPr>
          <w:rFonts w:ascii="Times New Roman" w:eastAsia="Times New Roman" w:hAnsi="Times New Roman" w:cs="Times New Roman"/>
          <w:sz w:val="28"/>
          <w:szCs w:val="28"/>
          <w:lang w:eastAsia="uk-UA"/>
        </w:rPr>
        <w:t>ближніми піт і кров.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Жанр: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поезія-замовляння.</w:t>
      </w:r>
    </w:p>
    <w:p w:rsidR="000134DA" w:rsidRPr="003D1B81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Художні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особливості твору: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Повтори: «Хоч раз…», «як тяжко», «ти…»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Епітети: «древнє чоловіче коло», «найтісніше заповітне коло», «грішний світ».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Метафори: «коло тяжко рветься», «мертво стиснувши долоні інших», «щоб не випасти із цього світу».</w:t>
      </w: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Звертання: «Сину людський».</w:t>
      </w:r>
    </w:p>
    <w:p w:rsidR="000134DA" w:rsidRPr="00F00E1C" w:rsidRDefault="000134DA" w:rsidP="000134DA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 xml:space="preserve">Якою є форма вірша? </w:t>
      </w:r>
    </w:p>
    <w:p w:rsidR="000134DA" w:rsidRPr="00F00E1C" w:rsidRDefault="000134DA" w:rsidP="000134DA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Чому саме верлібр обрав поет?</w:t>
      </w: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34DA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Форма вірша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r w:rsidRPr="000134D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верлібр</w:t>
      </w:r>
      <w:r w:rsidRPr="000134D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Така художня форма дає можливість розширити смислові межі тексту настільки, наскільки цього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вимагає метафорична структура. 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Верлібр В. Герасим'юка розповідний, його внутрішній ритм наділений ознаками </w:t>
      </w:r>
      <w:proofErr w:type="spellStart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легендної</w:t>
      </w:r>
      <w:proofErr w:type="spellEnd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деколи й притчової інтонації. Сам поет говорить про </w:t>
      </w:r>
      <w:proofErr w:type="spellStart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медитативність</w:t>
      </w:r>
      <w:proofErr w:type="spellEnd"/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своєї лірики.</w:t>
      </w:r>
    </w:p>
    <w:p w:rsidR="000134DA" w:rsidRPr="00F33FDF" w:rsidRDefault="000134DA" w:rsidP="000134DA">
      <w:pPr>
        <w:rPr>
          <w:i/>
          <w:sz w:val="28"/>
          <w:szCs w:val="28"/>
          <w:lang w:val="uk-UA"/>
        </w:rPr>
      </w:pPr>
    </w:p>
    <w:p w:rsidR="000F6C90" w:rsidRDefault="006F216C" w:rsidP="000F6C90">
      <w:pPr>
        <w:ind w:firstLine="42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F33FDF">
        <w:rPr>
          <w:rFonts w:ascii="Arial" w:hAnsi="Arial" w:cs="Arial"/>
          <w:b/>
          <w:bCs/>
          <w:i/>
          <w:color w:val="222222"/>
          <w:sz w:val="21"/>
          <w:szCs w:val="21"/>
          <w:shd w:val="clear" w:color="auto" w:fill="FFFFFF"/>
          <w:lang w:val="uk-UA"/>
        </w:rPr>
        <w:t>Верлі́бр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(</w:t>
      </w:r>
      <w:proofErr w:type="spellStart"/>
      <w:r w:rsidR="001B72F4">
        <w:fldChar w:fldCharType="begin"/>
      </w:r>
      <w:r w:rsidR="001B72F4" w:rsidRPr="001B72F4">
        <w:rPr>
          <w:lang w:val="uk-UA"/>
        </w:rPr>
        <w:instrText xml:space="preserve"> </w:instrText>
      </w:r>
      <w:r w:rsidR="001B72F4">
        <w:instrText>HYPERLINK</w:instrText>
      </w:r>
      <w:r w:rsidR="001B72F4" w:rsidRPr="001B72F4">
        <w:rPr>
          <w:lang w:val="uk-UA"/>
        </w:rPr>
        <w:instrText xml:space="preserve"> "</w:instrText>
      </w:r>
      <w:r w:rsidR="001B72F4">
        <w:instrText>https</w:instrText>
      </w:r>
      <w:r w:rsidR="001B72F4" w:rsidRPr="001B72F4">
        <w:rPr>
          <w:lang w:val="uk-UA"/>
        </w:rPr>
        <w:instrText>://</w:instrText>
      </w:r>
      <w:r w:rsidR="001B72F4">
        <w:instrText>uk</w:instrText>
      </w:r>
      <w:r w:rsidR="001B72F4" w:rsidRPr="001B72F4">
        <w:rPr>
          <w:lang w:val="uk-UA"/>
        </w:rPr>
        <w:instrText>.</w:instrText>
      </w:r>
      <w:r w:rsidR="001B72F4">
        <w:instrText>wikipedia</w:instrText>
      </w:r>
      <w:r w:rsidR="001B72F4" w:rsidRPr="001B72F4">
        <w:rPr>
          <w:lang w:val="uk-UA"/>
        </w:rPr>
        <w:instrText>.</w:instrText>
      </w:r>
      <w:r w:rsidR="001B72F4">
        <w:instrText>org</w:instrText>
      </w:r>
      <w:r w:rsidR="001B72F4" w:rsidRPr="001B72F4">
        <w:rPr>
          <w:lang w:val="uk-UA"/>
        </w:rPr>
        <w:instrText>/</w:instrText>
      </w:r>
      <w:r w:rsidR="001B72F4">
        <w:instrText>wiki</w:instrText>
      </w:r>
      <w:r w:rsidR="001B72F4" w:rsidRPr="001B72F4">
        <w:rPr>
          <w:lang w:val="uk-UA"/>
        </w:rPr>
        <w:instrText>/%</w:instrText>
      </w:r>
      <w:r w:rsidR="001B72F4">
        <w:instrText>D</w:instrText>
      </w:r>
      <w:r w:rsidR="001B72F4" w:rsidRPr="001B72F4">
        <w:rPr>
          <w:lang w:val="uk-UA"/>
        </w:rPr>
        <w:instrText>0%</w:instrText>
      </w:r>
      <w:r w:rsidR="001B72F4">
        <w:instrText>A</w:instrText>
      </w:r>
      <w:r w:rsidR="001B72F4" w:rsidRPr="001B72F4">
        <w:rPr>
          <w:lang w:val="uk-UA"/>
        </w:rPr>
        <w:instrText>4%</w:instrText>
      </w:r>
      <w:r w:rsidR="001B72F4">
        <w:instrText>D</w:instrText>
      </w:r>
      <w:r w:rsidR="001B72F4" w:rsidRPr="001B72F4">
        <w:rPr>
          <w:lang w:val="uk-UA"/>
        </w:rPr>
        <w:instrText>1%80%</w:instrText>
      </w:r>
      <w:r w:rsidR="001B72F4">
        <w:instrText>D</w:instrText>
      </w:r>
      <w:r w:rsidR="001B72F4" w:rsidRPr="001B72F4">
        <w:rPr>
          <w:lang w:val="uk-UA"/>
        </w:rPr>
        <w:instrText>0%</w:instrText>
      </w:r>
      <w:r w:rsidR="001B72F4">
        <w:instrText>B</w:instrText>
      </w:r>
      <w:r w:rsidR="001B72F4" w:rsidRPr="001B72F4">
        <w:rPr>
          <w:lang w:val="uk-UA"/>
        </w:rPr>
        <w:instrText>0%</w:instrText>
      </w:r>
      <w:r w:rsidR="001B72F4">
        <w:instrText>D</w:instrText>
      </w:r>
      <w:r w:rsidR="001B72F4" w:rsidRPr="001B72F4">
        <w:rPr>
          <w:lang w:val="uk-UA"/>
        </w:rPr>
        <w:instrText>0%</w:instrText>
      </w:r>
      <w:r w:rsidR="001B72F4">
        <w:instrText>BD</w:instrText>
      </w:r>
      <w:r w:rsidR="001B72F4" w:rsidRPr="001B72F4">
        <w:rPr>
          <w:lang w:val="uk-UA"/>
        </w:rPr>
        <w:instrText>%</w:instrText>
      </w:r>
      <w:r w:rsidR="001B72F4">
        <w:instrText>D</w:instrText>
      </w:r>
      <w:r w:rsidR="001B72F4" w:rsidRPr="001B72F4">
        <w:rPr>
          <w:lang w:val="uk-UA"/>
        </w:rPr>
        <w:instrText>1%86%</w:instrText>
      </w:r>
      <w:r w:rsidR="001B72F4">
        <w:instrText>D</w:instrText>
      </w:r>
      <w:r w:rsidR="001B72F4" w:rsidRPr="001B72F4">
        <w:rPr>
          <w:lang w:val="uk-UA"/>
        </w:rPr>
        <w:instrText>1%83%</w:instrText>
      </w:r>
      <w:r w:rsidR="001B72F4">
        <w:instrText>D</w:instrText>
      </w:r>
      <w:r w:rsidR="001B72F4" w:rsidRPr="001B72F4">
        <w:rPr>
          <w:lang w:val="uk-UA"/>
        </w:rPr>
        <w:instrText>0%</w:instrText>
      </w:r>
      <w:r w:rsidR="001B72F4">
        <w:instrText>B</w:instrText>
      </w:r>
      <w:r w:rsidR="001B72F4" w:rsidRPr="001B72F4">
        <w:rPr>
          <w:lang w:val="uk-UA"/>
        </w:rPr>
        <w:instrText>7%</w:instrText>
      </w:r>
      <w:r w:rsidR="001B72F4">
        <w:instrText>D</w:instrText>
      </w:r>
      <w:r w:rsidR="001B72F4" w:rsidRPr="001B72F4">
        <w:rPr>
          <w:lang w:val="uk-UA"/>
        </w:rPr>
        <w:instrText>1%8</w:instrText>
      </w:r>
      <w:r w:rsidR="001B72F4">
        <w:instrText>C</w:instrText>
      </w:r>
      <w:r w:rsidR="001B72F4" w:rsidRPr="001B72F4">
        <w:rPr>
          <w:lang w:val="uk-UA"/>
        </w:rPr>
        <w:instrText>%</w:instrText>
      </w:r>
      <w:r w:rsidR="001B72F4">
        <w:instrText>D</w:instrText>
      </w:r>
      <w:r w:rsidR="001B72F4" w:rsidRPr="001B72F4">
        <w:rPr>
          <w:lang w:val="uk-UA"/>
        </w:rPr>
        <w:instrText>0%</w:instrText>
      </w:r>
      <w:r w:rsidR="001B72F4">
        <w:instrText>BA</w:instrText>
      </w:r>
      <w:r w:rsidR="001B72F4" w:rsidRPr="001B72F4">
        <w:rPr>
          <w:lang w:val="uk-UA"/>
        </w:rPr>
        <w:instrText>%</w:instrText>
      </w:r>
      <w:r w:rsidR="001B72F4">
        <w:instrText>D</w:instrText>
      </w:r>
      <w:r w:rsidR="001B72F4" w:rsidRPr="001B72F4">
        <w:rPr>
          <w:lang w:val="uk-UA"/>
        </w:rPr>
        <w:instrText>0%</w:instrText>
      </w:r>
      <w:r w:rsidR="001B72F4">
        <w:instrText>B</w:instrText>
      </w:r>
      <w:r w:rsidR="001B72F4" w:rsidRPr="001B72F4">
        <w:rPr>
          <w:lang w:val="uk-UA"/>
        </w:rPr>
        <w:instrText>0_%</w:instrText>
      </w:r>
      <w:r w:rsidR="001B72F4">
        <w:instrText>D</w:instrText>
      </w:r>
      <w:r w:rsidR="001B72F4" w:rsidRPr="001B72F4">
        <w:rPr>
          <w:lang w:val="uk-UA"/>
        </w:rPr>
        <w:instrText>0%</w:instrText>
      </w:r>
      <w:r w:rsidR="001B72F4">
        <w:instrText>BC</w:instrText>
      </w:r>
      <w:r w:rsidR="001B72F4" w:rsidRPr="001B72F4">
        <w:rPr>
          <w:lang w:val="uk-UA"/>
        </w:rPr>
        <w:instrText>%</w:instrText>
      </w:r>
      <w:r w:rsidR="001B72F4">
        <w:instrText>D</w:instrText>
      </w:r>
      <w:r w:rsidR="001B72F4" w:rsidRPr="001B72F4">
        <w:rPr>
          <w:lang w:val="uk-UA"/>
        </w:rPr>
        <w:instrText>0%</w:instrText>
      </w:r>
      <w:r w:rsidR="001B72F4">
        <w:instrText>BE</w:instrText>
      </w:r>
      <w:r w:rsidR="001B72F4" w:rsidRPr="001B72F4">
        <w:rPr>
          <w:lang w:val="uk-UA"/>
        </w:rPr>
        <w:instrText>%</w:instrText>
      </w:r>
      <w:r w:rsidR="001B72F4">
        <w:instrText>D</w:instrText>
      </w:r>
      <w:r w:rsidR="001B72F4" w:rsidRPr="001B72F4">
        <w:rPr>
          <w:lang w:val="uk-UA"/>
        </w:rPr>
        <w:instrText>0%</w:instrText>
      </w:r>
      <w:r w:rsidR="001B72F4">
        <w:instrText>B</w:instrText>
      </w:r>
      <w:r w:rsidR="001B72F4" w:rsidRPr="001B72F4">
        <w:rPr>
          <w:lang w:val="uk-UA"/>
        </w:rPr>
        <w:instrText>2%</w:instrText>
      </w:r>
      <w:r w:rsidR="001B72F4">
        <w:instrText>D</w:instrText>
      </w:r>
      <w:r w:rsidR="001B72F4" w:rsidRPr="001B72F4">
        <w:rPr>
          <w:lang w:val="uk-UA"/>
        </w:rPr>
        <w:instrText>0%</w:instrText>
      </w:r>
      <w:r w:rsidR="001B72F4">
        <w:instrText>B</w:instrText>
      </w:r>
      <w:r w:rsidR="001B72F4" w:rsidRPr="001B72F4">
        <w:rPr>
          <w:lang w:val="uk-UA"/>
        </w:rPr>
        <w:instrText>0" \</w:instrText>
      </w:r>
      <w:r w:rsidR="001B72F4">
        <w:instrText>o</w:instrText>
      </w:r>
      <w:r w:rsidR="001B72F4" w:rsidRPr="001B72F4">
        <w:rPr>
          <w:lang w:val="uk-UA"/>
        </w:rPr>
        <w:instrText xml:space="preserve"> "Французька мова" </w:instrText>
      </w:r>
      <w:r w:rsidR="001B72F4">
        <w:fldChar w:fldCharType="separate"/>
      </w:r>
      <w:r w:rsidRPr="00F33FD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t>фр</w:t>
      </w:r>
      <w:proofErr w:type="spellEnd"/>
      <w:r w:rsidRPr="00F33FDF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t>.</w:t>
      </w:r>
      <w:r w:rsidR="001B72F4">
        <w:rPr>
          <w:rStyle w:val="a7"/>
          <w:rFonts w:ascii="Arial" w:hAnsi="Arial" w:cs="Arial"/>
          <w:i/>
          <w:color w:val="0B0080"/>
          <w:sz w:val="21"/>
          <w:szCs w:val="21"/>
          <w:shd w:val="clear" w:color="auto" w:fill="FFFFFF"/>
          <w:lang w:val="uk-UA"/>
        </w:rPr>
        <w:fldChar w:fldCharType="end"/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fr-FR"/>
        </w:rPr>
        <w:t>vers libre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— вільний вірш)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— неримований,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нерівнонаголошений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віршорядок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 (і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5" w:tooltip="Вірш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вірш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як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6" w:tooltip="Жанр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жанр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), що має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7" w:tooltip="Віршування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версифікаційні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джерела у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8" w:tooltip="Фольклор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фольклорі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(</w:t>
      </w:r>
      <w:hyperlink r:id="rId9" w:tooltip="Замовляння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замовляння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та інші форми неримованої чи спорадично римованої народної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10" w:tooltip="Поезія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поезії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).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Верлібр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є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одночасно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ліричним</w:t>
      </w:r>
      <w:proofErr w:type="spellEnd"/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жанром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proofErr w:type="spellStart"/>
      <w:r w:rsidRPr="00B30EE7">
        <w:rPr>
          <w:i/>
          <w:sz w:val="28"/>
          <w:szCs w:val="28"/>
          <w:lang w:eastAsia="uk-UA"/>
        </w:rPr>
        <w:t>Складання</w:t>
      </w:r>
      <w:proofErr w:type="spellEnd"/>
      <w:r w:rsidRPr="00B30EE7">
        <w:rPr>
          <w:i/>
          <w:sz w:val="28"/>
          <w:szCs w:val="28"/>
          <w:lang w:eastAsia="uk-UA"/>
        </w:rPr>
        <w:t xml:space="preserve"> </w:t>
      </w:r>
      <w:proofErr w:type="spellStart"/>
      <w:r w:rsidRPr="00B30EE7">
        <w:rPr>
          <w:i/>
          <w:sz w:val="28"/>
          <w:szCs w:val="28"/>
          <w:lang w:eastAsia="uk-UA"/>
        </w:rPr>
        <w:t>асоціативного</w:t>
      </w:r>
      <w:proofErr w:type="spellEnd"/>
      <w:r w:rsidRPr="00B30EE7">
        <w:rPr>
          <w:i/>
          <w:sz w:val="28"/>
          <w:szCs w:val="28"/>
          <w:lang w:eastAsia="uk-UA"/>
        </w:rPr>
        <w:t xml:space="preserve"> образу</w:t>
      </w:r>
      <w:r w:rsidRPr="00B30EE7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 xml:space="preserve">(Ти) за </w:t>
      </w:r>
      <w:proofErr w:type="spellStart"/>
      <w:r>
        <w:rPr>
          <w:sz w:val="28"/>
          <w:szCs w:val="28"/>
          <w:lang w:eastAsia="uk-UA"/>
        </w:rPr>
        <w:t>допомогою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змісту</w:t>
      </w:r>
      <w:proofErr w:type="spellEnd"/>
      <w:r>
        <w:rPr>
          <w:sz w:val="28"/>
          <w:szCs w:val="28"/>
          <w:lang w:eastAsia="uk-UA"/>
        </w:rPr>
        <w:t xml:space="preserve"> тексту:</w:t>
      </w:r>
      <w:r w:rsidRPr="00B30EE7">
        <w:rPr>
          <w:sz w:val="28"/>
          <w:szCs w:val="28"/>
          <w:lang w:eastAsia="uk-UA"/>
        </w:rPr>
        <w:t xml:space="preserve"> 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«</w:t>
      </w:r>
      <w:proofErr w:type="spellStart"/>
      <w:r>
        <w:rPr>
          <w:sz w:val="28"/>
          <w:szCs w:val="28"/>
          <w:lang w:eastAsia="uk-UA"/>
        </w:rPr>
        <w:t>мусиш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танцювати</w:t>
      </w:r>
      <w:proofErr w:type="spellEnd"/>
      <w:r>
        <w:rPr>
          <w:sz w:val="28"/>
          <w:szCs w:val="28"/>
          <w:lang w:eastAsia="uk-UA"/>
        </w:rPr>
        <w:t xml:space="preserve"> аркан»</w:t>
      </w:r>
    </w:p>
    <w:p w:rsidR="00043516" w:rsidRPr="00B30EE7" w:rsidRDefault="00043516" w:rsidP="00043516">
      <w:pPr>
        <w:shd w:val="clear" w:color="auto" w:fill="F8F7E5"/>
        <w:spacing w:before="100" w:beforeAutospacing="1"/>
        <w:ind w:left="360"/>
        <w:jc w:val="both"/>
        <w:rPr>
          <w:sz w:val="28"/>
          <w:szCs w:val="28"/>
          <w:lang w:eastAsia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51D99" wp14:editId="6EED287B">
                <wp:simplePos x="0" y="0"/>
                <wp:positionH relativeFrom="column">
                  <wp:posOffset>233680</wp:posOffset>
                </wp:positionH>
                <wp:positionV relativeFrom="paragraph">
                  <wp:posOffset>326390</wp:posOffset>
                </wp:positionV>
                <wp:extent cx="705485" cy="581025"/>
                <wp:effectExtent l="9525" t="53340" r="46990" b="1333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548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22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8.4pt;margin-top:25.7pt;width:55.55pt;height:45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6F5D7" wp14:editId="2681F606">
                <wp:simplePos x="0" y="0"/>
                <wp:positionH relativeFrom="column">
                  <wp:posOffset>233680</wp:posOffset>
                </wp:positionH>
                <wp:positionV relativeFrom="paragraph">
                  <wp:posOffset>135890</wp:posOffset>
                </wp:positionV>
                <wp:extent cx="76200" cy="704850"/>
                <wp:effectExtent l="9525" t="24765" r="57150" b="1333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0DD75" id="AutoShape 3" o:spid="_x0000_s1026" type="#_x0000_t32" style="position:absolute;margin-left:18.4pt;margin-top:10.7pt;width:6pt;height:5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rLPgIAAGo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sz w:val="28"/>
          <w:szCs w:val="28"/>
          <w:lang w:eastAsia="uk-UA"/>
        </w:rPr>
        <w:t xml:space="preserve">             </w:t>
      </w:r>
      <w:r w:rsidRPr="00B30EE7">
        <w:rPr>
          <w:sz w:val="28"/>
          <w:szCs w:val="28"/>
          <w:lang w:eastAsia="uk-UA"/>
        </w:rPr>
        <w:t xml:space="preserve">«повинен </w:t>
      </w:r>
      <w:proofErr w:type="spellStart"/>
      <w:r w:rsidRPr="00B30EE7">
        <w:rPr>
          <w:sz w:val="28"/>
          <w:szCs w:val="28"/>
          <w:lang w:eastAsia="uk-UA"/>
        </w:rPr>
        <w:t>відчути</w:t>
      </w:r>
      <w:proofErr w:type="spellEnd"/>
      <w:r w:rsidRPr="00B30EE7">
        <w:rPr>
          <w:sz w:val="28"/>
          <w:szCs w:val="28"/>
          <w:lang w:eastAsia="uk-UA"/>
        </w:rPr>
        <w:t xml:space="preserve"> «</w:t>
      </w:r>
      <w:proofErr w:type="spellStart"/>
      <w:r w:rsidRPr="00B30EE7">
        <w:rPr>
          <w:sz w:val="28"/>
          <w:szCs w:val="28"/>
          <w:lang w:eastAsia="uk-UA"/>
        </w:rPr>
        <w:t>древн</w:t>
      </w:r>
      <w:r>
        <w:rPr>
          <w:sz w:val="28"/>
          <w:szCs w:val="28"/>
          <w:lang w:eastAsia="uk-UA"/>
        </w:rPr>
        <w:t>є</w:t>
      </w:r>
      <w:proofErr w:type="spellEnd"/>
      <w:r>
        <w:rPr>
          <w:sz w:val="28"/>
          <w:szCs w:val="28"/>
          <w:lang w:eastAsia="uk-UA"/>
        </w:rPr>
        <w:t xml:space="preserve">» </w:t>
      </w:r>
      <w:proofErr w:type="spellStart"/>
      <w:r>
        <w:rPr>
          <w:sz w:val="28"/>
          <w:szCs w:val="28"/>
          <w:lang w:eastAsia="uk-UA"/>
        </w:rPr>
        <w:t>чоловіче</w:t>
      </w:r>
      <w:proofErr w:type="spellEnd"/>
      <w:r>
        <w:rPr>
          <w:sz w:val="28"/>
          <w:szCs w:val="28"/>
          <w:lang w:eastAsia="uk-UA"/>
        </w:rPr>
        <w:t xml:space="preserve"> коло»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81181" wp14:editId="30546D16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142240" cy="818515"/>
                <wp:effectExtent l="9525" t="5715" r="57785" b="2349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" cy="818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4D00A" id="AutoShape 4" o:spid="_x0000_s1026" type="#_x0000_t32" style="position:absolute;margin-left:18.4pt;margin-top:11.25pt;width:11.2pt;height:6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9BC0F" wp14:editId="6EE067D5">
                <wp:simplePos x="0" y="0"/>
                <wp:positionH relativeFrom="column">
                  <wp:posOffset>233680</wp:posOffset>
                </wp:positionH>
                <wp:positionV relativeFrom="paragraph">
                  <wp:posOffset>209550</wp:posOffset>
                </wp:positionV>
                <wp:extent cx="48260" cy="1092200"/>
                <wp:effectExtent l="9525" t="5715" r="56515" b="1651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1092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29DE0" id="AutoShape 8" o:spid="_x0000_s1026" type="#_x0000_t32" style="position:absolute;margin-left:18.4pt;margin-top:16.5pt;width:3.8pt;height:8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C5529" wp14:editId="385BC642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829310" cy="0"/>
                <wp:effectExtent l="9525" t="53340" r="18415" b="6096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9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EF0F5" id="AutoShape 5" o:spid="_x0000_s1026" type="#_x0000_t32" style="position:absolute;margin-left:18.4pt;margin-top:11.25pt;width:65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1ACF1" wp14:editId="0DE460A9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608965" cy="568960"/>
                <wp:effectExtent l="9525" t="5715" r="48260" b="5397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965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A473A" id="AutoShape 7" o:spid="_x0000_s1026" type="#_x0000_t32" style="position:absolute;margin-left:18.4pt;margin-top:11.25pt;width:47.95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">
                <v:stroke endarrow="block"/>
              </v:shape>
            </w:pict>
          </mc:Fallback>
        </mc:AlternateContent>
      </w:r>
      <w:r w:rsidRPr="00B30EE7">
        <w:rPr>
          <w:i/>
          <w:sz w:val="28"/>
          <w:szCs w:val="28"/>
          <w:lang w:eastAsia="uk-UA"/>
        </w:rPr>
        <w:t>Ти</w:t>
      </w:r>
      <w:r>
        <w:rPr>
          <w:i/>
          <w:sz w:val="28"/>
          <w:szCs w:val="28"/>
          <w:lang w:eastAsia="uk-UA"/>
        </w:rPr>
        <w:t xml:space="preserve">               </w:t>
      </w:r>
      <w:r>
        <w:rPr>
          <w:sz w:val="28"/>
          <w:szCs w:val="28"/>
          <w:lang w:eastAsia="uk-UA"/>
        </w:rPr>
        <w:t>«стан</w:t>
      </w:r>
      <w:r w:rsidRPr="00B30EE7">
        <w:rPr>
          <w:sz w:val="28"/>
          <w:szCs w:val="28"/>
          <w:lang w:eastAsia="uk-UA"/>
        </w:rPr>
        <w:t xml:space="preserve">ь у </w:t>
      </w:r>
      <w:proofErr w:type="spellStart"/>
      <w:r w:rsidRPr="00B30EE7">
        <w:rPr>
          <w:sz w:val="28"/>
          <w:szCs w:val="28"/>
          <w:lang w:eastAsia="uk-UA"/>
        </w:rPr>
        <w:t>це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найтісніше</w:t>
      </w:r>
      <w:proofErr w:type="spellEnd"/>
      <w:r w:rsidRPr="00B30EE7">
        <w:rPr>
          <w:sz w:val="28"/>
          <w:szCs w:val="28"/>
          <w:lang w:eastAsia="uk-UA"/>
        </w:rPr>
        <w:t xml:space="preserve"> коло»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CF556" wp14:editId="423C91B9">
                <wp:simplePos x="0" y="0"/>
                <wp:positionH relativeFrom="column">
                  <wp:posOffset>2376805</wp:posOffset>
                </wp:positionH>
                <wp:positionV relativeFrom="paragraph">
                  <wp:posOffset>278765</wp:posOffset>
                </wp:positionV>
                <wp:extent cx="635" cy="635"/>
                <wp:effectExtent l="38100" t="36830" r="46990" b="4826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2820A" id="AutoShape 2" o:spid="_x0000_s1026" type="#_x0000_t32" style="position:absolute;margin-left:187.15pt;margin-top:21.95pt;width:.0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">
                <v:stroke endarrow="block"/>
              </v:shape>
            </w:pict>
          </mc:Fallback>
        </mc:AlternateContent>
      </w:r>
    </w:p>
    <w:p w:rsidR="00043516" w:rsidRPr="00E56D2E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             </w:t>
      </w:r>
      <w:r w:rsidRPr="00B30EE7">
        <w:rPr>
          <w:sz w:val="28"/>
          <w:szCs w:val="28"/>
          <w:lang w:eastAsia="uk-UA"/>
        </w:rPr>
        <w:t>«</w:t>
      </w:r>
      <w:proofErr w:type="spellStart"/>
      <w:r w:rsidRPr="00B30EE7">
        <w:rPr>
          <w:sz w:val="28"/>
          <w:szCs w:val="28"/>
          <w:lang w:eastAsia="uk-UA"/>
        </w:rPr>
        <w:t>протанцюєш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під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бе</w:t>
      </w:r>
      <w:r>
        <w:rPr>
          <w:sz w:val="28"/>
          <w:szCs w:val="28"/>
          <w:lang w:eastAsia="uk-UA"/>
        </w:rPr>
        <w:t>зоднею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gramStart"/>
      <w:r>
        <w:rPr>
          <w:sz w:val="28"/>
          <w:szCs w:val="28"/>
          <w:lang w:eastAsia="uk-UA"/>
        </w:rPr>
        <w:t xml:space="preserve">неба»   </w:t>
      </w:r>
      <w:proofErr w:type="gramEnd"/>
      <w:r>
        <w:rPr>
          <w:sz w:val="28"/>
          <w:szCs w:val="28"/>
          <w:lang w:eastAsia="uk-UA"/>
        </w:rPr>
        <w:t xml:space="preserve">                             </w:t>
      </w:r>
      <w:r w:rsidRPr="00B30EE7">
        <w:rPr>
          <w:i/>
          <w:sz w:val="28"/>
          <w:szCs w:val="28"/>
          <w:lang w:eastAsia="uk-UA"/>
        </w:rPr>
        <w:t>:</w:t>
      </w:r>
    </w:p>
    <w:p w:rsidR="00043516" w:rsidRPr="00E56D2E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 w:rsidRPr="00B30EE7">
        <w:rPr>
          <w:sz w:val="28"/>
          <w:szCs w:val="28"/>
          <w:lang w:eastAsia="uk-UA"/>
        </w:rPr>
        <w:t> </w:t>
      </w:r>
      <w:r>
        <w:rPr>
          <w:sz w:val="28"/>
          <w:szCs w:val="28"/>
          <w:lang w:eastAsia="uk-UA"/>
        </w:rPr>
        <w:t xml:space="preserve">       </w:t>
      </w:r>
      <w:r w:rsidRPr="00B30EE7">
        <w:rPr>
          <w:sz w:val="28"/>
          <w:szCs w:val="28"/>
          <w:lang w:eastAsia="uk-UA"/>
        </w:rPr>
        <w:t>«</w:t>
      </w:r>
      <w:proofErr w:type="spellStart"/>
      <w:r w:rsidRPr="00B30EE7">
        <w:rPr>
          <w:sz w:val="28"/>
          <w:szCs w:val="28"/>
          <w:lang w:eastAsia="uk-UA"/>
        </w:rPr>
        <w:t>змішай</w:t>
      </w:r>
      <w:proofErr w:type="spellEnd"/>
      <w:r w:rsidRPr="00B30EE7">
        <w:rPr>
          <w:sz w:val="28"/>
          <w:szCs w:val="28"/>
          <w:lang w:eastAsia="uk-UA"/>
        </w:rPr>
        <w:t xml:space="preserve"> із </w:t>
      </w:r>
      <w:proofErr w:type="spellStart"/>
      <w:r w:rsidRPr="00B30EE7">
        <w:rPr>
          <w:sz w:val="28"/>
          <w:szCs w:val="28"/>
          <w:lang w:eastAsia="uk-UA"/>
        </w:rPr>
        <w:t>ближніми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піт</w:t>
      </w:r>
      <w:proofErr w:type="spellEnd"/>
      <w:r w:rsidRPr="00B30EE7">
        <w:rPr>
          <w:sz w:val="28"/>
          <w:szCs w:val="28"/>
          <w:lang w:eastAsia="uk-UA"/>
        </w:rPr>
        <w:t xml:space="preserve"> і кров»</w:t>
      </w:r>
    </w:p>
    <w:p w:rsidR="00043516" w:rsidRPr="00365FFB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</w:t>
      </w:r>
      <w:proofErr w:type="spellStart"/>
      <w:r w:rsidRPr="00B30EE7">
        <w:rPr>
          <w:sz w:val="28"/>
          <w:szCs w:val="28"/>
          <w:lang w:eastAsia="uk-UA"/>
        </w:rPr>
        <w:t>стаєш</w:t>
      </w:r>
      <w:proofErr w:type="spellEnd"/>
      <w:r w:rsidRPr="00B30EE7">
        <w:rPr>
          <w:sz w:val="28"/>
          <w:szCs w:val="28"/>
          <w:lang w:eastAsia="uk-UA"/>
        </w:rPr>
        <w:t xml:space="preserve"> у </w:t>
      </w:r>
      <w:proofErr w:type="spellStart"/>
      <w:r w:rsidRPr="00B30EE7">
        <w:rPr>
          <w:sz w:val="28"/>
          <w:szCs w:val="28"/>
          <w:lang w:eastAsia="uk-UA"/>
        </w:rPr>
        <w:t>чоловіче</w:t>
      </w:r>
      <w:proofErr w:type="spellEnd"/>
      <w:r w:rsidRPr="00B30EE7">
        <w:rPr>
          <w:sz w:val="28"/>
          <w:szCs w:val="28"/>
          <w:lang w:eastAsia="uk-UA"/>
        </w:rPr>
        <w:t xml:space="preserve"> коло, </w:t>
      </w:r>
      <w:proofErr w:type="spellStart"/>
      <w:r w:rsidRPr="00B30EE7">
        <w:rPr>
          <w:sz w:val="28"/>
          <w:szCs w:val="28"/>
          <w:lang w:eastAsia="uk-UA"/>
        </w:rPr>
        <w:t>готовий</w:t>
      </w:r>
      <w:proofErr w:type="spellEnd"/>
      <w:r w:rsidRPr="00B30EE7">
        <w:rPr>
          <w:sz w:val="28"/>
          <w:szCs w:val="28"/>
          <w:lang w:eastAsia="uk-UA"/>
        </w:rPr>
        <w:t xml:space="preserve"> до </w:t>
      </w:r>
      <w:proofErr w:type="spellStart"/>
      <w:r w:rsidRPr="00B30EE7">
        <w:rPr>
          <w:sz w:val="28"/>
          <w:szCs w:val="28"/>
          <w:lang w:eastAsia="uk-UA"/>
        </w:rPr>
        <w:t>цього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древнього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танцю</w:t>
      </w:r>
      <w:proofErr w:type="spellEnd"/>
      <w:r w:rsidRPr="00B30EE7">
        <w:rPr>
          <w:sz w:val="28"/>
          <w:szCs w:val="28"/>
          <w:lang w:eastAsia="uk-UA"/>
        </w:rPr>
        <w:t>.</w:t>
      </w:r>
    </w:p>
    <w:p w:rsidR="00043516" w:rsidRDefault="00043516" w:rsidP="00043516">
      <w:pPr>
        <w:shd w:val="clear" w:color="auto" w:fill="F8F7E5"/>
        <w:spacing w:before="100" w:beforeAutospacing="1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i/>
          <w:sz w:val="28"/>
          <w:szCs w:val="28"/>
          <w:lang w:eastAsia="uk-UA"/>
        </w:rPr>
        <w:t>Мікрофон</w:t>
      </w:r>
      <w:proofErr w:type="spellEnd"/>
      <w:r w:rsidRPr="00B30EE7">
        <w:rPr>
          <w:i/>
          <w:sz w:val="28"/>
          <w:szCs w:val="28"/>
          <w:lang w:eastAsia="uk-UA"/>
        </w:rPr>
        <w:t>:</w:t>
      </w:r>
      <w:r w:rsidRPr="00B30EE7">
        <w:rPr>
          <w:sz w:val="28"/>
          <w:szCs w:val="28"/>
          <w:lang w:eastAsia="uk-UA"/>
        </w:rPr>
        <w:t xml:space="preserve"> «</w:t>
      </w:r>
      <w:proofErr w:type="spellStart"/>
      <w:r w:rsidRPr="00B30EE7">
        <w:rPr>
          <w:sz w:val="28"/>
          <w:szCs w:val="28"/>
          <w:lang w:eastAsia="uk-UA"/>
        </w:rPr>
        <w:t>Яким</w:t>
      </w:r>
      <w:proofErr w:type="spellEnd"/>
      <w:r w:rsidRPr="00B30EE7">
        <w:rPr>
          <w:sz w:val="28"/>
          <w:szCs w:val="28"/>
          <w:lang w:eastAsia="uk-UA"/>
        </w:rPr>
        <w:t xml:space="preserve"> ви </w:t>
      </w:r>
      <w:proofErr w:type="spellStart"/>
      <w:r w:rsidRPr="00B30EE7">
        <w:rPr>
          <w:sz w:val="28"/>
          <w:szCs w:val="28"/>
          <w:lang w:eastAsia="uk-UA"/>
        </w:rPr>
        <w:t>вбачаєте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справжнього</w:t>
      </w:r>
      <w:proofErr w:type="spellEnd"/>
      <w:r w:rsidRPr="00B30EE7">
        <w:rPr>
          <w:sz w:val="28"/>
          <w:szCs w:val="28"/>
          <w:lang w:eastAsia="uk-UA"/>
        </w:rPr>
        <w:t xml:space="preserve"> </w:t>
      </w:r>
      <w:proofErr w:type="spellStart"/>
      <w:r w:rsidRPr="00B30EE7">
        <w:rPr>
          <w:sz w:val="28"/>
          <w:szCs w:val="28"/>
          <w:lang w:eastAsia="uk-UA"/>
        </w:rPr>
        <w:t>чоловіка</w:t>
      </w:r>
      <w:proofErr w:type="spellEnd"/>
      <w:r w:rsidRPr="00B30EE7">
        <w:rPr>
          <w:sz w:val="28"/>
          <w:szCs w:val="28"/>
          <w:lang w:eastAsia="uk-UA"/>
        </w:rPr>
        <w:t xml:space="preserve">»? </w:t>
      </w:r>
    </w:p>
    <w:p w:rsidR="00035564" w:rsidRDefault="00035564" w:rsidP="00043516">
      <w:pPr>
        <w:shd w:val="clear" w:color="auto" w:fill="F8F7E5"/>
        <w:spacing w:before="100" w:beforeAutospacing="1"/>
        <w:rPr>
          <w:sz w:val="28"/>
          <w:szCs w:val="28"/>
          <w:lang w:eastAsia="uk-UA"/>
        </w:rPr>
      </w:pPr>
    </w:p>
    <w:p w:rsidR="006F216C" w:rsidRPr="00035564" w:rsidRDefault="00035564" w:rsidP="00035564">
      <w:pPr>
        <w:rPr>
          <w:b/>
          <w:sz w:val="28"/>
          <w:szCs w:val="28"/>
        </w:rPr>
      </w:pPr>
      <w:r w:rsidRPr="00035564">
        <w:rPr>
          <w:b/>
          <w:sz w:val="28"/>
          <w:szCs w:val="28"/>
        </w:rPr>
        <w:t xml:space="preserve">Слово </w:t>
      </w:r>
      <w:proofErr w:type="spellStart"/>
      <w:r w:rsidRPr="00035564">
        <w:rPr>
          <w:b/>
          <w:sz w:val="28"/>
          <w:szCs w:val="28"/>
        </w:rPr>
        <w:t>вчителя</w:t>
      </w:r>
      <w:proofErr w:type="spellEnd"/>
    </w:p>
    <w:p w:rsidR="000F6C90" w:rsidRDefault="002E1D94" w:rsidP="0075769F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 цього письменника ми довідуємося не лише з біографічних матеріалів, а й із його  творів.</w:t>
      </w:r>
      <w:r w:rsidR="0075769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Визнання прийшло до Івана Малковича у дев’ятнадцятирічному віці. Його було названо кращим поетом на семінарі молодих українських авторів.</w:t>
      </w:r>
    </w:p>
    <w:p w:rsidR="0075769F" w:rsidRPr="000F6C90" w:rsidRDefault="0075769F" w:rsidP="0075769F">
      <w:pPr>
        <w:ind w:firstLine="360"/>
        <w:jc w:val="both"/>
        <w:rPr>
          <w:sz w:val="28"/>
          <w:szCs w:val="28"/>
          <w:lang w:val="uk-UA"/>
        </w:rPr>
      </w:pPr>
    </w:p>
    <w:p w:rsidR="008E1957" w:rsidRPr="00F00E1C" w:rsidRDefault="008E1957" w:rsidP="008E1957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81-82</w:t>
      </w:r>
    </w:p>
    <w:p w:rsidR="008E1957" w:rsidRDefault="008E1957" w:rsidP="00834FA5">
      <w:pPr>
        <w:ind w:left="360"/>
        <w:rPr>
          <w:b/>
          <w:sz w:val="28"/>
          <w:szCs w:val="28"/>
          <w:lang w:val="uk-UA"/>
        </w:rPr>
      </w:pPr>
    </w:p>
    <w:p w:rsidR="00834FA5" w:rsidRPr="00834FA5" w:rsidRDefault="00834FA5" w:rsidP="00834FA5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Учитель</w:t>
      </w:r>
    </w:p>
    <w:p w:rsidR="0075769F" w:rsidRDefault="0075769F" w:rsidP="000F6C90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Притча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До чоловіка звернувся янгол: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Хочеш, я покажу тобі твоє життя?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Хочу,- відповів чоловік.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lastRenderedPageBreak/>
        <w:t xml:space="preserve"> </w:t>
      </w:r>
      <w:r w:rsidR="00834FA5">
        <w:rPr>
          <w:sz w:val="28"/>
          <w:szCs w:val="28"/>
          <w:lang w:val="uk-UA"/>
        </w:rPr>
        <w:t xml:space="preserve">  Янгол підняв його над землею й</w:t>
      </w:r>
      <w:r w:rsidRPr="0075769F">
        <w:rPr>
          <w:sz w:val="28"/>
          <w:szCs w:val="28"/>
          <w:lang w:val="uk-UA"/>
        </w:rPr>
        <w:t xml:space="preserve"> чоловік побачив своє життя і дві пари слідів від ніг, які йшли поряд.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Хто це поряд зі мною?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Це я,- відповів янгол, - я супроводжую тебе все твоє життя.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А чому інколи залишається тільки одна пара слідів?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А це найтяжчі періоди в твоєму житті,- відповів янгол.</w:t>
      </w:r>
    </w:p>
    <w:p w:rsidR="008E1957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 xml:space="preserve">- І ти покидав мене в найтяжчі хвилини? Як ти міг?- схвильовано запитав чоловік. </w:t>
      </w:r>
    </w:p>
    <w:p w:rsidR="0075769F" w:rsidRDefault="008E1957" w:rsidP="0075769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75769F" w:rsidRPr="0075769F">
        <w:rPr>
          <w:sz w:val="28"/>
          <w:szCs w:val="28"/>
          <w:lang w:val="uk-UA"/>
        </w:rPr>
        <w:t>Ні,  це я ніс тебе на руках,- відповів янгол.</w:t>
      </w:r>
    </w:p>
    <w:p w:rsidR="006F216C" w:rsidRDefault="006F216C" w:rsidP="0075769F">
      <w:pPr>
        <w:rPr>
          <w:sz w:val="28"/>
          <w:szCs w:val="28"/>
          <w:lang w:val="uk-UA"/>
        </w:rPr>
      </w:pPr>
    </w:p>
    <w:p w:rsidR="006F216C" w:rsidRPr="00C505C3" w:rsidRDefault="006F216C" w:rsidP="006F216C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C505C3">
        <w:rPr>
          <w:rFonts w:eastAsiaTheme="minorHAnsi"/>
          <w:sz w:val="28"/>
          <w:szCs w:val="28"/>
          <w:lang w:val="uk-UA" w:eastAsia="en-US"/>
        </w:rPr>
        <w:t>Хто такі «ангели»? Що ви про них знаєте?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Я́нгол</w:t>
      </w:r>
      <w:proofErr w:type="spellEnd"/>
      <w:r w:rsidRPr="00C505C3">
        <w:rPr>
          <w:rFonts w:eastAsiaTheme="minorHAnsi"/>
          <w:sz w:val="28"/>
          <w:szCs w:val="28"/>
          <w:lang w:val="uk-UA" w:eastAsia="en-US"/>
        </w:rPr>
        <w:t xml:space="preserve"> (</w:t>
      </w:r>
      <w:proofErr w:type="spellStart"/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а́нгел</w:t>
      </w:r>
      <w:proofErr w:type="spellEnd"/>
      <w:r w:rsidRPr="00C505C3">
        <w:rPr>
          <w:rFonts w:eastAsiaTheme="minorHAnsi"/>
          <w:sz w:val="28"/>
          <w:szCs w:val="28"/>
          <w:lang w:val="uk-UA" w:eastAsia="en-US"/>
        </w:rPr>
        <w:t xml:space="preserve">, </w:t>
      </w:r>
      <w:proofErr w:type="spellStart"/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а́нгол</w:t>
      </w:r>
      <w:proofErr w:type="spellEnd"/>
      <w:r w:rsidRPr="00C505C3">
        <w:rPr>
          <w:rFonts w:eastAsiaTheme="minorHAnsi"/>
          <w:sz w:val="28"/>
          <w:szCs w:val="28"/>
          <w:lang w:val="uk-UA" w:eastAsia="en-US"/>
        </w:rPr>
        <w:t xml:space="preserve">) — </w:t>
      </w:r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в </w:t>
      </w:r>
      <w:hyperlink r:id="rId11" w:tooltip="Християнство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християнській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, </w:t>
      </w:r>
      <w:hyperlink r:id="rId12" w:tooltip="Іслам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мусульманській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і </w:t>
      </w:r>
      <w:hyperlink r:id="rId13" w:tooltip="Іудаїзм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іудейській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hyperlink r:id="rId14" w:tooltip="Релігія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релігіях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надприродна істота, посередник між </w:t>
      </w:r>
      <w:hyperlink r:id="rId15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Богом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і </w:t>
      </w:r>
      <w:hyperlink r:id="rId16" w:tooltip="Людина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людьми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, виконує волю </w:t>
      </w:r>
      <w:hyperlink r:id="rId17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Бога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Добрі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служать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Богові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й людям (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наприклад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18" w:tooltip="Янгол-охоронець" w:history="1">
        <w:proofErr w:type="spellStart"/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янгол-охоронець</w:t>
        </w:r>
        <w:proofErr w:type="spellEnd"/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),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злі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="001B72F4">
        <w:fldChar w:fldCharType="begin"/>
      </w:r>
      <w:r w:rsidR="001B72F4">
        <w:instrText xml:space="preserve"> HYPERLINK "https://uk.wikipedia.org/wiki/%D0%94%D0%B8%D1%8F%D0%B2%D0%BE%D0%BB" \o "Диявол" </w:instrText>
      </w:r>
      <w:r w:rsidR="001B72F4">
        <w:fldChar w:fldCharType="separate"/>
      </w: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диявол</w:t>
      </w:r>
      <w:proofErr w:type="spellEnd"/>
      <w:r w:rsidR="001B72F4">
        <w:rPr>
          <w:rFonts w:eastAsiaTheme="minorHAnsi"/>
          <w:color w:val="000000" w:themeColor="text1"/>
          <w:sz w:val="28"/>
          <w:szCs w:val="28"/>
          <w:lang w:eastAsia="en-US"/>
        </w:rPr>
        <w:fldChar w:fldCharType="end"/>
      </w: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19" w:tooltip="Сатана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сатана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),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які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збунтувалися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проти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hyperlink r:id="rId20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Бога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схиляють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людей до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гріха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Біблія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називає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службовими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духами.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У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християнстві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вважається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кожна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людина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має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свого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янгола-охоронця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Існування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було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підтверджено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папою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Римським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Іоанном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Павлом ІІ в 1986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році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Їх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називають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синами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неба або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синами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Бога.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Деякі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богослови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й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конфесії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уважають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вони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здатні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схрещуватися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з людьми,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породжуючи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велетнів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У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християнстві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існує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подання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янголів-охоронців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посилають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до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людини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після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таїнства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хрещення</w:t>
      </w:r>
      <w:proofErr w:type="spellEnd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З</w:t>
      </w:r>
      <w:r w:rsidRPr="00C505C3">
        <w:rPr>
          <w:rFonts w:eastAsiaTheme="minorHAnsi"/>
          <w:sz w:val="28"/>
          <w:szCs w:val="28"/>
          <w:lang w:eastAsia="en-US"/>
        </w:rPr>
        <w:t>ображують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янголів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зазвичай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вигляді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юнака з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крилами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; у кожної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людини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є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свій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ангел-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охоронець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; коли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дитина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всміхається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уві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сні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це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означає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неї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дивиться ангел;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між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ангелом-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охоронцем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і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дияволом-спокусником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завжди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ворожнеча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.</w:t>
      </w:r>
    </w:p>
    <w:p w:rsidR="0075769F" w:rsidRPr="0075769F" w:rsidRDefault="0075769F" w:rsidP="0075769F">
      <w:pPr>
        <w:rPr>
          <w:sz w:val="28"/>
          <w:szCs w:val="28"/>
        </w:rPr>
      </w:pPr>
    </w:p>
    <w:p w:rsidR="00F33FD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 xml:space="preserve">   У кожного із нас свій янгол, і те,</w:t>
      </w:r>
      <w:r>
        <w:rPr>
          <w:sz w:val="28"/>
          <w:szCs w:val="28"/>
          <w:lang w:val="uk-UA"/>
        </w:rPr>
        <w:t xml:space="preserve"> </w:t>
      </w:r>
      <w:r w:rsidRPr="0075769F">
        <w:rPr>
          <w:sz w:val="28"/>
          <w:szCs w:val="28"/>
          <w:lang w:val="uk-UA"/>
        </w:rPr>
        <w:t>що він для кожного з нас означає, ми спробуємо виразити за допомогою асоціативного куща.</w:t>
      </w:r>
    </w:p>
    <w:p w:rsidR="0075769F" w:rsidRPr="0075769F" w:rsidRDefault="00F33FDF" w:rsidP="0075769F">
      <w:pPr>
        <w:rPr>
          <w:b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Складання асоціативного</w:t>
      </w:r>
      <w:r w:rsidR="0075769F" w:rsidRPr="00F33FDF">
        <w:rPr>
          <w:b/>
          <w:i/>
          <w:sz w:val="28"/>
          <w:szCs w:val="28"/>
          <w:lang w:val="uk-UA"/>
        </w:rPr>
        <w:t xml:space="preserve"> кущ</w:t>
      </w:r>
      <w:r>
        <w:rPr>
          <w:b/>
          <w:i/>
          <w:sz w:val="28"/>
          <w:szCs w:val="28"/>
          <w:lang w:val="uk-UA"/>
        </w:rPr>
        <w:t>а</w:t>
      </w:r>
      <w:r w:rsidR="0075769F" w:rsidRPr="0075769F">
        <w:rPr>
          <w:b/>
          <w:sz w:val="28"/>
          <w:szCs w:val="28"/>
          <w:lang w:val="uk-UA"/>
        </w:rPr>
        <w:t>.</w:t>
      </w:r>
    </w:p>
    <w:p w:rsidR="0075769F" w:rsidRPr="000F6C90" w:rsidRDefault="0075769F" w:rsidP="00F33F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Янгол - о</w:t>
      </w:r>
      <w:r w:rsidRPr="0075769F">
        <w:rPr>
          <w:sz w:val="28"/>
          <w:szCs w:val="28"/>
          <w:lang w:val="uk-UA"/>
        </w:rPr>
        <w:t xml:space="preserve">берег, захисник, </w:t>
      </w:r>
      <w:r>
        <w:rPr>
          <w:sz w:val="28"/>
          <w:szCs w:val="28"/>
          <w:lang w:val="uk-UA"/>
        </w:rPr>
        <w:t xml:space="preserve">  </w:t>
      </w:r>
      <w:r w:rsidRPr="0075769F">
        <w:rPr>
          <w:sz w:val="28"/>
          <w:szCs w:val="28"/>
          <w:lang w:val="uk-UA"/>
        </w:rPr>
        <w:t xml:space="preserve">   охоронець,   </w:t>
      </w:r>
      <w:r>
        <w:rPr>
          <w:sz w:val="28"/>
          <w:szCs w:val="28"/>
          <w:lang w:val="uk-UA"/>
        </w:rPr>
        <w:t>порадник, друг…</w:t>
      </w:r>
    </w:p>
    <w:p w:rsidR="000F6C90" w:rsidRDefault="008E1957" w:rsidP="000F6C90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Прочитайте вірш</w:t>
      </w:r>
      <w:r w:rsidR="0075769F">
        <w:rPr>
          <w:b/>
          <w:sz w:val="28"/>
          <w:szCs w:val="28"/>
          <w:lang w:val="uk-UA"/>
        </w:rPr>
        <w:t xml:space="preserve"> « Із янголом на плечі»</w:t>
      </w:r>
    </w:p>
    <w:p w:rsidR="00AA0FA1" w:rsidRPr="00F33FDF" w:rsidRDefault="00AA0FA1" w:rsidP="00AA0FA1">
      <w:pPr>
        <w:rPr>
          <w:i/>
          <w:sz w:val="28"/>
          <w:szCs w:val="28"/>
          <w:u w:val="single"/>
          <w:lang w:val="uk-UA"/>
        </w:rPr>
      </w:pPr>
      <w:r w:rsidRPr="00F33FDF">
        <w:rPr>
          <w:sz w:val="28"/>
          <w:szCs w:val="28"/>
          <w:u w:val="single"/>
          <w:lang w:val="uk-UA"/>
        </w:rPr>
        <w:t>Визнач</w:t>
      </w:r>
      <w:r w:rsidR="008E1957">
        <w:rPr>
          <w:sz w:val="28"/>
          <w:szCs w:val="28"/>
          <w:u w:val="single"/>
          <w:lang w:val="uk-UA"/>
        </w:rPr>
        <w:t>ення теми і основної думки вірша (записати)</w:t>
      </w:r>
    </w:p>
    <w:p w:rsidR="00AA0FA1" w:rsidRPr="00AA0FA1" w:rsidRDefault="00AA0FA1" w:rsidP="00AA0FA1">
      <w:pPr>
        <w:rPr>
          <w:sz w:val="28"/>
          <w:szCs w:val="28"/>
          <w:lang w:val="uk-UA"/>
        </w:rPr>
      </w:pPr>
      <w:r w:rsidRPr="00AA0FA1">
        <w:rPr>
          <w:sz w:val="28"/>
          <w:szCs w:val="28"/>
          <w:u w:val="single"/>
          <w:lang w:val="uk-UA"/>
        </w:rPr>
        <w:t>Тема вірша</w:t>
      </w:r>
      <w:r w:rsidRPr="00AA0FA1">
        <w:rPr>
          <w:sz w:val="28"/>
          <w:szCs w:val="28"/>
          <w:lang w:val="uk-UA"/>
        </w:rPr>
        <w:t>: зображення ліричного героя, якого янгол на плечі намагається уберегти від зла, жорстокості.</w:t>
      </w:r>
    </w:p>
    <w:p w:rsidR="00AA0FA1" w:rsidRDefault="00AA0FA1" w:rsidP="00AA0FA1">
      <w:pPr>
        <w:rPr>
          <w:sz w:val="28"/>
          <w:szCs w:val="28"/>
          <w:lang w:val="uk-UA"/>
        </w:rPr>
      </w:pPr>
      <w:r w:rsidRPr="00AA0FA1">
        <w:rPr>
          <w:sz w:val="28"/>
          <w:szCs w:val="28"/>
          <w:u w:val="single"/>
          <w:lang w:val="uk-UA"/>
        </w:rPr>
        <w:t>Основна думка</w:t>
      </w:r>
      <w:r w:rsidRPr="00AA0FA1">
        <w:rPr>
          <w:sz w:val="28"/>
          <w:szCs w:val="28"/>
          <w:lang w:val="uk-UA"/>
        </w:rPr>
        <w:t xml:space="preserve">: кожна людина повинна втримати свого янгола – охоронця на плечі.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Жанр: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 філософська лірика, старосвітська балада.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Віршований розмір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: хорей</w:t>
      </w:r>
      <w:r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(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двоскладова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стопа з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наголосом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першому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складі</w:t>
      </w:r>
      <w:proofErr w:type="spellEnd"/>
      <w:r>
        <w:rPr>
          <w:rFonts w:ascii="Arial" w:hAnsi="Arial" w:cs="Arial"/>
          <w:color w:val="545454"/>
          <w:shd w:val="clear" w:color="auto" w:fill="FFFFFF"/>
          <w:lang w:val="uk-UA"/>
        </w:rPr>
        <w:t>)</w:t>
      </w:r>
      <w:r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Художні засоби «З янголом на плечі»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Порівняння: «йде </w:t>
      </w:r>
      <w:proofErr w:type="spellStart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лелійно</w:t>
      </w:r>
      <w:proofErr w:type="spellEnd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, як дитя».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Епітети: «вуста гарячі», «вітер вировий», «янгол ледь живий», «сірий маятник життя», «Ірод моровий».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Метафори: «виє Ірод», «вітер віє», «маятник </w:t>
      </w:r>
      <w:proofErr w:type="spellStart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бухка</w:t>
      </w:r>
      <w:proofErr w:type="spellEnd"/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», «не дихає свіча», «вуста дрижать».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lastRenderedPageBreak/>
        <w:t xml:space="preserve"> Повтори: «йде і йде», «при Господній при свічі», «із янголом на плечі».</w:t>
      </w:r>
      <w:r w:rsidR="008E1957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</w:p>
    <w:p w:rsidR="008E1957" w:rsidRPr="00F33FDF" w:rsidRDefault="008E1957" w:rsidP="00F33FDF">
      <w:pPr>
        <w:rPr>
          <w:sz w:val="28"/>
          <w:szCs w:val="28"/>
          <w:lang w:val="uk-UA" w:eastAsia="uk-UA"/>
        </w:rPr>
      </w:pPr>
    </w:p>
    <w:p w:rsidR="008E1957" w:rsidRPr="00F00E1C" w:rsidRDefault="008E1957" w:rsidP="008E1957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85-86</w:t>
      </w:r>
    </w:p>
    <w:p w:rsidR="006F216C" w:rsidRPr="00C505C3" w:rsidRDefault="008E1957" w:rsidP="006F216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Прочитайте  вірш</w:t>
      </w:r>
      <w:r w:rsidR="006F216C">
        <w:rPr>
          <w:b/>
          <w:sz w:val="28"/>
          <w:szCs w:val="28"/>
          <w:lang w:val="uk-UA"/>
        </w:rPr>
        <w:t xml:space="preserve"> «Мій ангел такий маленький»</w:t>
      </w:r>
    </w:p>
    <w:p w:rsidR="006F216C" w:rsidRPr="00C505C3" w:rsidRDefault="006F216C" w:rsidP="006F216C">
      <w:p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</w:p>
    <w:p w:rsidR="006F216C" w:rsidRPr="00C505C3" w:rsidRDefault="006F216C" w:rsidP="006F216C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C505C3">
        <w:rPr>
          <w:rFonts w:eastAsiaTheme="minorHAnsi"/>
          <w:sz w:val="28"/>
          <w:szCs w:val="28"/>
          <w:lang w:val="uk-UA" w:eastAsia="en-US"/>
        </w:rPr>
        <w:t xml:space="preserve"> Яке враження справила на вас поезія Галини Кирпи?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774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символізує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янгол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творі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? </w:t>
      </w:r>
      <w:proofErr w:type="gramStart"/>
      <w:r w:rsidRPr="00C505C3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Символізує</w:t>
      </w:r>
      <w:proofErr w:type="spellEnd"/>
      <w:proofErr w:type="gramEnd"/>
      <w:r w:rsidRPr="00C505C3">
        <w:rPr>
          <w:rFonts w:eastAsiaTheme="minorHAnsi"/>
          <w:sz w:val="28"/>
          <w:szCs w:val="28"/>
          <w:lang w:eastAsia="en-US"/>
        </w:rPr>
        <w:t xml:space="preserve"> не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лише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вищу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опіку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а й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віру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людину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яка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несе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своєму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серці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часточку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добра)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851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 xml:space="preserve">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роздуми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надихає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нас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вірш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? </w:t>
      </w:r>
      <w:proofErr w:type="gramStart"/>
      <w:r w:rsidRPr="00C505C3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Запрошує</w:t>
      </w:r>
      <w:proofErr w:type="spellEnd"/>
      <w:proofErr w:type="gram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замислитися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про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існування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речей,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хоч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і не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матеріального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виміру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однак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суттєво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впливають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наші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вчинки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Вірш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викликає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роздуми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про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вічне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та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виводить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уяву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читача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за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межі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буденності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навіює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світлий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мрійливий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душевний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стан)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851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Розгляньте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строфічну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будову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поезії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. В чому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її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особливість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? (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Авторка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використала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b/>
          <w:sz w:val="28"/>
          <w:szCs w:val="28"/>
          <w:lang w:eastAsia="en-US"/>
        </w:rPr>
        <w:t>верлібр</w:t>
      </w:r>
      <w:proofErr w:type="spellEnd"/>
      <w:r w:rsidRPr="00C505C3">
        <w:rPr>
          <w:rFonts w:eastAsiaTheme="minorHAnsi"/>
          <w:b/>
          <w:sz w:val="28"/>
          <w:szCs w:val="28"/>
          <w:lang w:eastAsia="en-US"/>
        </w:rPr>
        <w:t xml:space="preserve"> (</w:t>
      </w:r>
      <w:proofErr w:type="spellStart"/>
      <w:r w:rsidRPr="00C505C3">
        <w:rPr>
          <w:rFonts w:eastAsiaTheme="minorHAnsi"/>
          <w:b/>
          <w:sz w:val="28"/>
          <w:szCs w:val="28"/>
          <w:lang w:eastAsia="en-US"/>
        </w:rPr>
        <w:t>вільний</w:t>
      </w:r>
      <w:proofErr w:type="spellEnd"/>
      <w:r w:rsidRPr="00C505C3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b/>
          <w:sz w:val="28"/>
          <w:szCs w:val="28"/>
          <w:lang w:eastAsia="en-US"/>
        </w:rPr>
        <w:t>вірш</w:t>
      </w:r>
      <w:proofErr w:type="spellEnd"/>
      <w:r w:rsidRPr="00C505C3">
        <w:rPr>
          <w:rFonts w:eastAsiaTheme="minorHAnsi"/>
          <w:b/>
          <w:sz w:val="28"/>
          <w:szCs w:val="28"/>
          <w:lang w:eastAsia="en-US"/>
        </w:rPr>
        <w:t>),</w:t>
      </w:r>
      <w:r w:rsidRPr="00C505C3">
        <w:rPr>
          <w:rFonts w:eastAsiaTheme="minorHAnsi"/>
          <w:sz w:val="28"/>
          <w:szCs w:val="28"/>
          <w:lang w:eastAsia="en-US"/>
        </w:rPr>
        <w:t xml:space="preserve"> але з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досить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чіткою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строфічною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будовою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Цікаво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кожна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строфа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має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однаковий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початок (анафора) і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після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цього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дається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характеристика незримому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супутникові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далі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висловлюються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відчуття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героїні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(«не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бачу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», «не чую», «не знаю»). І,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нарешті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завершують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кожну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строфу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однакові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словосполучення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«на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моєму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плечі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»)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927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Знайдіть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тексті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повтори.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значення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вони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набувають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творі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? (За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допомогою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повторів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створюється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такий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ритм,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який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немов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заколисуючи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заспокоює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читача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дозволяє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йому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зосередитися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роздумах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про невидимого заступника)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927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505C3">
        <w:rPr>
          <w:rFonts w:eastAsiaTheme="minorHAnsi"/>
          <w:sz w:val="28"/>
          <w:szCs w:val="28"/>
          <w:lang w:eastAsia="en-US"/>
        </w:rPr>
        <w:t>Визначте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засоби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що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надають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поезії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спокійного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й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лагідного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тону (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Зменшено-пестливі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форми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)</w:t>
      </w:r>
    </w:p>
    <w:p w:rsidR="006F216C" w:rsidRDefault="006F216C" w:rsidP="006F216C">
      <w:pPr>
        <w:numPr>
          <w:ilvl w:val="0"/>
          <w:numId w:val="17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 xml:space="preserve">Яку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ілюстрацію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до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твору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 xml:space="preserve"> ви б </w:t>
      </w:r>
      <w:proofErr w:type="spellStart"/>
      <w:r w:rsidRPr="00C505C3">
        <w:rPr>
          <w:rFonts w:eastAsiaTheme="minorHAnsi"/>
          <w:sz w:val="28"/>
          <w:szCs w:val="28"/>
          <w:lang w:eastAsia="en-US"/>
        </w:rPr>
        <w:t>запропонували</w:t>
      </w:r>
      <w:proofErr w:type="spellEnd"/>
      <w:r w:rsidRPr="00C505C3">
        <w:rPr>
          <w:rFonts w:eastAsiaTheme="minorHAnsi"/>
          <w:sz w:val="28"/>
          <w:szCs w:val="28"/>
          <w:lang w:eastAsia="en-US"/>
        </w:rPr>
        <w:t>?</w:t>
      </w:r>
    </w:p>
    <w:p w:rsidR="00F503D7" w:rsidRDefault="00F503D7" w:rsidP="00AC70EF">
      <w:pPr>
        <w:rPr>
          <w:b/>
          <w:sz w:val="28"/>
          <w:szCs w:val="28"/>
          <w:lang w:val="uk-UA"/>
        </w:rPr>
      </w:pPr>
    </w:p>
    <w:p w:rsidR="00AC70EF" w:rsidRPr="00C505C3" w:rsidRDefault="00F503D7" w:rsidP="00AC70E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84-85</w:t>
      </w:r>
    </w:p>
    <w:p w:rsidR="00C505C3" w:rsidRPr="001B07A6" w:rsidRDefault="00C505C3" w:rsidP="00C505C3">
      <w:pPr>
        <w:jc w:val="both"/>
        <w:rPr>
          <w:sz w:val="28"/>
          <w:szCs w:val="28"/>
        </w:rPr>
      </w:pP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Поділіться першими враженнями від твору. Які емоції пе</w:t>
      </w:r>
      <w:r w:rsidR="00F503D7">
        <w:rPr>
          <w:rFonts w:ascii="Times New Roman" w:hAnsi="Times New Roman" w:cs="Times New Roman"/>
          <w:sz w:val="28"/>
          <w:szCs w:val="28"/>
          <w:lang w:val="uk-UA"/>
        </w:rPr>
        <w:t>реживали, читаючи, чит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аючи вірш?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Які образи впливали на ваш емоційний стан?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Як ви розумієте вираз «розчарована осінь»? Яка картина постає у вашій уяві?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Назвіть 3 провідні образи твору (дівчинка, півень, осінь).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Чому восени не тільки в природі, а й на душі відчувається легкий сум, якась приреченість?</w:t>
      </w:r>
    </w:p>
    <w:p w:rsidR="00C505C3" w:rsidRPr="0009345E" w:rsidRDefault="00C505C3" w:rsidP="0009345E">
      <w:pPr>
        <w:spacing w:after="160" w:line="259" w:lineRule="auto"/>
        <w:ind w:left="360"/>
        <w:jc w:val="both"/>
        <w:rPr>
          <w:i/>
          <w:sz w:val="28"/>
          <w:szCs w:val="28"/>
          <w:u w:val="single"/>
        </w:rPr>
      </w:pPr>
      <w:proofErr w:type="spellStart"/>
      <w:r w:rsidRPr="0009345E">
        <w:rPr>
          <w:i/>
          <w:sz w:val="28"/>
          <w:szCs w:val="28"/>
          <w:u w:val="single"/>
        </w:rPr>
        <w:t>Ідейно-художній</w:t>
      </w:r>
      <w:proofErr w:type="spellEnd"/>
      <w:r w:rsidRPr="0009345E">
        <w:rPr>
          <w:i/>
          <w:sz w:val="28"/>
          <w:szCs w:val="28"/>
          <w:u w:val="single"/>
        </w:rPr>
        <w:t xml:space="preserve"> </w:t>
      </w:r>
      <w:proofErr w:type="spellStart"/>
      <w:r w:rsidRPr="0009345E">
        <w:rPr>
          <w:i/>
          <w:sz w:val="28"/>
          <w:szCs w:val="28"/>
          <w:u w:val="single"/>
        </w:rPr>
        <w:t>аналіз</w:t>
      </w:r>
      <w:proofErr w:type="spellEnd"/>
      <w:r w:rsidRPr="0009345E">
        <w:rPr>
          <w:i/>
          <w:sz w:val="28"/>
          <w:szCs w:val="28"/>
          <w:u w:val="single"/>
        </w:rPr>
        <w:t xml:space="preserve"> </w:t>
      </w:r>
      <w:proofErr w:type="spellStart"/>
      <w:r w:rsidRPr="0009345E">
        <w:rPr>
          <w:i/>
          <w:sz w:val="28"/>
          <w:szCs w:val="28"/>
          <w:u w:val="single"/>
        </w:rPr>
        <w:t>твор</w:t>
      </w:r>
      <w:r w:rsidR="00F503D7">
        <w:rPr>
          <w:i/>
          <w:sz w:val="28"/>
          <w:szCs w:val="28"/>
          <w:u w:val="single"/>
        </w:rPr>
        <w:t>у</w:t>
      </w:r>
      <w:proofErr w:type="spellEnd"/>
      <w:r w:rsidR="00F503D7">
        <w:rPr>
          <w:i/>
          <w:sz w:val="28"/>
          <w:szCs w:val="28"/>
          <w:u w:val="single"/>
        </w:rPr>
        <w:t xml:space="preserve"> </w:t>
      </w:r>
    </w:p>
    <w:p w:rsidR="00C505C3" w:rsidRPr="0009345E" w:rsidRDefault="00C505C3" w:rsidP="00C505C3">
      <w:pPr>
        <w:pStyle w:val="a6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Тема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розповідь про заплакану дівчинку на бабусиному подвір`ї; тлом виступає «розчарована» осінь, що «клигає по дворі», немов немічна людина. Навколо тихо і прохолодно на душі.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Ідея: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 xml:space="preserve"> автор показує драму, яка вирує в душі маленької дівчинки і про суть якої ми можемо лише здогадуватися з її відповіді: «Всіх». Нам складно знайти однозначне пояснення причини її плачу.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Основна думка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дитячий плач навіює загальне переживання дисгармонії життя, а проголошене вболівання «за всіх» вказує на недитяче сприйняття світу і змушує замислитись над складністю життя. Врешті, кожна людина має право сумувати за чимось і без видимої причини, а надто дитина.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Жанр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філософська лірика.</w:t>
      </w:r>
    </w:p>
    <w:p w:rsidR="00C505C3" w:rsidRPr="00F503D7" w:rsidRDefault="00C505C3" w:rsidP="00F503D7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Художні засоби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персоніфікація: «розчарована» осінь; «клигає» по дворі.</w:t>
      </w:r>
    </w:p>
    <w:p w:rsidR="00C505C3" w:rsidRPr="00657D9C" w:rsidRDefault="00C505C3" w:rsidP="00C505C3">
      <w:pPr>
        <w:pStyle w:val="a4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C505C3" w:rsidRPr="00C627E8" w:rsidTr="00C61DB6">
        <w:trPr>
          <w:tblCellSpacing w:w="0" w:type="dxa"/>
          <w:jc w:val="center"/>
        </w:trPr>
        <w:tc>
          <w:tcPr>
            <w:tcW w:w="9639" w:type="dxa"/>
            <w:shd w:val="clear" w:color="auto" w:fill="FFFFFF"/>
            <w:vAlign w:val="center"/>
            <w:hideMark/>
          </w:tcPr>
          <w:p w:rsidR="00C505C3" w:rsidRDefault="00C61DB6" w:rsidP="006F216C">
            <w:pPr>
              <w:pStyle w:val="a4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  <w:t>Домашнє завдання</w:t>
            </w:r>
          </w:p>
          <w:p w:rsidR="00F503D7" w:rsidRPr="00F503D7" w:rsidRDefault="00F503D7" w:rsidP="006F216C">
            <w:pPr>
              <w:pStyle w:val="a4"/>
              <w:contextualSpacing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F503D7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Опрацювати життєвий і творчий шлях вивчених письменників у підручнику за ст.79-86</w:t>
            </w:r>
            <w:r w:rsidR="001B72F4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 xml:space="preserve">, виразно читати та аналізувати поезії. </w:t>
            </w:r>
          </w:p>
        </w:tc>
      </w:tr>
    </w:tbl>
    <w:p w:rsidR="00904D51" w:rsidRPr="00904D51" w:rsidRDefault="00904D51" w:rsidP="00C61DB6">
      <w:pPr>
        <w:tabs>
          <w:tab w:val="left" w:pos="426"/>
        </w:tabs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AE6712" w:rsidRPr="0086121C" w:rsidRDefault="00AE6712">
      <w:pPr>
        <w:rPr>
          <w:lang w:val="uk-UA"/>
        </w:rPr>
      </w:pPr>
      <w:bookmarkStart w:id="0" w:name="_GoBack"/>
      <w:bookmarkEnd w:id="0"/>
    </w:p>
    <w:sectPr w:rsidR="00AE6712" w:rsidRPr="008612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1ED0"/>
    <w:multiLevelType w:val="hybridMultilevel"/>
    <w:tmpl w:val="8CE0043C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CF7DA9"/>
    <w:multiLevelType w:val="hybridMultilevel"/>
    <w:tmpl w:val="E47E5612"/>
    <w:lvl w:ilvl="0" w:tplc="C72A0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1733"/>
    <w:multiLevelType w:val="hybridMultilevel"/>
    <w:tmpl w:val="95C42FC4"/>
    <w:lvl w:ilvl="0" w:tplc="6358C7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584D89"/>
    <w:multiLevelType w:val="hybridMultilevel"/>
    <w:tmpl w:val="9EEE9A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42B0E"/>
    <w:multiLevelType w:val="multilevel"/>
    <w:tmpl w:val="FB68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56923"/>
    <w:multiLevelType w:val="hybridMultilevel"/>
    <w:tmpl w:val="57F49B46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1171EF"/>
    <w:multiLevelType w:val="hybridMultilevel"/>
    <w:tmpl w:val="18D03470"/>
    <w:lvl w:ilvl="0" w:tplc="E1CE5AE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  <w:szCs w:val="28"/>
      </w:rPr>
    </w:lvl>
    <w:lvl w:ilvl="1" w:tplc="7454540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EF168A"/>
    <w:multiLevelType w:val="hybridMultilevel"/>
    <w:tmpl w:val="62C81D50"/>
    <w:lvl w:ilvl="0" w:tplc="2F0C5698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  <w:sz w:val="28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4348"/>
    <w:multiLevelType w:val="hybridMultilevel"/>
    <w:tmpl w:val="DD0EFDB4"/>
    <w:lvl w:ilvl="0" w:tplc="810626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32A92"/>
    <w:multiLevelType w:val="hybridMultilevel"/>
    <w:tmpl w:val="2F147352"/>
    <w:lvl w:ilvl="0" w:tplc="65F4AAB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97361"/>
    <w:multiLevelType w:val="multilevel"/>
    <w:tmpl w:val="163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730A5E"/>
    <w:multiLevelType w:val="hybridMultilevel"/>
    <w:tmpl w:val="D286DBD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60520F7"/>
    <w:multiLevelType w:val="hybridMultilevel"/>
    <w:tmpl w:val="A0349D0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11B34"/>
    <w:multiLevelType w:val="hybridMultilevel"/>
    <w:tmpl w:val="A5A2B33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80BBD"/>
    <w:multiLevelType w:val="hybridMultilevel"/>
    <w:tmpl w:val="09CC389A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06C7B37"/>
    <w:multiLevelType w:val="hybridMultilevel"/>
    <w:tmpl w:val="801C31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DB05A9"/>
    <w:multiLevelType w:val="hybridMultilevel"/>
    <w:tmpl w:val="89A2B28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0CD5EFA"/>
    <w:multiLevelType w:val="hybridMultilevel"/>
    <w:tmpl w:val="7A98989C"/>
    <w:lvl w:ilvl="0" w:tplc="C72A0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A2A61"/>
    <w:multiLevelType w:val="hybridMultilevel"/>
    <w:tmpl w:val="F488C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51C2C54"/>
    <w:multiLevelType w:val="hybridMultilevel"/>
    <w:tmpl w:val="AF5E5AC2"/>
    <w:lvl w:ilvl="0" w:tplc="5F661FD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27A69"/>
    <w:multiLevelType w:val="hybridMultilevel"/>
    <w:tmpl w:val="4574DBE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B2027"/>
    <w:multiLevelType w:val="hybridMultilevel"/>
    <w:tmpl w:val="31561C52"/>
    <w:lvl w:ilvl="0" w:tplc="07C221FC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14"/>
  </w:num>
  <w:num w:numId="11">
    <w:abstractNumId w:val="6"/>
  </w:num>
  <w:num w:numId="12">
    <w:abstractNumId w:val="1"/>
  </w:num>
  <w:num w:numId="13">
    <w:abstractNumId w:val="17"/>
  </w:num>
  <w:num w:numId="14">
    <w:abstractNumId w:val="16"/>
  </w:num>
  <w:num w:numId="15">
    <w:abstractNumId w:val="21"/>
  </w:num>
  <w:num w:numId="16">
    <w:abstractNumId w:val="15"/>
  </w:num>
  <w:num w:numId="17">
    <w:abstractNumId w:val="18"/>
  </w:num>
  <w:num w:numId="18">
    <w:abstractNumId w:val="10"/>
  </w:num>
  <w:num w:numId="19">
    <w:abstractNumId w:val="13"/>
  </w:num>
  <w:num w:numId="20">
    <w:abstractNumId w:val="19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1C"/>
    <w:rsid w:val="000134DA"/>
    <w:rsid w:val="00035564"/>
    <w:rsid w:val="00043516"/>
    <w:rsid w:val="00061213"/>
    <w:rsid w:val="0009345E"/>
    <w:rsid w:val="000F6C90"/>
    <w:rsid w:val="001409B7"/>
    <w:rsid w:val="001B72F4"/>
    <w:rsid w:val="00281C2C"/>
    <w:rsid w:val="002E168B"/>
    <w:rsid w:val="002E1D94"/>
    <w:rsid w:val="003901B4"/>
    <w:rsid w:val="003B0F2C"/>
    <w:rsid w:val="003E3113"/>
    <w:rsid w:val="00501809"/>
    <w:rsid w:val="005D5D49"/>
    <w:rsid w:val="00607069"/>
    <w:rsid w:val="00657D9C"/>
    <w:rsid w:val="006A3168"/>
    <w:rsid w:val="006F216C"/>
    <w:rsid w:val="00702A07"/>
    <w:rsid w:val="00751846"/>
    <w:rsid w:val="0075769F"/>
    <w:rsid w:val="0081116A"/>
    <w:rsid w:val="00834FA5"/>
    <w:rsid w:val="0086121C"/>
    <w:rsid w:val="0087579C"/>
    <w:rsid w:val="008E1957"/>
    <w:rsid w:val="00904D51"/>
    <w:rsid w:val="00942452"/>
    <w:rsid w:val="00950E43"/>
    <w:rsid w:val="0095542C"/>
    <w:rsid w:val="00975038"/>
    <w:rsid w:val="009A38F8"/>
    <w:rsid w:val="00AA0F9F"/>
    <w:rsid w:val="00AA0FA1"/>
    <w:rsid w:val="00AC70EF"/>
    <w:rsid w:val="00AE6712"/>
    <w:rsid w:val="00B53C9C"/>
    <w:rsid w:val="00BC41F5"/>
    <w:rsid w:val="00BD1474"/>
    <w:rsid w:val="00C22E14"/>
    <w:rsid w:val="00C505C3"/>
    <w:rsid w:val="00C61DB6"/>
    <w:rsid w:val="00C90346"/>
    <w:rsid w:val="00E45C6C"/>
    <w:rsid w:val="00EB5768"/>
    <w:rsid w:val="00F00E1C"/>
    <w:rsid w:val="00F07B4C"/>
    <w:rsid w:val="00F33FDF"/>
    <w:rsid w:val="00F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A3C3"/>
  <w15:chartTrackingRefBased/>
  <w15:docId w15:val="{A213E81B-8B45-4441-B8F0-8B1412EA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E168B"/>
    <w:rPr>
      <w:i/>
      <w:iCs/>
    </w:rPr>
  </w:style>
  <w:style w:type="paragraph" w:styleId="a4">
    <w:name w:val="No Spacing"/>
    <w:link w:val="a5"/>
    <w:uiPriority w:val="1"/>
    <w:qFormat/>
    <w:rsid w:val="00AE6712"/>
    <w:pPr>
      <w:spacing w:after="0" w:line="240" w:lineRule="auto"/>
    </w:pPr>
  </w:style>
  <w:style w:type="character" w:customStyle="1" w:styleId="a5">
    <w:name w:val="Без интервала Знак"/>
    <w:basedOn w:val="a0"/>
    <w:link w:val="a4"/>
    <w:uiPriority w:val="1"/>
    <w:rsid w:val="00AE6712"/>
  </w:style>
  <w:style w:type="paragraph" w:styleId="a6">
    <w:name w:val="List Paragraph"/>
    <w:basedOn w:val="a"/>
    <w:uiPriority w:val="34"/>
    <w:qFormat/>
    <w:rsid w:val="00BD147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7">
    <w:name w:val="Hyperlink"/>
    <w:basedOn w:val="a0"/>
    <w:uiPriority w:val="99"/>
    <w:semiHidden/>
    <w:unhideWhenUsed/>
    <w:rsid w:val="006A3168"/>
    <w:rPr>
      <w:color w:val="0000FF"/>
      <w:u w:val="single"/>
    </w:rPr>
  </w:style>
  <w:style w:type="character" w:styleId="a8">
    <w:name w:val="Strong"/>
    <w:basedOn w:val="a0"/>
    <w:uiPriority w:val="22"/>
    <w:qFormat/>
    <w:rsid w:val="00C505C3"/>
    <w:rPr>
      <w:b/>
      <w:bCs/>
    </w:rPr>
  </w:style>
  <w:style w:type="table" w:styleId="a9">
    <w:name w:val="Table Grid"/>
    <w:basedOn w:val="a1"/>
    <w:uiPriority w:val="39"/>
    <w:rsid w:val="00904D51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61DB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61DB6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0%BE%D0%BB%D1%8C%D0%BA%D0%BB%D0%BE%D1%80" TargetMode="External"/><Relationship Id="rId13" Type="http://schemas.openxmlformats.org/officeDocument/2006/relationships/hyperlink" Target="https://uk.wikipedia.org/wiki/%D0%86%D1%83%D0%B4%D0%B0%D1%97%D0%B7%D0%BC" TargetMode="External"/><Relationship Id="rId18" Type="http://schemas.openxmlformats.org/officeDocument/2006/relationships/hyperlink" Target="https://uk.wikipedia.org/wiki/%D0%AF%D0%BD%D0%B3%D0%BE%D0%BB-%D0%BE%D1%85%D0%BE%D1%80%D0%BE%D0%BD%D0%B5%D1%86%D1%8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2%D1%96%D1%80%D1%88%D1%83%D0%B2%D0%B0%D0%BD%D0%BD%D1%8F" TargetMode="External"/><Relationship Id="rId12" Type="http://schemas.openxmlformats.org/officeDocument/2006/relationships/hyperlink" Target="https://uk.wikipedia.org/wiki/%D0%86%D1%81%D0%BB%D0%B0%D0%BC" TargetMode="External"/><Relationship Id="rId17" Type="http://schemas.openxmlformats.org/officeDocument/2006/relationships/hyperlink" Target="https://uk.wikipedia.org/wiki/%D0%91%D0%BE%D0%B3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B%D1%8E%D0%B4%D0%B8%D0%BD%D0%B0" TargetMode="External"/><Relationship Id="rId20" Type="http://schemas.openxmlformats.org/officeDocument/2006/relationships/hyperlink" Target="https://uk.wikipedia.org/wiki/%D0%91%D0%BE%D0%B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6%D0%B0%D0%BD%D1%80" TargetMode="External"/><Relationship Id="rId11" Type="http://schemas.openxmlformats.org/officeDocument/2006/relationships/hyperlink" Target="https://uk.wikipedia.org/wiki/%D0%A5%D1%80%D0%B8%D1%81%D1%82%D0%B8%D1%8F%D0%BD%D1%81%D1%82%D0%B2%D0%BE" TargetMode="External"/><Relationship Id="rId5" Type="http://schemas.openxmlformats.org/officeDocument/2006/relationships/hyperlink" Target="https://uk.wikipedia.org/wiki/%D0%92%D1%96%D1%80%D1%88" TargetMode="External"/><Relationship Id="rId15" Type="http://schemas.openxmlformats.org/officeDocument/2006/relationships/hyperlink" Target="https://uk.wikipedia.org/wiki/%D0%91%D0%BE%D0%B3" TargetMode="External"/><Relationship Id="rId10" Type="http://schemas.openxmlformats.org/officeDocument/2006/relationships/hyperlink" Target="https://uk.wikipedia.org/wiki/%D0%9F%D0%BE%D0%B5%D0%B7%D1%96%D1%8F" TargetMode="External"/><Relationship Id="rId19" Type="http://schemas.openxmlformats.org/officeDocument/2006/relationships/hyperlink" Target="https://uk.wikipedia.org/wiki/%D0%A1%D0%B0%D1%82%D0%B0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7%D0%B0%D0%BC%D0%BE%D0%B2%D0%BB%D1%8F%D0%BD%D0%BD%D1%8F" TargetMode="External"/><Relationship Id="rId14" Type="http://schemas.openxmlformats.org/officeDocument/2006/relationships/hyperlink" Target="https://uk.wikipedia.org/wiki/%D0%A0%D0%B5%D0%BB%D1%96%D0%B3%D1%96%D1%8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Веталя</dc:creator>
  <cp:keywords/>
  <dc:description/>
  <cp:lastModifiedBy>Юлия Анатолиевна</cp:lastModifiedBy>
  <cp:revision>12</cp:revision>
  <cp:lastPrinted>2019-01-21T20:58:00Z</cp:lastPrinted>
  <dcterms:created xsi:type="dcterms:W3CDTF">2019-01-16T20:08:00Z</dcterms:created>
  <dcterms:modified xsi:type="dcterms:W3CDTF">2023-01-13T11:45:00Z</dcterms:modified>
</cp:coreProperties>
</file>