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5C" w:rsidRPr="00693295" w:rsidRDefault="0017195C" w:rsidP="0017195C">
      <w:pPr>
        <w:spacing w:after="0"/>
        <w:ind w:firstLine="241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693295">
        <w:rPr>
          <w:rFonts w:ascii="Times New Roman" w:hAnsi="Times New Roman" w:cs="Times New Roman"/>
          <w:b/>
          <w:sz w:val="28"/>
          <w:szCs w:val="28"/>
        </w:rPr>
        <w:t xml:space="preserve"> 08.05.23              Клас: 8-</w:t>
      </w:r>
      <w:r w:rsidR="00693295">
        <w:rPr>
          <w:rFonts w:ascii="Times New Roman" w:hAnsi="Times New Roman" w:cs="Times New Roman"/>
          <w:b/>
          <w:sz w:val="28"/>
          <w:szCs w:val="28"/>
          <w:lang w:val="ru-RU"/>
        </w:rPr>
        <w:t>Б (1гр.</w:t>
      </w:r>
      <w:bookmarkStart w:id="0" w:name="_GoBack"/>
      <w:bookmarkEnd w:id="0"/>
      <w:r w:rsidR="0069329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7195C" w:rsidRDefault="0017195C" w:rsidP="0017195C">
      <w:pPr>
        <w:spacing w:after="0"/>
        <w:ind w:firstLine="24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Вч.: Харенко Ю.А. </w:t>
      </w:r>
    </w:p>
    <w:p w:rsidR="0017195C" w:rsidRDefault="0017195C" w:rsidP="0017195C">
      <w:pPr>
        <w:spacing w:after="0"/>
        <w:ind w:firstLine="2410"/>
        <w:rPr>
          <w:rFonts w:ascii="Times New Roman" w:hAnsi="Times New Roman" w:cs="Times New Roman"/>
          <w:b/>
          <w:sz w:val="28"/>
          <w:szCs w:val="28"/>
        </w:rPr>
      </w:pPr>
    </w:p>
    <w:p w:rsidR="008306C7" w:rsidRDefault="0017195C" w:rsidP="00171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195C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="00614F07" w:rsidRPr="001719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Контрольний письмовий переказ тексту публіцистичного стилю із творчим завданням</w:t>
      </w:r>
    </w:p>
    <w:p w:rsidR="00907F59" w:rsidRDefault="00907F59" w:rsidP="002050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311B" w:rsidRDefault="0096311B" w:rsidP="002050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96311B">
        <w:rPr>
          <w:rFonts w:ascii="Times New Roman" w:hAnsi="Times New Roman" w:cs="Times New Roman"/>
          <w:sz w:val="28"/>
          <w:szCs w:val="28"/>
        </w:rPr>
        <w:t xml:space="preserve">повторити відомості про текст та його ознаки, стилі й типи мовлення, особливості тексту публіцистичного стилю, з’ясувати рівень сформованості вміння письмово переказувати текст публіцистичного стилю; </w:t>
      </w:r>
    </w:p>
    <w:p w:rsidR="00E755B3" w:rsidRDefault="0096311B" w:rsidP="002050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311B">
        <w:rPr>
          <w:rFonts w:ascii="Times New Roman" w:hAnsi="Times New Roman" w:cs="Times New Roman"/>
          <w:sz w:val="28"/>
          <w:szCs w:val="28"/>
        </w:rPr>
        <w:t>розвивати культуру писемного мовлення, сприяти збагаченню словникового запасу; удосконалю</w:t>
      </w:r>
      <w:r>
        <w:rPr>
          <w:rFonts w:ascii="Times New Roman" w:hAnsi="Times New Roman" w:cs="Times New Roman"/>
          <w:sz w:val="28"/>
          <w:szCs w:val="28"/>
        </w:rPr>
        <w:t xml:space="preserve">вати навички самостійної роботи; </w:t>
      </w:r>
      <w:r w:rsidRPr="0096311B">
        <w:rPr>
          <w:rFonts w:ascii="Times New Roman" w:hAnsi="Times New Roman" w:cs="Times New Roman"/>
          <w:sz w:val="28"/>
          <w:szCs w:val="28"/>
        </w:rPr>
        <w:t>виховувати</w:t>
      </w:r>
      <w:r>
        <w:rPr>
          <w:rFonts w:ascii="Times New Roman" w:hAnsi="Times New Roman" w:cs="Times New Roman"/>
          <w:sz w:val="28"/>
          <w:szCs w:val="28"/>
        </w:rPr>
        <w:t xml:space="preserve"> розуміння значення здоров’я і турботу про його збереження</w:t>
      </w:r>
      <w:r w:rsidR="0017195C">
        <w:rPr>
          <w:rFonts w:ascii="Times New Roman" w:hAnsi="Times New Roman" w:cs="Times New Roman"/>
          <w:sz w:val="28"/>
          <w:szCs w:val="28"/>
        </w:rPr>
        <w:t>.</w:t>
      </w:r>
    </w:p>
    <w:p w:rsidR="00907F59" w:rsidRDefault="00907F59" w:rsidP="002050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7F59" w:rsidRPr="00C364D0" w:rsidRDefault="00907F59" w:rsidP="00C364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4D0">
        <w:rPr>
          <w:rFonts w:ascii="Times New Roman" w:hAnsi="Times New Roman" w:cs="Times New Roman"/>
          <w:b/>
          <w:sz w:val="28"/>
          <w:szCs w:val="28"/>
        </w:rPr>
        <w:t>Хід уроку</w:t>
      </w:r>
      <w:r w:rsidR="0017195C">
        <w:rPr>
          <w:rFonts w:ascii="Times New Roman" w:hAnsi="Times New Roman" w:cs="Times New Roman"/>
          <w:b/>
          <w:sz w:val="28"/>
          <w:szCs w:val="28"/>
        </w:rPr>
        <w:t>:</w:t>
      </w:r>
    </w:p>
    <w:p w:rsidR="00907F59" w:rsidRPr="00907F59" w:rsidRDefault="00907F59" w:rsidP="00907F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7F59" w:rsidRPr="0017195C" w:rsidRDefault="0017195C" w:rsidP="0017195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95C">
        <w:rPr>
          <w:rFonts w:ascii="Times New Roman" w:hAnsi="Times New Roman" w:cs="Times New Roman"/>
          <w:b/>
          <w:sz w:val="28"/>
          <w:szCs w:val="28"/>
        </w:rPr>
        <w:t>Б</w:t>
      </w:r>
      <w:r w:rsidR="00907F59" w:rsidRPr="0017195C">
        <w:rPr>
          <w:rFonts w:ascii="Times New Roman" w:hAnsi="Times New Roman" w:cs="Times New Roman"/>
          <w:b/>
          <w:sz w:val="28"/>
          <w:szCs w:val="28"/>
        </w:rPr>
        <w:t>есіда</w:t>
      </w:r>
    </w:p>
    <w:p w:rsidR="0017195C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 xml:space="preserve">Який вид роботи називають переказом? Назвіть види переказів. </w:t>
      </w:r>
    </w:p>
    <w:p w:rsidR="00907F59" w:rsidRPr="00907F59" w:rsidRDefault="0017195C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07F59" w:rsidRPr="00907F59">
        <w:rPr>
          <w:rFonts w:ascii="Times New Roman" w:hAnsi="Times New Roman" w:cs="Times New Roman"/>
          <w:sz w:val="28"/>
          <w:szCs w:val="28"/>
        </w:rPr>
        <w:t>Переказ – вид роботи з розвитку мовлення,що передбачає відтворення змісту сприйнятого на слух, або прочитаного тексту. Перекази бувають навчальні, контрольні, усні, письмові, докладні, стислі, вибіркові, творчі).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>Чим докладний переказ тексту відрізняється від стислого?</w:t>
      </w:r>
    </w:p>
    <w:p w:rsidR="0017195C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 xml:space="preserve">Що треба пам’ятати при роботі з текстом? 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(Усі компоненти – зміст, структура, мовне оформлення – тісно пов’язані й залежать від мети тексту, комунікативного завдання).</w:t>
      </w:r>
    </w:p>
    <w:p w:rsidR="0017195C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 xml:space="preserve">За якими ознаками визначають стилі мовлення? 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(Сфера використання, основне призначення, жанри, основні ознаки, мовні ознаки).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>За визначеними ознаками назвіть особливості публіцистичного стилю мовлення.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07F59" w:rsidRPr="0017195C" w:rsidRDefault="00931E0F" w:rsidP="0017195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95C">
        <w:rPr>
          <w:rFonts w:ascii="Times New Roman" w:hAnsi="Times New Roman" w:cs="Times New Roman"/>
          <w:b/>
          <w:sz w:val="28"/>
          <w:szCs w:val="28"/>
        </w:rPr>
        <w:t>Перше ч</w:t>
      </w:r>
      <w:r w:rsidR="00907F59" w:rsidRPr="0017195C">
        <w:rPr>
          <w:rFonts w:ascii="Times New Roman" w:hAnsi="Times New Roman" w:cs="Times New Roman"/>
          <w:b/>
          <w:sz w:val="28"/>
          <w:szCs w:val="28"/>
        </w:rPr>
        <w:t>итання тексту</w:t>
      </w:r>
    </w:p>
    <w:p w:rsidR="00C364D0" w:rsidRPr="00C364D0" w:rsidRDefault="00C364D0" w:rsidP="00171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64D0">
        <w:rPr>
          <w:rFonts w:ascii="Times New Roman" w:hAnsi="Times New Roman" w:cs="Times New Roman"/>
          <w:sz w:val="28"/>
          <w:szCs w:val="28"/>
        </w:rPr>
        <w:t>Найбільша цінність – це здоров’я</w:t>
      </w:r>
    </w:p>
    <w:p w:rsidR="00C364D0" w:rsidRPr="00C364D0" w:rsidRDefault="0017195C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364D0">
        <w:rPr>
          <w:rFonts w:ascii="Times New Roman" w:hAnsi="Times New Roman" w:cs="Times New Roman"/>
          <w:sz w:val="28"/>
          <w:szCs w:val="28"/>
        </w:rPr>
        <w:t xml:space="preserve"> </w:t>
      </w:r>
      <w:r w:rsidR="00C364D0" w:rsidRPr="00C364D0">
        <w:rPr>
          <w:rFonts w:ascii="Times New Roman" w:hAnsi="Times New Roman" w:cs="Times New Roman"/>
          <w:sz w:val="28"/>
          <w:szCs w:val="28"/>
        </w:rPr>
        <w:t xml:space="preserve">На моє переконання, здоров’я – це найбільший скарб людини. Матеріальні цінності, які щодня засліплюють нам очі, затьмарюють також і розум, і така важлива річ, як здоров’я, стає другорядною. Проте є чимало людей, зокрема й молодих, які самі шкодять своєму здоров’ю, уживаючи алкоголь, наркотики та палячи тютюн. Хоча про важливість берегти здоров’я наш народ говорить у прислів’ях і приказках з давніх давен. Про здоров’я і здоровий спосіб життя у народі є чимало прислів’їв і приказок: „ Найбільше </w:t>
      </w:r>
      <w:r w:rsidR="00C364D0" w:rsidRPr="00C364D0">
        <w:rPr>
          <w:rFonts w:ascii="Times New Roman" w:hAnsi="Times New Roman" w:cs="Times New Roman"/>
          <w:sz w:val="28"/>
          <w:szCs w:val="28"/>
        </w:rPr>
        <w:lastRenderedPageBreak/>
        <w:t>багатство- здоров’я”; „У здоровому тілі- здоровий дух”; „Хто про здоров’я дбає, тому і Бог помагає”.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364D0">
        <w:rPr>
          <w:rFonts w:ascii="Times New Roman" w:hAnsi="Times New Roman" w:cs="Times New Roman"/>
          <w:sz w:val="28"/>
          <w:szCs w:val="28"/>
        </w:rPr>
        <w:t>У мене інколи складається враження, що люди, тільки захворівши, розуміють, що позбавлені чогось надзвичайно важливого в житті. Берегти здоров’я треба з дитинства, а хвороби легше попередити, ніж лікувати. Здоровий спосіб життя має бути завданням кожного з нас, якщо ми сподіваємось на щасливе майбутнє. Довести свою думку я можу такими аргументами.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364D0">
        <w:rPr>
          <w:rFonts w:ascii="Times New Roman" w:hAnsi="Times New Roman" w:cs="Times New Roman"/>
          <w:sz w:val="28"/>
          <w:szCs w:val="28"/>
        </w:rPr>
        <w:t>По-перше, людина, яка в молодості не шанувала своє здоров’я, не почуватиметься добре в старості. Страшно собі уявити, що наше майбутнє в наших руках.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364D0">
        <w:rPr>
          <w:rFonts w:ascii="Times New Roman" w:hAnsi="Times New Roman" w:cs="Times New Roman"/>
          <w:sz w:val="28"/>
          <w:szCs w:val="28"/>
        </w:rPr>
        <w:t>По-друге, якби люди більш уважно ставилися до себе та свого самопочуття, вони значно менше часу витрачали би на лікарні.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364D0">
        <w:rPr>
          <w:rFonts w:ascii="Times New Roman" w:hAnsi="Times New Roman" w:cs="Times New Roman"/>
          <w:sz w:val="28"/>
          <w:szCs w:val="28"/>
        </w:rPr>
        <w:t>Щоб бути здоровим потрібно небагато: харчуватися корисно, робити фізичні вправи, часто бувати на свіжому повітрі, а також позитивно ставитися до життя. Вчені кажуть, що люди з почуттям гумору живуть довше, а хворіють рідше.</w:t>
      </w:r>
    </w:p>
    <w:p w:rsidR="00766DCD" w:rsidRPr="0017195C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364D0">
        <w:rPr>
          <w:rFonts w:ascii="Times New Roman" w:hAnsi="Times New Roman" w:cs="Times New Roman"/>
          <w:sz w:val="28"/>
          <w:szCs w:val="28"/>
        </w:rPr>
        <w:t>Отже, здоров’я та здоровий спосіб життя – це запорука не тільки щасливого майбутнього, а й багатьох інших речей: успіху, стабільності та життєвого спокою.</w:t>
      </w:r>
      <w:r w:rsidR="001719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4D0" w:rsidRPr="00C364D0" w:rsidRDefault="00C364D0" w:rsidP="0017195C">
      <w:pPr>
        <w:spacing w:after="0"/>
        <w:ind w:left="1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4D0">
        <w:rPr>
          <w:rFonts w:ascii="Times New Roman" w:hAnsi="Times New Roman" w:cs="Times New Roman"/>
          <w:b/>
          <w:sz w:val="28"/>
          <w:szCs w:val="28"/>
        </w:rPr>
        <w:t>Бесіда над змістом прочитаного</w:t>
      </w:r>
    </w:p>
    <w:p w:rsidR="00C364D0" w:rsidRPr="00C364D0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64D0">
        <w:rPr>
          <w:rFonts w:ascii="Times New Roman" w:hAnsi="Times New Roman" w:cs="Times New Roman"/>
          <w:sz w:val="28"/>
          <w:szCs w:val="28"/>
        </w:rPr>
        <w:t>Визначте основну думку, тип і стиль мовлення прослуханого тексту?</w:t>
      </w:r>
    </w:p>
    <w:p w:rsidR="00C364D0" w:rsidRPr="00C364D0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народні прислів’я про здоров’я згадано.</w:t>
      </w:r>
      <w:r w:rsidRPr="00C364D0">
        <w:rPr>
          <w:rFonts w:ascii="Times New Roman" w:hAnsi="Times New Roman" w:cs="Times New Roman"/>
          <w:sz w:val="28"/>
          <w:szCs w:val="28"/>
        </w:rPr>
        <w:t>?</w:t>
      </w:r>
    </w:p>
    <w:p w:rsidR="002507E5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07E5">
        <w:rPr>
          <w:rFonts w:ascii="Times New Roman" w:hAnsi="Times New Roman" w:cs="Times New Roman"/>
          <w:sz w:val="28"/>
          <w:szCs w:val="28"/>
        </w:rPr>
        <w:t>Чому в молод</w:t>
      </w:r>
      <w:r w:rsidR="002507E5" w:rsidRPr="002507E5">
        <w:rPr>
          <w:rFonts w:ascii="Times New Roman" w:hAnsi="Times New Roman" w:cs="Times New Roman"/>
          <w:sz w:val="28"/>
          <w:szCs w:val="28"/>
        </w:rPr>
        <w:t>ост</w:t>
      </w:r>
      <w:r w:rsidRPr="002507E5">
        <w:rPr>
          <w:rFonts w:ascii="Times New Roman" w:hAnsi="Times New Roman" w:cs="Times New Roman"/>
          <w:sz w:val="28"/>
          <w:szCs w:val="28"/>
        </w:rPr>
        <w:t xml:space="preserve">і </w:t>
      </w:r>
      <w:r w:rsidR="002507E5" w:rsidRPr="002507E5">
        <w:rPr>
          <w:rFonts w:ascii="Times New Roman" w:hAnsi="Times New Roman" w:cs="Times New Roman"/>
          <w:sz w:val="28"/>
          <w:szCs w:val="28"/>
        </w:rPr>
        <w:t xml:space="preserve">люди не завжди </w:t>
      </w:r>
      <w:r w:rsidR="002507E5">
        <w:rPr>
          <w:rFonts w:ascii="Times New Roman" w:hAnsi="Times New Roman" w:cs="Times New Roman"/>
          <w:sz w:val="28"/>
          <w:szCs w:val="28"/>
        </w:rPr>
        <w:t>піклуються про здоров’я.</w:t>
      </w:r>
    </w:p>
    <w:p w:rsidR="00C364D0" w:rsidRPr="002507E5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07E5">
        <w:rPr>
          <w:rFonts w:ascii="Times New Roman" w:hAnsi="Times New Roman" w:cs="Times New Roman"/>
          <w:sz w:val="28"/>
          <w:szCs w:val="28"/>
        </w:rPr>
        <w:t xml:space="preserve">Які </w:t>
      </w:r>
      <w:r w:rsidR="002507E5">
        <w:rPr>
          <w:rFonts w:ascii="Times New Roman" w:hAnsi="Times New Roman" w:cs="Times New Roman"/>
          <w:sz w:val="28"/>
          <w:szCs w:val="28"/>
        </w:rPr>
        <w:t>аргументи щодо  піклування про здоров’я наведено в тексті</w:t>
      </w:r>
      <w:r w:rsidRPr="002507E5">
        <w:rPr>
          <w:rFonts w:ascii="Times New Roman" w:hAnsi="Times New Roman" w:cs="Times New Roman"/>
          <w:sz w:val="28"/>
          <w:szCs w:val="28"/>
        </w:rPr>
        <w:t>?</w:t>
      </w:r>
    </w:p>
    <w:p w:rsidR="00C364D0" w:rsidRPr="00931E0F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sz w:val="28"/>
          <w:szCs w:val="28"/>
        </w:rPr>
        <w:t>Як ви розумієте висл</w:t>
      </w:r>
      <w:r w:rsidR="002507E5" w:rsidRPr="00931E0F">
        <w:rPr>
          <w:rFonts w:ascii="Times New Roman" w:hAnsi="Times New Roman" w:cs="Times New Roman"/>
          <w:sz w:val="28"/>
          <w:szCs w:val="28"/>
        </w:rPr>
        <w:t>ів</w:t>
      </w:r>
      <w:r w:rsidRPr="00931E0F">
        <w:rPr>
          <w:rFonts w:ascii="Times New Roman" w:hAnsi="Times New Roman" w:cs="Times New Roman"/>
          <w:sz w:val="28"/>
          <w:szCs w:val="28"/>
        </w:rPr>
        <w:t xml:space="preserve"> «</w:t>
      </w:r>
      <w:r w:rsidR="00931E0F" w:rsidRPr="00931E0F">
        <w:rPr>
          <w:rFonts w:ascii="Times New Roman" w:hAnsi="Times New Roman" w:cs="Times New Roman"/>
          <w:sz w:val="28"/>
          <w:szCs w:val="28"/>
        </w:rPr>
        <w:t>Найбільша цінність – це здоров’я</w:t>
      </w:r>
      <w:r w:rsidRPr="00931E0F">
        <w:rPr>
          <w:rFonts w:ascii="Times New Roman" w:hAnsi="Times New Roman" w:cs="Times New Roman"/>
          <w:sz w:val="28"/>
          <w:szCs w:val="28"/>
        </w:rPr>
        <w:t>»?</w:t>
      </w:r>
    </w:p>
    <w:p w:rsidR="00931E0F" w:rsidRPr="00C364D0" w:rsidRDefault="00931E0F" w:rsidP="0017195C">
      <w:pPr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1E0F" w:rsidRPr="0017195C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 xml:space="preserve"> 4.   Повторне читання тексту.</w:t>
      </w:r>
    </w:p>
    <w:p w:rsidR="00931E0F" w:rsidRPr="00931E0F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>5. Оголошення творчого завдання : «Висловіть власну думку щодо цінності здоров’я»</w:t>
      </w:r>
      <w:r w:rsidR="0017195C">
        <w:rPr>
          <w:rFonts w:ascii="Times New Roman" w:hAnsi="Times New Roman" w:cs="Times New Roman"/>
          <w:b/>
          <w:sz w:val="28"/>
          <w:szCs w:val="28"/>
        </w:rPr>
        <w:t>.</w:t>
      </w:r>
    </w:p>
    <w:p w:rsidR="00931E0F" w:rsidRPr="00931E0F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>6.</w:t>
      </w:r>
      <w:r w:rsidRPr="00931E0F">
        <w:rPr>
          <w:rFonts w:ascii="Times New Roman" w:hAnsi="Times New Roman" w:cs="Times New Roman"/>
          <w:b/>
          <w:sz w:val="28"/>
          <w:szCs w:val="28"/>
        </w:rPr>
        <w:tab/>
        <w:t>Підготовка чорнового варіанту переказу</w:t>
      </w:r>
      <w:r w:rsidR="0017195C">
        <w:rPr>
          <w:rFonts w:ascii="Times New Roman" w:hAnsi="Times New Roman" w:cs="Times New Roman"/>
          <w:b/>
          <w:sz w:val="28"/>
          <w:szCs w:val="28"/>
        </w:rPr>
        <w:t>.</w:t>
      </w:r>
    </w:p>
    <w:p w:rsidR="00931E0F" w:rsidRPr="00931E0F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>7.</w:t>
      </w:r>
      <w:r w:rsidRPr="00931E0F">
        <w:rPr>
          <w:rFonts w:ascii="Times New Roman" w:hAnsi="Times New Roman" w:cs="Times New Roman"/>
          <w:b/>
          <w:sz w:val="28"/>
          <w:szCs w:val="28"/>
        </w:rPr>
        <w:tab/>
        <w:t>Редагування роботи і переписування її начисто</w:t>
      </w:r>
      <w:r w:rsidR="009C1C47">
        <w:rPr>
          <w:rFonts w:ascii="Times New Roman" w:hAnsi="Times New Roman" w:cs="Times New Roman"/>
          <w:b/>
          <w:sz w:val="28"/>
          <w:szCs w:val="28"/>
        </w:rPr>
        <w:t>.</w:t>
      </w:r>
    </w:p>
    <w:p w:rsidR="001C32BC" w:rsidRPr="0017195C" w:rsidRDefault="001C32BC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32BC" w:rsidRPr="002050C1" w:rsidRDefault="001C32BC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C32BC" w:rsidRPr="0020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851"/>
    <w:multiLevelType w:val="hybridMultilevel"/>
    <w:tmpl w:val="D840CEC2"/>
    <w:lvl w:ilvl="0" w:tplc="88742A7A">
      <w:start w:val="1"/>
      <w:numFmt w:val="decimal"/>
      <w:lvlText w:val="%1."/>
      <w:lvlJc w:val="left"/>
      <w:pPr>
        <w:ind w:left="19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30414F"/>
    <w:multiLevelType w:val="hybridMultilevel"/>
    <w:tmpl w:val="7A7A1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F6610"/>
    <w:multiLevelType w:val="hybridMultilevel"/>
    <w:tmpl w:val="0D7E1070"/>
    <w:lvl w:ilvl="0" w:tplc="6C4CFB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7B"/>
    <w:rsid w:val="0017195C"/>
    <w:rsid w:val="001C32BC"/>
    <w:rsid w:val="002050C1"/>
    <w:rsid w:val="002507E5"/>
    <w:rsid w:val="003A22AC"/>
    <w:rsid w:val="00544739"/>
    <w:rsid w:val="00614F07"/>
    <w:rsid w:val="00693295"/>
    <w:rsid w:val="00766DCD"/>
    <w:rsid w:val="0077066F"/>
    <w:rsid w:val="00907F59"/>
    <w:rsid w:val="00931E0F"/>
    <w:rsid w:val="0096311B"/>
    <w:rsid w:val="009C1C47"/>
    <w:rsid w:val="00A50E7B"/>
    <w:rsid w:val="00C364D0"/>
    <w:rsid w:val="00E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D1F3"/>
  <w15:docId w15:val="{9D414440-E0CF-4CFD-9FB9-97C0DA1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Юлия Анатолиевна</cp:lastModifiedBy>
  <cp:revision>19</cp:revision>
  <dcterms:created xsi:type="dcterms:W3CDTF">2020-07-05T16:53:00Z</dcterms:created>
  <dcterms:modified xsi:type="dcterms:W3CDTF">2023-05-07T19:23:00Z</dcterms:modified>
</cp:coreProperties>
</file>