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9DD" w:rsidRPr="00151021" w:rsidRDefault="007049D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>Урок 39</w:t>
      </w:r>
      <w:r w:rsidR="00261EBF" w:rsidRPr="0015102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DA00D3" w:rsidRPr="0015102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>Електричний струм. Електрична провідність металів. Дії електричного струму</w:t>
      </w:r>
    </w:p>
    <w:p w:rsidR="0074751F" w:rsidRPr="00151021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15102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722F0" w:rsidRPr="00151021" w:rsidRDefault="00B334CF" w:rsidP="00774E6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151021">
        <w:rPr>
          <w:lang w:val="uk-UA"/>
        </w:rPr>
        <w:t xml:space="preserve"> </w:t>
      </w:r>
      <w:r w:rsidR="008722F0" w:rsidRPr="00151021">
        <w:rPr>
          <w:rFonts w:ascii="Times New Roman" w:hAnsi="Times New Roman"/>
          <w:sz w:val="28"/>
          <w:szCs w:val="28"/>
          <w:lang w:val="uk-UA"/>
        </w:rPr>
        <w:t>З'ясувати фізичну природу електричного струму, вказати умови його виникнення та існування; ознайомити учнів з діями електричного струму.</w:t>
      </w:r>
    </w:p>
    <w:p w:rsidR="0033467C" w:rsidRPr="00151021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3467C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вміння порівнювати подібні матеріали, виявляти аналогії, узагальнювати.</w:t>
      </w:r>
    </w:p>
    <w:p w:rsidR="002B4636" w:rsidRPr="00151021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50292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33467C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ормування таких якостей особистості, як відповідність, організованіст</w:t>
      </w:r>
      <w:r w:rsidR="00D50292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ь, дисциплінованість, обов'язок.</w:t>
      </w:r>
    </w:p>
    <w:p w:rsidR="00C523B3" w:rsidRPr="00151021" w:rsidRDefault="00C523B3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76EBA" w:rsidRPr="00151021" w:rsidRDefault="00E76EBA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151021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15102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E9091D" w:rsidRPr="00151021" w:rsidRDefault="00E9091D" w:rsidP="00E909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Оголошення оцінок за контрольну роботу та за тему. </w:t>
      </w:r>
    </w:p>
    <w:p w:rsidR="00E9091D" w:rsidRPr="00151021" w:rsidRDefault="00E9091D" w:rsidP="00E909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Обговорення виконання завдань у яких допущено помилки.</w:t>
      </w:r>
    </w:p>
    <w:p w:rsidR="00DC52D3" w:rsidRPr="00151021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15102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436F84" w:rsidRPr="00151021" w:rsidRDefault="0040058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Сьогодні існує багато електричних побутових приладів:</w:t>
      </w:r>
    </w:p>
    <w:p w:rsidR="00436F84" w:rsidRPr="00151021" w:rsidRDefault="00400580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телевізор</w:t>
      </w:r>
      <w:r w:rsidR="00436F84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436F84" w:rsidRPr="00151021" w:rsidRDefault="00400580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комп’ютер</w:t>
      </w:r>
      <w:r w:rsidR="00436F84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436F84" w:rsidRPr="00151021" w:rsidRDefault="00400580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холодильник;</w:t>
      </w:r>
    </w:p>
    <w:p w:rsidR="00400580" w:rsidRPr="00151021" w:rsidRDefault="00400580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пральна машина.</w:t>
      </w:r>
    </w:p>
    <w:p w:rsidR="00400580" w:rsidRPr="00151021" w:rsidRDefault="00400580" w:rsidP="004141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ці прилади називають електричними</w:t>
      </w:r>
      <w:r w:rsidR="00436F84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(їх робота заснована на діях електричного струму)</w:t>
      </w:r>
    </w:p>
    <w:p w:rsidR="00151021" w:rsidRPr="00151021" w:rsidRDefault="00151021" w:rsidP="004141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Що таке електричний струм?</w:t>
      </w:r>
    </w:p>
    <w:p w:rsidR="00400580" w:rsidRPr="00151021" w:rsidRDefault="00400580" w:rsidP="0041412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На сьогоднішньому уроці ми дізнаємося, що таке електричний струм і якими є його дії.</w:t>
      </w:r>
    </w:p>
    <w:p w:rsidR="0041412B" w:rsidRPr="00151021" w:rsidRDefault="0041412B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151021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151021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1412B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Електричний струм</w:t>
      </w:r>
    </w:p>
    <w:p w:rsidR="006732AB" w:rsidRPr="00151021" w:rsidRDefault="006732AB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E55BA2" w:rsidRPr="00151021" w:rsidRDefault="00E55BA2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Поставимо на столі два електрометри (А і Б):</w:t>
      </w:r>
    </w:p>
    <w:p w:rsidR="00E55BA2" w:rsidRPr="00151021" w:rsidRDefault="00E55BA2" w:rsidP="00E55BA2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зарядимо електрометр А; </w:t>
      </w:r>
    </w:p>
    <w:p w:rsidR="00E55BA2" w:rsidRPr="00151021" w:rsidRDefault="00E55BA2" w:rsidP="00E55BA2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з’єднаємо кондуктори електрометрів металевим стрижнем, закріпленим на пластмасовій ручці. </w:t>
      </w:r>
    </w:p>
    <w:p w:rsidR="00E55BA2" w:rsidRPr="00151021" w:rsidRDefault="00E55BA2" w:rsidP="00E55BA2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стрілки електрометрів відхилилися (заряд електрометра А зменшився, а незаряджений електрометр Б отримав заряд). </w:t>
      </w:r>
    </w:p>
    <w:p w:rsidR="00E55BA2" w:rsidRPr="00151021" w:rsidRDefault="00E55BA2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Це означає, що певна кількість заряджених частинок (у цьому випадку електронів) перейшла стрижнем від одного приладу до іншого. </w:t>
      </w:r>
    </w:p>
    <w:p w:rsidR="003B55AD" w:rsidRPr="00151021" w:rsidRDefault="00E55BA2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Кажуть, що стрижнем пройшов електричний струм.</w:t>
      </w:r>
    </w:p>
    <w:p w:rsidR="00E55BA2" w:rsidRPr="00151021" w:rsidRDefault="00E55BA2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Електричний струм </w:t>
      </w:r>
      <w:r w:rsidR="00C33983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напрямлений рух заряджених частинок.</w:t>
      </w:r>
    </w:p>
    <w:p w:rsidR="00E55BA2" w:rsidRPr="00151021" w:rsidRDefault="00E55BA2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546A2" w:rsidRDefault="00E55BA2" w:rsidP="00D546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Умови виникнення та існування електричного струму:</w:t>
      </w:r>
    </w:p>
    <w:p w:rsidR="00D546A2" w:rsidRPr="00D546A2" w:rsidRDefault="00D546A2" w:rsidP="00D546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546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1. </w:t>
      </w:r>
      <w:r w:rsidR="00E55BA2" w:rsidRPr="00D546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 середовищі повинні бути вільні заряджені частинки.</w:t>
      </w:r>
    </w:p>
    <w:p w:rsidR="00E55BA2" w:rsidRPr="00D546A2" w:rsidRDefault="00D546A2" w:rsidP="00D546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546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2.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E55BA2" w:rsidRPr="00D546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Необхідна наявність електричного поля.</w:t>
      </w:r>
    </w:p>
    <w:p w:rsidR="00E55BA2" w:rsidRPr="00151021" w:rsidRDefault="00E55BA2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п2010914195219SlideId273"/>
    </w:p>
    <w:p w:rsidR="008020DB" w:rsidRPr="00151021" w:rsidRDefault="00382100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8020DB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E55BA2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Провідники, діелектрики та напівпровідники</w:t>
      </w:r>
    </w:p>
    <w:p w:rsidR="00382100" w:rsidRPr="00151021" w:rsidRDefault="0038210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Залежно від здатності проводити електричний струм всі речовини й матеріали поділяють на </w:t>
      </w: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провідники, діелектрики та напівпровідники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82100" w:rsidRPr="00151021" w:rsidRDefault="0038210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82100" w:rsidRPr="00151021" w:rsidRDefault="00382100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Провідники</w:t>
      </w:r>
      <w:r w:rsidR="003B5B2C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речовини та матеріали, які добре проводять електричний струм.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Провідниками є метали (як у твердому, так і в рідкому станах), графіт, водні розчини солей (наприклад, кухонної солі), кислот і лугів. 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Висока електрична провідність провідників пояснюється наявністю в них великої кількості вільних заряджених частинок. Так, у металевому провіднику частина електронів, залишивши атоми, вільно «мандрує» по всьому його об’єму, і кількість таких електронів сягає 10</w:t>
      </w:r>
      <w:r w:rsidRPr="0015102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23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кубічному сантиметрі.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Волога земля, тіло людини або тварини добре проводять електричний струм, бо містять речовини, що є провідниками.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Діелектрики </w:t>
      </w:r>
      <w:r w:rsidR="003B5B2C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речовини та матеріали, які погано проводять електричний струм.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Діелектриками є багато твердих речовин (ебоніт, порцеляна, гума, скло та ін.), рідин (дистильована вода, гас, спирт, бензин та ін.) і газів (кисень, водень, азот, вуглекислий газ та ін.). 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У діелектриках майже відсутні вільні заряджені частинки.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Провідники й діелектрики широко застосовують у промисловості, побуті, техніці. Так, проводи, якими підводять електричний струм від електростанцій до споживачів, виготовляють із металів — хороших провідників. При цьому на опорах проводи розташовують на ізоляторах, — це запобігає стіканню електричного заряду в землю.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B5B2C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="003B5B2C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апівпровідники – це речовини, 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які займають проміжне місце між провідниками та діелектриками. </w:t>
      </w:r>
    </w:p>
    <w:p w:rsidR="003B5B2C" w:rsidRPr="00151021" w:rsidRDefault="003B5B2C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Зазвичай вони погано проводять електричний струм і їх можна віднести до діелектриків. </w:t>
      </w:r>
    </w:p>
    <w:p w:rsidR="003B5B2C" w:rsidRPr="00151021" w:rsidRDefault="003B5B2C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Однак якщо </w:t>
      </w: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підвищити температуру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або </w:t>
      </w: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збільшити освітленість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у напівпровідниках з’являється достатня кількість вільних заряджених частинок і напівпровідники стають провідниками. </w:t>
      </w:r>
    </w:p>
    <w:p w:rsidR="003B5B2C" w:rsidRPr="00151021" w:rsidRDefault="003B5B2C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Напівпровідники використовують для виготовлення радіоелектронної апаратури, сонячних батарей.</w:t>
      </w:r>
    </w:p>
    <w:p w:rsidR="00C33983" w:rsidRPr="00151021" w:rsidRDefault="00C33983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1021" w:rsidRPr="00151021" w:rsidRDefault="00151021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151021" w:rsidRPr="00151021" w:rsidRDefault="00151021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151021" w:rsidRPr="00151021" w:rsidRDefault="00151021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33983" w:rsidRPr="00151021" w:rsidRDefault="00C33983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метали добре проводять електричний струм?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(Метали </w:t>
      </w:r>
      <w:r w:rsidR="00755759">
        <w:rPr>
          <w:rFonts w:ascii="Times New Roman" w:eastAsia="MyriadPro-Regular" w:hAnsi="Times New Roman"/>
          <w:sz w:val="28"/>
          <w:szCs w:val="28"/>
          <w:lang w:val="uk-UA" w:eastAsia="ru-RU"/>
        </w:rPr>
        <w:t>є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провідниками)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дистильована вода практично не проводить електричний струм?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(Дистильована вода є діелектриком)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важко зарядити електроскоп у вологій кімнаті?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(Вологе повітря є провідником)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Яким вимогам має відповідати матеріал, з якого виготовляють розетки й вимикачі?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(Матеріал має бути діелектриком)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Чи виникає електричний струм при заземленні зарядженої металевої кульки?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(Виникає. Так як металева куля розряджається, тобто передає свій заряд Землі)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Чи рухаються заряджені частинки в провіднику, коли по ньому не йде електричний струм?</w:t>
      </w:r>
    </w:p>
    <w:p w:rsidR="00C33983" w:rsidRPr="00151021" w:rsidRDefault="00824C2F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C33983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За відсутності електричного струму заряджені частинки (електрони, іони) рухаються, але безладно. Під час такого руху не відбувається переносу заряду з однієї області провідника на іншу. Струм виникає, коли рух вільних заряджених частинок стає упорядкованим. Це відбувається, наприклад, під дією електричного поля.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радіоприймач, що внесли в теплу кімнату з морозу, рекомендується включати не раніше, ніж через 2 години?</w:t>
      </w:r>
    </w:p>
    <w:p w:rsidR="00C33983" w:rsidRPr="00151021" w:rsidRDefault="00824C2F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C33983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Конденсація водяної пари всередині приймача призводить до утворення провідної плівки.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Що в свою чергу може призвести до ел</w:t>
      </w:r>
      <w:r w:rsidR="00151021">
        <w:rPr>
          <w:rFonts w:ascii="Times New Roman" w:eastAsia="MyriadPro-Regular" w:hAnsi="Times New Roman"/>
          <w:sz w:val="28"/>
          <w:szCs w:val="28"/>
          <w:lang w:val="uk-UA" w:eastAsia="ru-RU"/>
        </w:rPr>
        <w:t>ектричного замикання приймача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C33983" w:rsidRPr="00151021" w:rsidRDefault="00C33983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33983" w:rsidRPr="00151021" w:rsidRDefault="00C33983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Дії електричного струму</w:t>
      </w:r>
    </w:p>
    <w:p w:rsidR="00C33983" w:rsidRPr="00151021" w:rsidRDefault="00C33983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Виберіть один із способів подачі матеріалу</w:t>
      </w:r>
      <w:r w:rsidR="00B97A57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97A57" w:rsidRPr="00151021" w:rsidRDefault="00B97A57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спосіб</w:t>
      </w:r>
    </w:p>
    <w:p w:rsidR="00B97A57" w:rsidRPr="00151021" w:rsidRDefault="00B97A57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Запропонувати учням самостійно ознайомитися з матеріалами </w:t>
      </w: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§ 24 та описати дію електричного струму в таблиці.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B97A57" w:rsidRPr="00151021" w:rsidTr="00B97A57">
        <w:tc>
          <w:tcPr>
            <w:tcW w:w="3304" w:type="dxa"/>
          </w:tcPr>
          <w:p w:rsidR="00B97A57" w:rsidRPr="00151021" w:rsidRDefault="00B97A57" w:rsidP="00B97A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Дія струму</w:t>
            </w:r>
          </w:p>
        </w:tc>
        <w:tc>
          <w:tcPr>
            <w:tcW w:w="3304" w:type="dxa"/>
          </w:tcPr>
          <w:p w:rsidR="00B97A57" w:rsidRPr="00151021" w:rsidRDefault="00B97A57" w:rsidP="00B97A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Прояв дії</w:t>
            </w:r>
          </w:p>
        </w:tc>
        <w:tc>
          <w:tcPr>
            <w:tcW w:w="3304" w:type="dxa"/>
          </w:tcPr>
          <w:p w:rsidR="00B97A57" w:rsidRPr="00151021" w:rsidRDefault="00B97A57" w:rsidP="00B97A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Приклади застосування</w:t>
            </w: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Теплова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Світлова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B97A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Хімічна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Магнітна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організм людини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97A57" w:rsidRPr="00151021" w:rsidRDefault="00B97A57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самостійну роботу учнів.</w:t>
      </w:r>
    </w:p>
    <w:p w:rsidR="00B97A57" w:rsidRPr="00151021" w:rsidRDefault="00B97A57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7A57" w:rsidRPr="00151021" w:rsidRDefault="00B97A57" w:rsidP="00B97A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спосіб</w:t>
      </w:r>
    </w:p>
    <w:p w:rsidR="00B97A57" w:rsidRPr="00151021" w:rsidRDefault="00B97A57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Вчитель самостійно ознайомлює дітей із діями електричного струму.</w:t>
      </w:r>
    </w:p>
    <w:p w:rsidR="00026DE8" w:rsidRPr="00151021" w:rsidRDefault="00026DE8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7A57" w:rsidRPr="00151021" w:rsidRDefault="00026DE8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Дії електричного струму:</w:t>
      </w:r>
    </w:p>
    <w:p w:rsidR="00026DE8" w:rsidRPr="00151021" w:rsidRDefault="00026DE8" w:rsidP="00026D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Теплова </w:t>
      </w:r>
      <w:r w:rsidR="00AE08C9"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(</w:t>
      </w:r>
      <w:r w:rsidR="0075575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нагрівання</w:t>
      </w: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провідника</w:t>
      </w:r>
      <w:r w:rsidR="00AE08C9"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)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26DE8" w:rsidRPr="00151021" w:rsidRDefault="00026DE8" w:rsidP="00026D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Прасуєте, припаюєте деталь електричним паяльником, готуєте на електричній плиті, обігріваєте кімнату електричним нагрівником, промисловість (зварювання, різання, плавлення металів), сільське господарство (обігрів теплиць та інкубаторів, сушіння зерна, сінажу); природа (енергія, що виділяється під час блискавки, може спричинити лісову пожежу)</w:t>
      </w:r>
    </w:p>
    <w:p w:rsidR="00AE08C9" w:rsidRPr="00151021" w:rsidRDefault="00AE08C9" w:rsidP="00AE08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Світлова (електрична енергія частково перетворюється на енергію світла) 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(електролампочки)</w:t>
      </w:r>
    </w:p>
    <w:p w:rsidR="00151021" w:rsidRDefault="00151021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AE08C9" w:rsidRPr="00151021" w:rsidRDefault="00AE08C9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Хімічна (хімічне розкладання речовини)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AE08C9" w:rsidRDefault="00AE08C9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Якщо в посудину з водним розчином купрум(ІІ) сульфату (CuSO</w:t>
      </w:r>
      <w:r w:rsidRPr="0015102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4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) опустити два вугільні електроди й пропустити через розчин електричний струм, через деякий час один з електродів вкриється тонким шаром чистої міді.</w:t>
      </w:r>
      <w:r w:rsid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151021" w:rsidRPr="00151021" w:rsidRDefault="00151021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Дану дію застосовують для очищення деяких металів (мідь, алюній)</w:t>
      </w:r>
    </w:p>
    <w:p w:rsidR="00AE08C9" w:rsidRPr="00151021" w:rsidRDefault="00AE08C9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Магнітна (набуття магнітних властивостей)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Намотаємо на цвях ізольований провід й пропустимо по проводу електричний струм. Цвях почне притягувати до себе залізні предмети, тобто виявить магнітні властивості.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Дана властивість застосовується в електричних двигунах, електровимірювальних приладах.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 організм людини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Електричний струм чинить </w:t>
      </w: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теплову, хімічну, магнітну дії на живі організми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в тому числі на людину. 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Електролікування: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теплову дію електричного струму використовують для прогрівання частин тіла, хімічну й магнітну — для стимулювання діяльності органів, поліпшення обміну речовин.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Негативний вплив: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струм може викликати опік, судоми й навіть спричинити смерть. </w:t>
      </w:r>
    </w:p>
    <w:p w:rsidR="00AC01BF" w:rsidRPr="00151021" w:rsidRDefault="00AC01B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bookmarkEnd w:id="2"/>
    <w:p w:rsidR="00287634" w:rsidRPr="00151021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151021" w:rsidRDefault="00AC01BF" w:rsidP="006243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7159E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151021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15102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AC01BF" w:rsidRPr="00151021" w:rsidRDefault="00AC01B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таке електричний струм? </w:t>
      </w:r>
    </w:p>
    <w:p w:rsidR="00AC01BF" w:rsidRPr="00151021" w:rsidRDefault="00AC01B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Сформулюйте умови виникнення та існування електричного струму. </w:t>
      </w:r>
    </w:p>
    <w:p w:rsidR="00AC01BF" w:rsidRPr="00151021" w:rsidRDefault="00AC01B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речовини відносять до провідників, діелектриків, напівпровідників? 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дізнатися, чи проходить у провіднику струм? 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Перелічіть дії електричного струму. 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Доведіть, що електричний струм чинить теплову дію; може чинити світлову дію.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Опишіть дослід, який підтверджує, що електричний струм чинить хімічну дію. 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слід зробити, щоб намагнітити залізний цвях? </w:t>
      </w:r>
    </w:p>
    <w:p w:rsidR="00AC01BF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Наведіть приклади на підтвердження того, що електрични</w:t>
      </w: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 струм діє на організм людини.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151021" w:rsidRDefault="00A42DA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15102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15102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64265" w:rsidRPr="00151021" w:rsidRDefault="00164265" w:rsidP="0016426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Вивчити § 23 – 24</w:t>
      </w:r>
      <w:r w:rsidR="005956BC"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23</w:t>
      </w:r>
      <w:r w:rsidR="00CB2CA5"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1, 4, 5</w:t>
      </w:r>
      <w:r w:rsidR="00CB2CA5"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; № 24 (2 – 4)</w:t>
      </w:r>
    </w:p>
    <w:p w:rsidR="00BC61B7" w:rsidRPr="00B20ED0" w:rsidRDefault="00BC61B7" w:rsidP="00BC61B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1D2691" w:rsidRPr="00BC61B7" w:rsidRDefault="001D269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1D2691" w:rsidRPr="00BC61B7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C17" w:rsidRDefault="00DE4C17" w:rsidP="004439D9">
      <w:pPr>
        <w:spacing w:after="0" w:line="240" w:lineRule="auto"/>
      </w:pPr>
      <w:r>
        <w:separator/>
      </w:r>
    </w:p>
  </w:endnote>
  <w:endnote w:type="continuationSeparator" w:id="0">
    <w:p w:rsidR="00DE4C17" w:rsidRDefault="00DE4C1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C17" w:rsidRDefault="00DE4C17" w:rsidP="004439D9">
      <w:pPr>
        <w:spacing w:after="0" w:line="240" w:lineRule="auto"/>
      </w:pPr>
      <w:r>
        <w:separator/>
      </w:r>
    </w:p>
  </w:footnote>
  <w:footnote w:type="continuationSeparator" w:id="0">
    <w:p w:rsidR="00DE4C17" w:rsidRDefault="00DE4C1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1B7" w:rsidRPr="00BC61B7">
          <w:rPr>
            <w:noProof/>
            <w:lang w:val="uk-UA"/>
          </w:rPr>
          <w:t>4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4247DA1"/>
    <w:multiLevelType w:val="hybridMultilevel"/>
    <w:tmpl w:val="AF2CBCCC"/>
    <w:lvl w:ilvl="0" w:tplc="EAAA13A6">
      <w:start w:val="2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F557B72"/>
    <w:multiLevelType w:val="hybridMultilevel"/>
    <w:tmpl w:val="38162720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6851720"/>
    <w:multiLevelType w:val="hybridMultilevel"/>
    <w:tmpl w:val="87567D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F2E4B53"/>
    <w:multiLevelType w:val="hybridMultilevel"/>
    <w:tmpl w:val="E54E7B98"/>
    <w:lvl w:ilvl="0" w:tplc="80D279B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AFD484A"/>
    <w:multiLevelType w:val="hybridMultilevel"/>
    <w:tmpl w:val="03648EC4"/>
    <w:lvl w:ilvl="0" w:tplc="EAAA13A6">
      <w:start w:val="2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>
    <w:nsid w:val="7C3370E0"/>
    <w:multiLevelType w:val="hybridMultilevel"/>
    <w:tmpl w:val="29BC7416"/>
    <w:lvl w:ilvl="0" w:tplc="EAAA13A6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13"/>
  </w:num>
  <w:num w:numId="4">
    <w:abstractNumId w:val="32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4"/>
  </w:num>
  <w:num w:numId="15">
    <w:abstractNumId w:val="10"/>
  </w:num>
  <w:num w:numId="16">
    <w:abstractNumId w:val="8"/>
  </w:num>
  <w:num w:numId="17">
    <w:abstractNumId w:val="22"/>
  </w:num>
  <w:num w:numId="18">
    <w:abstractNumId w:val="11"/>
  </w:num>
  <w:num w:numId="19">
    <w:abstractNumId w:val="4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6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1"/>
  </w:num>
  <w:num w:numId="28">
    <w:abstractNumId w:val="3"/>
  </w:num>
  <w:num w:numId="29">
    <w:abstractNumId w:val="6"/>
  </w:num>
  <w:num w:numId="30">
    <w:abstractNumId w:val="5"/>
  </w:num>
  <w:num w:numId="31">
    <w:abstractNumId w:val="27"/>
  </w:num>
  <w:num w:numId="32">
    <w:abstractNumId w:val="40"/>
  </w:num>
  <w:num w:numId="33">
    <w:abstractNumId w:val="38"/>
  </w:num>
  <w:num w:numId="34">
    <w:abstractNumId w:val="23"/>
  </w:num>
  <w:num w:numId="35">
    <w:abstractNumId w:val="20"/>
  </w:num>
  <w:num w:numId="36">
    <w:abstractNumId w:val="36"/>
  </w:num>
  <w:num w:numId="37">
    <w:abstractNumId w:val="31"/>
  </w:num>
  <w:num w:numId="38">
    <w:abstractNumId w:val="39"/>
  </w:num>
  <w:num w:numId="39">
    <w:abstractNumId w:val="17"/>
  </w:num>
  <w:num w:numId="40">
    <w:abstractNumId w:val="2"/>
  </w:num>
  <w:num w:numId="41">
    <w:abstractNumId w:val="26"/>
  </w:num>
  <w:num w:numId="42">
    <w:abstractNumId w:val="34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168D4"/>
    <w:rsid w:val="0002174D"/>
    <w:rsid w:val="0002622B"/>
    <w:rsid w:val="0002654F"/>
    <w:rsid w:val="00026DE8"/>
    <w:rsid w:val="0002759D"/>
    <w:rsid w:val="00034D53"/>
    <w:rsid w:val="00040B0A"/>
    <w:rsid w:val="0005105C"/>
    <w:rsid w:val="0006077B"/>
    <w:rsid w:val="00060832"/>
    <w:rsid w:val="00062709"/>
    <w:rsid w:val="00066692"/>
    <w:rsid w:val="000768F6"/>
    <w:rsid w:val="00087320"/>
    <w:rsid w:val="0009143F"/>
    <w:rsid w:val="00095D1B"/>
    <w:rsid w:val="00095F4A"/>
    <w:rsid w:val="000A33E3"/>
    <w:rsid w:val="000A66B1"/>
    <w:rsid w:val="000B2D33"/>
    <w:rsid w:val="000B47D2"/>
    <w:rsid w:val="000B791D"/>
    <w:rsid w:val="000C4BD2"/>
    <w:rsid w:val="000E26BB"/>
    <w:rsid w:val="000E391A"/>
    <w:rsid w:val="000F18D6"/>
    <w:rsid w:val="000F38A9"/>
    <w:rsid w:val="000F773C"/>
    <w:rsid w:val="001319DE"/>
    <w:rsid w:val="00136E28"/>
    <w:rsid w:val="00137A37"/>
    <w:rsid w:val="001450C7"/>
    <w:rsid w:val="00145822"/>
    <w:rsid w:val="0014775D"/>
    <w:rsid w:val="00151021"/>
    <w:rsid w:val="001515CD"/>
    <w:rsid w:val="00151ADA"/>
    <w:rsid w:val="00156AA1"/>
    <w:rsid w:val="00164265"/>
    <w:rsid w:val="00164EBE"/>
    <w:rsid w:val="00176A8D"/>
    <w:rsid w:val="00181DA4"/>
    <w:rsid w:val="001A3A09"/>
    <w:rsid w:val="001B4AF6"/>
    <w:rsid w:val="001C220C"/>
    <w:rsid w:val="001D2691"/>
    <w:rsid w:val="001D65C4"/>
    <w:rsid w:val="0020472B"/>
    <w:rsid w:val="0020578A"/>
    <w:rsid w:val="00210574"/>
    <w:rsid w:val="00211C61"/>
    <w:rsid w:val="00214ADF"/>
    <w:rsid w:val="002169DE"/>
    <w:rsid w:val="00227154"/>
    <w:rsid w:val="00242A7E"/>
    <w:rsid w:val="00243066"/>
    <w:rsid w:val="0025713C"/>
    <w:rsid w:val="00261EBF"/>
    <w:rsid w:val="00265E8D"/>
    <w:rsid w:val="00287634"/>
    <w:rsid w:val="00292C56"/>
    <w:rsid w:val="002944AC"/>
    <w:rsid w:val="00294D9A"/>
    <w:rsid w:val="00295DBE"/>
    <w:rsid w:val="002A051F"/>
    <w:rsid w:val="002A334C"/>
    <w:rsid w:val="002B4636"/>
    <w:rsid w:val="002B67CB"/>
    <w:rsid w:val="002C6133"/>
    <w:rsid w:val="002D2039"/>
    <w:rsid w:val="002E0239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3467C"/>
    <w:rsid w:val="0035567C"/>
    <w:rsid w:val="003650F6"/>
    <w:rsid w:val="003662D9"/>
    <w:rsid w:val="003731A7"/>
    <w:rsid w:val="00382100"/>
    <w:rsid w:val="00383563"/>
    <w:rsid w:val="00395C00"/>
    <w:rsid w:val="00397340"/>
    <w:rsid w:val="003A1FC3"/>
    <w:rsid w:val="003A78B9"/>
    <w:rsid w:val="003B0B47"/>
    <w:rsid w:val="003B55AD"/>
    <w:rsid w:val="003B5B2C"/>
    <w:rsid w:val="003C5664"/>
    <w:rsid w:val="003D3F63"/>
    <w:rsid w:val="003D44CA"/>
    <w:rsid w:val="003D5236"/>
    <w:rsid w:val="00400580"/>
    <w:rsid w:val="00404EDE"/>
    <w:rsid w:val="0040677D"/>
    <w:rsid w:val="00407126"/>
    <w:rsid w:val="00407FE2"/>
    <w:rsid w:val="004114A7"/>
    <w:rsid w:val="0041412B"/>
    <w:rsid w:val="0042636E"/>
    <w:rsid w:val="00430169"/>
    <w:rsid w:val="00430ECA"/>
    <w:rsid w:val="00433F9E"/>
    <w:rsid w:val="00436F84"/>
    <w:rsid w:val="004439D9"/>
    <w:rsid w:val="00444132"/>
    <w:rsid w:val="00444BDC"/>
    <w:rsid w:val="00452C2D"/>
    <w:rsid w:val="00455613"/>
    <w:rsid w:val="00457177"/>
    <w:rsid w:val="00496291"/>
    <w:rsid w:val="004A0A8F"/>
    <w:rsid w:val="004A0C3A"/>
    <w:rsid w:val="004A3135"/>
    <w:rsid w:val="004A65B3"/>
    <w:rsid w:val="004C4094"/>
    <w:rsid w:val="004D3CD9"/>
    <w:rsid w:val="004E0CC9"/>
    <w:rsid w:val="004F1447"/>
    <w:rsid w:val="004F2754"/>
    <w:rsid w:val="004F7CFE"/>
    <w:rsid w:val="00503EAE"/>
    <w:rsid w:val="0051740A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4D44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D73C8"/>
    <w:rsid w:val="005E51D3"/>
    <w:rsid w:val="00602A07"/>
    <w:rsid w:val="00620353"/>
    <w:rsid w:val="00624378"/>
    <w:rsid w:val="00625E07"/>
    <w:rsid w:val="00634D7C"/>
    <w:rsid w:val="0064075D"/>
    <w:rsid w:val="0064564D"/>
    <w:rsid w:val="00655C5A"/>
    <w:rsid w:val="006732AB"/>
    <w:rsid w:val="00680E9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049DD"/>
    <w:rsid w:val="0072030A"/>
    <w:rsid w:val="00720B31"/>
    <w:rsid w:val="00723AF6"/>
    <w:rsid w:val="00735C6D"/>
    <w:rsid w:val="007428B2"/>
    <w:rsid w:val="0074340D"/>
    <w:rsid w:val="007457E3"/>
    <w:rsid w:val="00745B4C"/>
    <w:rsid w:val="0074751F"/>
    <w:rsid w:val="00755759"/>
    <w:rsid w:val="00757128"/>
    <w:rsid w:val="00774E64"/>
    <w:rsid w:val="00784647"/>
    <w:rsid w:val="007863FD"/>
    <w:rsid w:val="007975A1"/>
    <w:rsid w:val="007C596C"/>
    <w:rsid w:val="007D4109"/>
    <w:rsid w:val="007D574C"/>
    <w:rsid w:val="007E22F1"/>
    <w:rsid w:val="007E3FCF"/>
    <w:rsid w:val="007F417B"/>
    <w:rsid w:val="008020DB"/>
    <w:rsid w:val="008068B5"/>
    <w:rsid w:val="00824C2F"/>
    <w:rsid w:val="00825458"/>
    <w:rsid w:val="008302BC"/>
    <w:rsid w:val="0084011F"/>
    <w:rsid w:val="00840C26"/>
    <w:rsid w:val="0086376F"/>
    <w:rsid w:val="00864139"/>
    <w:rsid w:val="008722F0"/>
    <w:rsid w:val="00896AED"/>
    <w:rsid w:val="00897CE1"/>
    <w:rsid w:val="008B0456"/>
    <w:rsid w:val="008B1F4E"/>
    <w:rsid w:val="008B7CD7"/>
    <w:rsid w:val="008C6F25"/>
    <w:rsid w:val="008D1F55"/>
    <w:rsid w:val="008D2159"/>
    <w:rsid w:val="008D6234"/>
    <w:rsid w:val="008F069F"/>
    <w:rsid w:val="008F1FC0"/>
    <w:rsid w:val="00902C93"/>
    <w:rsid w:val="00903F2F"/>
    <w:rsid w:val="00905F78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8045C"/>
    <w:rsid w:val="00996969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11CC5"/>
    <w:rsid w:val="00A14C00"/>
    <w:rsid w:val="00A21443"/>
    <w:rsid w:val="00A23CF9"/>
    <w:rsid w:val="00A24360"/>
    <w:rsid w:val="00A2613B"/>
    <w:rsid w:val="00A263A8"/>
    <w:rsid w:val="00A35E5B"/>
    <w:rsid w:val="00A42DAF"/>
    <w:rsid w:val="00A42EB1"/>
    <w:rsid w:val="00A4586A"/>
    <w:rsid w:val="00A669C5"/>
    <w:rsid w:val="00A84F66"/>
    <w:rsid w:val="00A96E43"/>
    <w:rsid w:val="00AA22F4"/>
    <w:rsid w:val="00AB1738"/>
    <w:rsid w:val="00AB1B95"/>
    <w:rsid w:val="00AB59F9"/>
    <w:rsid w:val="00AB5F23"/>
    <w:rsid w:val="00AC01BF"/>
    <w:rsid w:val="00AC411A"/>
    <w:rsid w:val="00AD7EC8"/>
    <w:rsid w:val="00AE08C9"/>
    <w:rsid w:val="00AE4DAD"/>
    <w:rsid w:val="00AF273F"/>
    <w:rsid w:val="00AF51AC"/>
    <w:rsid w:val="00AF7C3D"/>
    <w:rsid w:val="00B02B90"/>
    <w:rsid w:val="00B05717"/>
    <w:rsid w:val="00B132CA"/>
    <w:rsid w:val="00B158FA"/>
    <w:rsid w:val="00B25788"/>
    <w:rsid w:val="00B2635E"/>
    <w:rsid w:val="00B32226"/>
    <w:rsid w:val="00B334CF"/>
    <w:rsid w:val="00B625E0"/>
    <w:rsid w:val="00B64869"/>
    <w:rsid w:val="00B66C73"/>
    <w:rsid w:val="00B742A6"/>
    <w:rsid w:val="00B83DD4"/>
    <w:rsid w:val="00B93E7F"/>
    <w:rsid w:val="00B95ABF"/>
    <w:rsid w:val="00B97A57"/>
    <w:rsid w:val="00BA1D56"/>
    <w:rsid w:val="00BB4A94"/>
    <w:rsid w:val="00BC3A7A"/>
    <w:rsid w:val="00BC40BA"/>
    <w:rsid w:val="00BC61B7"/>
    <w:rsid w:val="00BD2B5D"/>
    <w:rsid w:val="00BE26DB"/>
    <w:rsid w:val="00BE44D4"/>
    <w:rsid w:val="00BE4DFD"/>
    <w:rsid w:val="00BF1CB9"/>
    <w:rsid w:val="00BF6C20"/>
    <w:rsid w:val="00C0081F"/>
    <w:rsid w:val="00C13B49"/>
    <w:rsid w:val="00C14206"/>
    <w:rsid w:val="00C153D7"/>
    <w:rsid w:val="00C20549"/>
    <w:rsid w:val="00C21F47"/>
    <w:rsid w:val="00C248D0"/>
    <w:rsid w:val="00C32179"/>
    <w:rsid w:val="00C33489"/>
    <w:rsid w:val="00C33983"/>
    <w:rsid w:val="00C3742C"/>
    <w:rsid w:val="00C43116"/>
    <w:rsid w:val="00C518CD"/>
    <w:rsid w:val="00C523B3"/>
    <w:rsid w:val="00C570F3"/>
    <w:rsid w:val="00C60C28"/>
    <w:rsid w:val="00C67183"/>
    <w:rsid w:val="00C74F1C"/>
    <w:rsid w:val="00C81158"/>
    <w:rsid w:val="00C833FD"/>
    <w:rsid w:val="00C87956"/>
    <w:rsid w:val="00C90C23"/>
    <w:rsid w:val="00CA08E7"/>
    <w:rsid w:val="00CA10E8"/>
    <w:rsid w:val="00CA7485"/>
    <w:rsid w:val="00CB0535"/>
    <w:rsid w:val="00CB2CA5"/>
    <w:rsid w:val="00CB44B1"/>
    <w:rsid w:val="00CD50AD"/>
    <w:rsid w:val="00CD5B94"/>
    <w:rsid w:val="00CE2E4F"/>
    <w:rsid w:val="00CE44DF"/>
    <w:rsid w:val="00CE4A9F"/>
    <w:rsid w:val="00CF412E"/>
    <w:rsid w:val="00CF49AB"/>
    <w:rsid w:val="00D04A26"/>
    <w:rsid w:val="00D07EAF"/>
    <w:rsid w:val="00D11754"/>
    <w:rsid w:val="00D17B5A"/>
    <w:rsid w:val="00D2537F"/>
    <w:rsid w:val="00D27CCB"/>
    <w:rsid w:val="00D34B65"/>
    <w:rsid w:val="00D45E8E"/>
    <w:rsid w:val="00D50292"/>
    <w:rsid w:val="00D51BAE"/>
    <w:rsid w:val="00D546A2"/>
    <w:rsid w:val="00D62EF3"/>
    <w:rsid w:val="00D7159E"/>
    <w:rsid w:val="00D809EA"/>
    <w:rsid w:val="00D86C9E"/>
    <w:rsid w:val="00D93DB4"/>
    <w:rsid w:val="00D97C42"/>
    <w:rsid w:val="00DA00D3"/>
    <w:rsid w:val="00DA55E1"/>
    <w:rsid w:val="00DC52D3"/>
    <w:rsid w:val="00DC630C"/>
    <w:rsid w:val="00DE4C17"/>
    <w:rsid w:val="00E0243B"/>
    <w:rsid w:val="00E025C6"/>
    <w:rsid w:val="00E05D3B"/>
    <w:rsid w:val="00E14ADD"/>
    <w:rsid w:val="00E37A59"/>
    <w:rsid w:val="00E501D3"/>
    <w:rsid w:val="00E51C3E"/>
    <w:rsid w:val="00E53C96"/>
    <w:rsid w:val="00E55AB3"/>
    <w:rsid w:val="00E55BA2"/>
    <w:rsid w:val="00E57499"/>
    <w:rsid w:val="00E644B1"/>
    <w:rsid w:val="00E76EBA"/>
    <w:rsid w:val="00E82FB7"/>
    <w:rsid w:val="00E85703"/>
    <w:rsid w:val="00E9091D"/>
    <w:rsid w:val="00E91881"/>
    <w:rsid w:val="00E97586"/>
    <w:rsid w:val="00EA48D4"/>
    <w:rsid w:val="00EC7DCA"/>
    <w:rsid w:val="00EF3200"/>
    <w:rsid w:val="00F035F7"/>
    <w:rsid w:val="00F164B4"/>
    <w:rsid w:val="00F20DE0"/>
    <w:rsid w:val="00F2370D"/>
    <w:rsid w:val="00F26424"/>
    <w:rsid w:val="00F37235"/>
    <w:rsid w:val="00F4028C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490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4750</Words>
  <Characters>2709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2016-08-23T18:48:00Z</cp:lastPrinted>
  <dcterms:created xsi:type="dcterms:W3CDTF">2023-02-01T16:53:00Z</dcterms:created>
  <dcterms:modified xsi:type="dcterms:W3CDTF">2023-02-01T16:53:00Z</dcterms:modified>
</cp:coreProperties>
</file>