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605" w:rsidRDefault="00E82605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  <w:bookmarkStart w:id="0" w:name="к201091574522"/>
      <w:r>
        <w:rPr>
          <w:rFonts w:ascii="Times New Roman" w:hAnsi="Times New Roman"/>
          <w:b/>
          <w:sz w:val="28"/>
          <w:szCs w:val="28"/>
          <w:lang w:val="uk-UA" w:eastAsia="ru-RU"/>
        </w:rPr>
        <w:t xml:space="preserve">Урок </w:t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</w:r>
      <w:r>
        <w:rPr>
          <w:rFonts w:ascii="Times New Roman" w:hAnsi="Times New Roman"/>
          <w:b/>
          <w:sz w:val="28"/>
          <w:szCs w:val="28"/>
          <w:lang w:val="uk-UA" w:eastAsia="ru-RU"/>
        </w:rPr>
        <w:tab/>
        <w:t>05.09.2022</w:t>
      </w:r>
    </w:p>
    <w:p w:rsidR="00A42DAF" w:rsidRDefault="00E82605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  <w:r>
        <w:rPr>
          <w:rFonts w:ascii="Times New Roman" w:hAnsi="Times New Roman"/>
          <w:b/>
          <w:sz w:val="28"/>
          <w:szCs w:val="28"/>
          <w:lang w:val="uk-UA" w:eastAsia="ru-RU"/>
        </w:rPr>
        <w:t>Тема:</w:t>
      </w:r>
      <w:r w:rsidR="00A42DAF" w:rsidRPr="00A42DAF">
        <w:rPr>
          <w:rFonts w:ascii="Times New Roman" w:hAnsi="Times New Roman"/>
          <w:b/>
          <w:sz w:val="28"/>
          <w:szCs w:val="28"/>
          <w:lang w:val="uk-UA" w:eastAsia="ru-RU"/>
        </w:rPr>
        <w:t xml:space="preserve"> Тепловий стан тіл. Температура та її вимірювання </w:t>
      </w:r>
    </w:p>
    <w:p w:rsidR="005D73C8" w:rsidRPr="00E82605" w:rsidRDefault="0074751F" w:rsidP="00E82605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DA55E1">
        <w:rPr>
          <w:rFonts w:ascii="Times New Roman" w:hAnsi="Times New Roman"/>
          <w:b/>
          <w:sz w:val="28"/>
          <w:szCs w:val="28"/>
          <w:lang w:val="uk-UA" w:eastAsia="ru-RU"/>
        </w:rPr>
        <w:t>Мета уроку:</w:t>
      </w:r>
      <w:r w:rsidRPr="00DA55E1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="001B4AF6">
        <w:rPr>
          <w:rFonts w:ascii="Times New Roman" w:eastAsia="MyriadPro-Regular" w:hAnsi="Times New Roman"/>
          <w:sz w:val="28"/>
          <w:szCs w:val="28"/>
          <w:lang w:val="uk-UA" w:eastAsia="ru-RU"/>
        </w:rPr>
        <w:t>П</w:t>
      </w:r>
      <w:r w:rsidR="00E82605">
        <w:rPr>
          <w:rFonts w:ascii="Times New Roman" w:eastAsia="MyriadPro-Regular" w:hAnsi="Times New Roman"/>
          <w:sz w:val="28"/>
          <w:szCs w:val="28"/>
          <w:lang w:val="uk-UA" w:eastAsia="ru-RU"/>
        </w:rPr>
        <w:t>ознайомитись</w:t>
      </w:r>
      <w:r w:rsidR="001B4AF6" w:rsidRPr="001B4AF6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з </w:t>
      </w:r>
      <w:r w:rsidR="001B4AF6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умовою теплової рівноваги; </w:t>
      </w:r>
      <w:r w:rsidR="001B4AF6" w:rsidRPr="001B4AF6">
        <w:rPr>
          <w:rFonts w:ascii="Times New Roman" w:eastAsia="MyriadPro-Regular" w:hAnsi="Times New Roman"/>
          <w:sz w:val="28"/>
          <w:szCs w:val="28"/>
          <w:lang w:val="uk-UA" w:eastAsia="ru-RU"/>
        </w:rPr>
        <w:t>ввести</w:t>
      </w:r>
      <w:r w:rsidR="001B4AF6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1B4AF6" w:rsidRPr="001B4AF6">
        <w:rPr>
          <w:rFonts w:ascii="Times New Roman" w:eastAsia="MyriadPro-Regular" w:hAnsi="Times New Roman"/>
          <w:sz w:val="28"/>
          <w:szCs w:val="28"/>
          <w:lang w:val="uk-UA" w:eastAsia="ru-RU"/>
        </w:rPr>
        <w:t>поняття «температу</w:t>
      </w:r>
      <w:r w:rsidR="001B4AF6">
        <w:rPr>
          <w:rFonts w:ascii="Times New Roman" w:eastAsia="MyriadPro-Regular" w:hAnsi="Times New Roman"/>
          <w:sz w:val="28"/>
          <w:szCs w:val="28"/>
          <w:lang w:val="uk-UA" w:eastAsia="ru-RU"/>
        </w:rPr>
        <w:t>ра», ознайомити з основними способами вимірювання температури;</w:t>
      </w:r>
      <w:r w:rsidR="00902C93" w:rsidRPr="001B4AF6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1B4AF6">
        <w:rPr>
          <w:rFonts w:ascii="Times New Roman" w:eastAsia="MyriadPro-Regular" w:hAnsi="Times New Roman"/>
          <w:sz w:val="28"/>
          <w:szCs w:val="28"/>
          <w:lang w:val="uk-UA" w:eastAsia="ru-RU"/>
        </w:rPr>
        <w:t>пояс</w:t>
      </w:r>
      <w:r w:rsidR="001B4AF6" w:rsidRPr="001B4AF6">
        <w:rPr>
          <w:rFonts w:ascii="Times New Roman" w:eastAsia="MyriadPro-Regular" w:hAnsi="Times New Roman"/>
          <w:sz w:val="28"/>
          <w:szCs w:val="28"/>
          <w:lang w:val="uk-UA" w:eastAsia="ru-RU"/>
        </w:rPr>
        <w:t>нити будову і принцип роботи термометра.</w:t>
      </w:r>
    </w:p>
    <w:bookmarkEnd w:id="0"/>
    <w:p w:rsidR="00B05717" w:rsidRPr="00DA55E1" w:rsidRDefault="00B05717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74751F" w:rsidRPr="00DA55E1" w:rsidRDefault="00B334CF" w:rsidP="00B05717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bookmarkStart w:id="1" w:name="к201091574532"/>
      <w:r w:rsidRPr="00DA55E1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Хід</w:t>
      </w:r>
      <w:r w:rsidR="0074751F" w:rsidRPr="00DA55E1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уроку</w:t>
      </w:r>
    </w:p>
    <w:p w:rsidR="005D73C8" w:rsidRPr="00DA55E1" w:rsidRDefault="005D73C8" w:rsidP="005D73C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DA55E1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I. АКТУАЛІЗАЦІЯ ОПОРНИХ ЗНАНЬ ТА ВМІНЬ</w:t>
      </w:r>
    </w:p>
    <w:p w:rsidR="007D4109" w:rsidRDefault="007D4109" w:rsidP="007D410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Усім змалку є звичними слова: гаряче, тепле, холодне. </w:t>
      </w:r>
    </w:p>
    <w:p w:rsidR="007D4109" w:rsidRDefault="007D4109" w:rsidP="007D410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7D410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«Обережно, чашка гаряча, обпечешся»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>,— застерігали нас дорослі. Ми не розуміли, що означає «гаряча», торкалися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чашки — і обпікалися. </w:t>
      </w:r>
    </w:p>
    <w:p w:rsidR="007D4109" w:rsidRDefault="007D4109" w:rsidP="007D410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7D410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«Сніг холодний, не знімай рукавичок, пальчики змерзнуть»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>,—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>умовляла бабуся. Нам дуже хотілося дізнатись, а як це — «холодний», ми знімали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рукавички й невдовзі розуміли значення цього слова. </w:t>
      </w:r>
    </w:p>
    <w:p w:rsidR="007D4109" w:rsidRDefault="007D4109" w:rsidP="007D410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7D410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«Доведеться побути в ліжку. Температура висока»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,— наполягав лікар... </w:t>
      </w:r>
    </w:p>
    <w:p w:rsidR="005D73C8" w:rsidRPr="007D4109" w:rsidRDefault="007D4109" w:rsidP="007D410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А що ж таке </w:t>
      </w:r>
      <w:r w:rsidRPr="007D410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 xml:space="preserve">температура </w:t>
      </w:r>
      <w:r w:rsidRPr="007D4109">
        <w:rPr>
          <w:rFonts w:ascii="Times New Roman" w:eastAsia="MyriadPro-Regular" w:hAnsi="Times New Roman"/>
          <w:sz w:val="28"/>
          <w:szCs w:val="28"/>
          <w:lang w:val="uk-UA" w:eastAsia="ru-RU"/>
        </w:rPr>
        <w:t>з погляду фізики?</w:t>
      </w:r>
    </w:p>
    <w:p w:rsidR="00AA22F4" w:rsidRDefault="00AA22F4" w:rsidP="00D97C4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E53C96" w:rsidRPr="00DA55E1" w:rsidRDefault="00A42DAF" w:rsidP="00D97C4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ІІ</w:t>
      </w:r>
      <w:r w:rsidR="00D7159E" w:rsidRPr="00DA55E1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 w:rsidR="00D2537F" w:rsidRPr="00DA55E1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ВИВЧЕННЯ НОВОГО МАТЕРІАЛУ</w:t>
      </w:r>
    </w:p>
    <w:p w:rsidR="009C41B9" w:rsidRPr="009C41B9" w:rsidRDefault="009C41B9" w:rsidP="00AA22F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1. Знайомимося з поняттям «температура»</w:t>
      </w:r>
    </w:p>
    <w:p w:rsidR="00F9618A" w:rsidRDefault="00AA22F4" w:rsidP="00AA22F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Початкових уявлень про темпера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туру людина набула за допомогою </w:t>
      </w:r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дотику.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Але відчуття тепла або холоду є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суб’єктивними.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>З</w:t>
      </w:r>
      <w:r w:rsidR="00F9618A" w:rsidRPr="00F9618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а </w:t>
      </w:r>
      <w:r w:rsidR="00B74983">
        <w:rPr>
          <w:rFonts w:ascii="Times New Roman" w:eastAsia="MyriadPro-Regular" w:hAnsi="Times New Roman"/>
          <w:sz w:val="28"/>
          <w:szCs w:val="28"/>
          <w:lang w:val="uk-UA" w:eastAsia="ru-RU"/>
        </w:rPr>
        <w:t>однакової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F9618A" w:rsidRPr="00F9618A">
        <w:rPr>
          <w:rFonts w:ascii="Times New Roman" w:eastAsia="MyriadPro-Regular" w:hAnsi="Times New Roman"/>
          <w:sz w:val="28"/>
          <w:szCs w:val="28"/>
          <w:lang w:val="uk-UA" w:eastAsia="ru-RU"/>
        </w:rPr>
        <w:t>кімнатної температури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>:</w:t>
      </w:r>
      <w:r w:rsidR="00F9618A" w:rsidRPr="00F9618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</w:p>
    <w:p w:rsidR="00AA22F4" w:rsidRPr="00AA22F4" w:rsidRDefault="00B3173D" w:rsidP="00F9618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AA22F4">
        <w:rPr>
          <w:noProof/>
          <w:lang w:val="uk-UA" w:eastAsia="uk-UA"/>
        </w:rPr>
        <w:drawing>
          <wp:anchor distT="0" distB="0" distL="114300" distR="114300" simplePos="0" relativeHeight="251655680" behindDoc="1" locked="0" layoutInCell="1" allowOverlap="1" wp14:anchorId="01F965EC" wp14:editId="57C7D025">
            <wp:simplePos x="0" y="0"/>
            <wp:positionH relativeFrom="column">
              <wp:posOffset>1259087</wp:posOffset>
            </wp:positionH>
            <wp:positionV relativeFrom="paragraph">
              <wp:posOffset>7974</wp:posOffset>
            </wp:positionV>
            <wp:extent cx="2106930" cy="1555115"/>
            <wp:effectExtent l="0" t="0" r="7620" b="6985"/>
            <wp:wrapTight wrapText="bothSides">
              <wp:wrapPolygon edited="0">
                <wp:start x="0" y="0"/>
                <wp:lineTo x="0" y="21432"/>
                <wp:lineTo x="21483" y="21432"/>
                <wp:lineTo x="2148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2F4">
        <w:rPr>
          <w:noProof/>
          <w:lang w:val="uk-UA" w:eastAsia="uk-UA"/>
        </w:rPr>
        <w:drawing>
          <wp:anchor distT="0" distB="0" distL="114300" distR="114300" simplePos="0" relativeHeight="251656704" behindDoc="0" locked="0" layoutInCell="1" allowOverlap="1" wp14:anchorId="27890B3D" wp14:editId="4F80EDF0">
            <wp:simplePos x="0" y="0"/>
            <wp:positionH relativeFrom="column">
              <wp:posOffset>-1270</wp:posOffset>
            </wp:positionH>
            <wp:positionV relativeFrom="paragraph">
              <wp:posOffset>7974</wp:posOffset>
            </wp:positionV>
            <wp:extent cx="1104900" cy="1555115"/>
            <wp:effectExtent l="0" t="0" r="0" b="698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2F4"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а — гладенький папір здається холоднішим, ніж шорсткий килимок;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металеві предмети зда</w:t>
      </w:r>
      <w:r w:rsidR="00F9618A" w:rsidRPr="00F9618A">
        <w:rPr>
          <w:rFonts w:ascii="Times New Roman" w:eastAsia="MyriadPro-Regular" w:hAnsi="Times New Roman"/>
          <w:sz w:val="28"/>
          <w:szCs w:val="28"/>
          <w:lang w:val="uk-UA" w:eastAsia="ru-RU"/>
        </w:rPr>
        <w:t>ються холоднішими від де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>рев’яних або пласт</w:t>
      </w:r>
      <w:r w:rsidR="00F9618A" w:rsidRPr="00F9618A">
        <w:rPr>
          <w:rFonts w:ascii="Times New Roman" w:eastAsia="MyriadPro-Regular" w:hAnsi="Times New Roman"/>
          <w:sz w:val="28"/>
          <w:szCs w:val="28"/>
          <w:lang w:val="uk-UA" w:eastAsia="ru-RU"/>
        </w:rPr>
        <w:t>масових</w:t>
      </w:r>
      <w:r w:rsidR="00F9618A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AA22F4" w:rsidRPr="00AA22F4" w:rsidRDefault="00AA22F4" w:rsidP="00AA22F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AA22F4" w:rsidRDefault="00AA22F4" w:rsidP="00AA22F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б — якщо занурити ліву руку в теплу воду, праву — в холодну, а через деякий час обидві руки помістити в посудину з водою кімнатної температури, то виникне дивне відчуття: ту саму воду ліва рука </w:t>
      </w:r>
      <w:proofErr w:type="spellStart"/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>сприйме</w:t>
      </w:r>
      <w:proofErr w:type="spellEnd"/>
      <w:r w:rsidRPr="00AA22F4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як холодну, а права — як теплу.</w:t>
      </w:r>
    </w:p>
    <w:p w:rsidR="0032195A" w:rsidRPr="00AA22F4" w:rsidRDefault="0032195A" w:rsidP="0032195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Тобто, </w:t>
      </w:r>
      <w:r w:rsidRPr="0032195A">
        <w:rPr>
          <w:rFonts w:ascii="Times New Roman" w:eastAsia="MyriadPro-Regular" w:hAnsi="Times New Roman"/>
          <w:sz w:val="28"/>
          <w:szCs w:val="28"/>
          <w:lang w:val="uk-UA" w:eastAsia="ru-RU"/>
        </w:rPr>
        <w:t>відчуття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32195A">
        <w:rPr>
          <w:rFonts w:ascii="Times New Roman" w:eastAsia="MyriadPro-Regular" w:hAnsi="Times New Roman"/>
          <w:sz w:val="28"/>
          <w:szCs w:val="28"/>
          <w:lang w:val="uk-UA" w:eastAsia="ru-RU"/>
        </w:rPr>
        <w:t>можуть нас обманювати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9C41B9" w:rsidRP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2. </w:t>
      </w:r>
      <w:r w:rsidRPr="009C41B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Вводимо поняття теплової рівноваги</w:t>
      </w:r>
    </w:p>
    <w:p w:rsidR="009C41B9" w:rsidRP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Питання класу</w:t>
      </w:r>
    </w:p>
    <w:p w:rsidR="009C41B9" w:rsidRPr="009C41B9" w:rsidRDefault="009C41B9" w:rsidP="00057A4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• </w:t>
      </w:r>
      <w:r w:rsidR="00057A48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Що стане з гарячим чайником, якщо його вимкнути та залишити </w:t>
      </w:r>
      <w:r w:rsidR="00057A48" w:rsidRPr="00057A48">
        <w:rPr>
          <w:rFonts w:ascii="Times New Roman" w:eastAsia="MyriadPro-Regular" w:hAnsi="Times New Roman"/>
          <w:sz w:val="28"/>
          <w:szCs w:val="28"/>
          <w:lang w:val="uk-UA" w:eastAsia="ru-RU"/>
        </w:rPr>
        <w:t>на плиті?</w:t>
      </w:r>
    </w:p>
    <w:p w:rsidR="009C41B9" w:rsidRP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>• Що стане із соком, якщо поставити його в холодильник?</w:t>
      </w:r>
    </w:p>
    <w:p w:rsid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>• Що стане з холодильником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, якщо відключити його від елек</w:t>
      </w: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>тромережі?</w:t>
      </w:r>
    </w:p>
    <w:p w:rsidR="009C41B9" w:rsidRP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9C41B9" w:rsidRPr="006B3EE5" w:rsidRDefault="009C41B9" w:rsidP="006B3EE5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B3EE5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 xml:space="preserve">Коли більш нагріте тіло контактує з менш нагрітим, то більш нагріте тіло завжди охолоджується, а менш нагріте — нагрівається. </w:t>
      </w:r>
    </w:p>
    <w:p w:rsid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9C41B9" w:rsidRP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До того ж можуть </w:t>
      </w:r>
      <w:r w:rsidRPr="009C41B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змінюватися й інші властивості тіл:</w:t>
      </w:r>
    </w:p>
    <w:p w:rsidR="009C41B9" w:rsidRPr="002169DE" w:rsidRDefault="009C41B9" w:rsidP="002169DE">
      <w:pPr>
        <w:pStyle w:val="a5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вони можуть стати бі</w:t>
      </w:r>
      <w:r w:rsidR="00E644B1">
        <w:rPr>
          <w:rFonts w:ascii="Times New Roman" w:eastAsia="MyriadPro-Regular" w:hAnsi="Times New Roman"/>
          <w:sz w:val="28"/>
          <w:szCs w:val="28"/>
          <w:lang w:val="uk-UA" w:eastAsia="ru-RU"/>
        </w:rPr>
        <w:t>льшими або меншими за розмірами</w:t>
      </w:r>
      <w:r w:rsidR="002169DE">
        <w:rPr>
          <w:rFonts w:ascii="Times New Roman" w:eastAsia="MyriadPro-Regular" w:hAnsi="Times New Roman"/>
          <w:sz w:val="28"/>
          <w:szCs w:val="28"/>
          <w:lang w:val="uk-UA" w:eastAsia="ru-RU"/>
        </w:rPr>
        <w:t>;</w:t>
      </w:r>
    </w:p>
    <w:p w:rsidR="009C41B9" w:rsidRPr="002169DE" w:rsidRDefault="002169DE" w:rsidP="002169DE">
      <w:pPr>
        <w:pStyle w:val="a5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перейти в інший агрегатний стан;</w:t>
      </w:r>
      <w:r w:rsidR="009C41B9"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</w:p>
    <w:p w:rsidR="009C41B9" w:rsidRPr="002169DE" w:rsidRDefault="009C41B9" w:rsidP="002169DE">
      <w:pPr>
        <w:pStyle w:val="a5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lastRenderedPageBreak/>
        <w:t>краще чи гі</w:t>
      </w:r>
      <w:r w:rsidR="002169DE">
        <w:rPr>
          <w:rFonts w:ascii="Times New Roman" w:eastAsia="MyriadPro-Regular" w:hAnsi="Times New Roman"/>
          <w:sz w:val="28"/>
          <w:szCs w:val="28"/>
          <w:lang w:val="uk-UA" w:eastAsia="ru-RU"/>
        </w:rPr>
        <w:t>рше проводити електричний струм;</w:t>
      </w: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</w:p>
    <w:p w:rsidR="009C41B9" w:rsidRPr="002169DE" w:rsidRDefault="009C41B9" w:rsidP="002169DE">
      <w:pPr>
        <w:pStyle w:val="a5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можуть випромінювати світло іншого кольору.</w:t>
      </w:r>
    </w:p>
    <w:p w:rsid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9C41B9" w:rsidRDefault="009C41B9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>Натомість однаково нагріті тіла, контактуючи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одне з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одним, не змінюють своїх власти</w:t>
      </w:r>
      <w:r w:rsidRPr="009C41B9">
        <w:rPr>
          <w:rFonts w:ascii="Times New Roman" w:eastAsia="MyriadPro-Regular" w:hAnsi="Times New Roman"/>
          <w:sz w:val="28"/>
          <w:szCs w:val="28"/>
          <w:lang w:val="uk-UA" w:eastAsia="ru-RU"/>
        </w:rPr>
        <w:t>востей, і тоді кажуть, що ці тіла перебувають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у</w:t>
      </w:r>
      <w:r w:rsidRPr="009C41B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 xml:space="preserve"> стані теплової рівноваги.</w:t>
      </w:r>
    </w:p>
    <w:p w:rsidR="008F1FC0" w:rsidRDefault="008F1FC0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9C41B9" w:rsidRDefault="008F1FC0" w:rsidP="009C41B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Наприклад:</w:t>
      </w:r>
    </w:p>
    <w:p w:rsidR="008F1FC0" w:rsidRPr="002169DE" w:rsidRDefault="008F1FC0" w:rsidP="002169DE">
      <w:pPr>
        <w:pStyle w:val="a5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книжки перебувають у стані теплової рівноваги зі столом; </w:t>
      </w:r>
    </w:p>
    <w:p w:rsidR="008F1FC0" w:rsidRPr="002169DE" w:rsidRDefault="008F1FC0" w:rsidP="002169DE">
      <w:pPr>
        <w:pStyle w:val="a5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дерево перебуває</w:t>
      </w:r>
      <w:r w:rsidR="002169DE"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у стані теплової рівноваги з повітрям;</w:t>
      </w:r>
    </w:p>
    <w:p w:rsidR="008F1FC0" w:rsidRDefault="008F1FC0" w:rsidP="002169DE">
      <w:pPr>
        <w:pStyle w:val="a5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іграшки перебувають</w:t>
      </w:r>
      <w:r w:rsidR="002169DE"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у стані теплової рівноваги</w:t>
      </w:r>
      <w:r w:rsidR="002169DE"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2169DE">
        <w:rPr>
          <w:rFonts w:ascii="Times New Roman" w:eastAsia="MyriadPro-Regular" w:hAnsi="Times New Roman"/>
          <w:sz w:val="28"/>
          <w:szCs w:val="28"/>
          <w:lang w:val="uk-UA" w:eastAsia="ru-RU"/>
        </w:rPr>
        <w:t>з водою</w:t>
      </w:r>
      <w:r w:rsidR="002169DE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2169DE" w:rsidRPr="002169DE" w:rsidRDefault="007745AC" w:rsidP="002169D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2034F4AB" wp14:editId="2A9B0DDA">
            <wp:extent cx="2018033" cy="1230885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716" cy="12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6C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  </w:t>
      </w:r>
      <w:r w:rsidR="002169DE" w:rsidRPr="002169DE"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drawing>
          <wp:inline distT="0" distB="0" distL="0" distR="0" wp14:anchorId="196F33D9" wp14:editId="5A24C287">
            <wp:extent cx="1975849" cy="1235033"/>
            <wp:effectExtent l="0" t="0" r="5715" b="3810"/>
            <wp:docPr id="9" name="Рисунок 9" descr="http://www.proothody.com/wp-content/uploads/2015/10/dere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roothody.com/wp-content/uploads/2015/10/derev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386" cy="12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C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  </w:t>
      </w:r>
      <w:r w:rsidR="002169DE" w:rsidRPr="002169DE"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drawing>
          <wp:inline distT="0" distB="0" distL="0" distR="0" wp14:anchorId="4F47A5CF" wp14:editId="0AB0DE34">
            <wp:extent cx="1976052" cy="1235033"/>
            <wp:effectExtent l="0" t="0" r="5715" b="3810"/>
            <wp:docPr id="10" name="Рисунок 10" descr="http://i.artfile.ru/3840x2400_689823_%5bwww.ArtFile.ru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artfile.ru/3840x2400_689823_%5bwww.ArtFile.ru%5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830" cy="12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DE" w:rsidRDefault="002169DE" w:rsidP="002169D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F9618A" w:rsidRDefault="002169DE" w:rsidP="002169D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169DE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Температура — це фізична величина, яка характеризує стан теплової рівноваги системи тіл.</w:t>
      </w:r>
    </w:p>
    <w:p w:rsidR="00FA3ABA" w:rsidRDefault="00FA3ABA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2169DE" w:rsidRDefault="00FA3ABA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3. </w:t>
      </w:r>
      <w:r w:rsidRPr="00FA3AB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Дізнаємось про фізичний зміст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</w:t>
      </w:r>
      <w:r w:rsidRPr="00FA3AB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температури</w:t>
      </w:r>
    </w:p>
    <w:p w:rsidR="00FA3ABA" w:rsidRDefault="00FA3ABA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FA3ABA">
        <w:rPr>
          <w:rFonts w:ascii="Times New Roman" w:eastAsia="MyriadPro-Regular" w:hAnsi="Times New Roman"/>
          <w:sz w:val="28"/>
          <w:szCs w:val="28"/>
          <w:lang w:val="uk-UA" w:eastAsia="ru-RU"/>
        </w:rPr>
        <w:t>Із курсу фіз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ики 7 класу ви знаєте, що темпе</w:t>
      </w:r>
      <w:r w:rsidRPr="00FA3ABA">
        <w:rPr>
          <w:rFonts w:ascii="Times New Roman" w:eastAsia="MyriadPro-Regular" w:hAnsi="Times New Roman"/>
          <w:sz w:val="28"/>
          <w:szCs w:val="28"/>
          <w:lang w:val="uk-UA" w:eastAsia="ru-RU"/>
        </w:rPr>
        <w:t>ратура тіла т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існо пов’язана зі швидкістю хао</w:t>
      </w:r>
      <w:r w:rsidRPr="00FA3ABA">
        <w:rPr>
          <w:rFonts w:ascii="Times New Roman" w:eastAsia="MyriadPro-Regular" w:hAnsi="Times New Roman"/>
          <w:sz w:val="28"/>
          <w:szCs w:val="28"/>
          <w:lang w:val="uk-UA" w:eastAsia="ru-RU"/>
        </w:rPr>
        <w:t>тичного руху його частинок (атомів, молекул,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proofErr w:type="spellStart"/>
      <w:r w:rsidRPr="00FA3ABA">
        <w:rPr>
          <w:rFonts w:ascii="Times New Roman" w:eastAsia="MyriadPro-Regular" w:hAnsi="Times New Roman"/>
          <w:sz w:val="28"/>
          <w:szCs w:val="28"/>
          <w:lang w:val="uk-UA" w:eastAsia="ru-RU"/>
        </w:rPr>
        <w:t>йонів</w:t>
      </w:r>
      <w:proofErr w:type="spellEnd"/>
      <w:r w:rsidRPr="00FA3AB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). </w:t>
      </w:r>
    </w:p>
    <w:p w:rsidR="00FA3ABA" w:rsidRPr="00FA3ABA" w:rsidRDefault="00FA3ABA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FA3AB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Тепловий рух </w:t>
      </w:r>
      <w:r w:rsidR="00013CB4" w:rsidRPr="002169DE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—</w:t>
      </w:r>
      <w:r w:rsidRPr="00FA3AB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це 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хаотичний</w:t>
      </w:r>
      <w:r w:rsidR="007745AC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рух молекул і атомів</w:t>
      </w:r>
      <w:r w:rsidRPr="00FA3AB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, який визначає температуру тіла.</w:t>
      </w:r>
    </w:p>
    <w:p w:rsidR="00CF4051" w:rsidRPr="00CD5B94" w:rsidRDefault="00CF4051" w:rsidP="00CF405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 xml:space="preserve">Частинки тіла завжди рухаються, отже, завжди мають кінетичну енергію. </w:t>
      </w:r>
    </w:p>
    <w:p w:rsidR="007745AC" w:rsidRPr="00CD5B94" w:rsidRDefault="007745AC" w:rsidP="007745A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Чим швидше рухаються частинки, тим вища температура тіла.</w:t>
      </w:r>
    </w:p>
    <w:p w:rsidR="00CD5B94" w:rsidRPr="00FA3ABA" w:rsidRDefault="00CD5B94" w:rsidP="00CD5B9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Швидкість руху окремих частинок (а отже, їхня кінетична енергія)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постійно змінюється. Але в стані теплової рівноваги середня кінетична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енергія частинок усіх тіл системи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(тобто кінетична енергія, що припадає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в середньому на одну частинку) є однаковою.</w:t>
      </w:r>
    </w:p>
    <w:p w:rsidR="00FA3ABA" w:rsidRPr="00CD5B94" w:rsidRDefault="00CD5B94" w:rsidP="00CD5B94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Температура — міра середньої кінетичної ен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ергії хаотичного руху частинок, </w:t>
      </w:r>
      <w:r w:rsidRPr="00CD5B9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із яких складається тіло.</w:t>
      </w:r>
    </w:p>
    <w:p w:rsidR="00FA3ABA" w:rsidRDefault="00CD5B94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4. </w:t>
      </w:r>
      <w:r w:rsidRPr="00CD5B9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Вимірюємо температуру</w:t>
      </w:r>
    </w:p>
    <w:p w:rsidR="00CD5B94" w:rsidRPr="00CD5B94" w:rsidRDefault="00CD5B94" w:rsidP="00FA3AB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Термометри </w:t>
      </w:r>
      <w:r w:rsidR="00D90904" w:rsidRPr="002169DE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—</w:t>
      </w:r>
      <w:r w:rsidR="00D9090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</w:t>
      </w:r>
      <w:r w:rsidRPr="00CD5B94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прилади для вимірювання температури.</w:t>
      </w:r>
    </w:p>
    <w:p w:rsidR="00932BBD" w:rsidRDefault="00CD5B94" w:rsidP="00932BBD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D5B94">
        <w:rPr>
          <w:rFonts w:ascii="Times New Roman" w:eastAsia="MyriadPro-Regular" w:hAnsi="Times New Roman"/>
          <w:sz w:val="28"/>
          <w:szCs w:val="28"/>
          <w:lang w:val="uk-UA" w:eastAsia="ru-RU"/>
        </w:rPr>
        <w:t>Перший термометр (термоскоп) сконструював Галілео Галілей.</w:t>
      </w:r>
    </w:p>
    <w:p w:rsidR="00932BBD" w:rsidRDefault="00682702" w:rsidP="00932BBD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82702">
        <w:rPr>
          <w:rFonts w:ascii="Times New Roman" w:eastAsia="MyriadPro-Regular" w:hAnsi="Times New Roman"/>
          <w:sz w:val="28"/>
          <w:szCs w:val="28"/>
          <w:lang w:val="uk-UA" w:eastAsia="ru-RU"/>
        </w:rPr>
        <w:t>Поточне значення температури визначається по нижньому поплавцю, котрий піднявся угору.</w:t>
      </w:r>
    </w:p>
    <w:p w:rsidR="00CD5B94" w:rsidRPr="00CD5B94" w:rsidRDefault="006971DA" w:rsidP="00E646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E4928DD" wp14:editId="17B17410">
            <wp:extent cx="2976287" cy="1980000"/>
            <wp:effectExtent l="0" t="0" r="0" b="1270"/>
            <wp:docPr id="12" name="Рисунок 12" descr="галилео галилей, наука, физика, математика, термоме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галилео галилей, наука, физика, математика, термомет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8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C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  </w:t>
      </w:r>
      <w:r w:rsidRPr="006971DA"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drawing>
          <wp:inline distT="0" distB="0" distL="0" distR="0" wp14:anchorId="0DBE521F" wp14:editId="59612D9A">
            <wp:extent cx="2776321" cy="1980000"/>
            <wp:effectExtent l="0" t="0" r="5080" b="1270"/>
            <wp:docPr id="13" name="Рисунок 13" descr="галилео галилей, наука, физика, математика, термоме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алилео галилей, наука, физика, математика, термомет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2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DA" w:rsidRDefault="001D1434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7728" behindDoc="1" locked="0" layoutInCell="1" allowOverlap="1" wp14:anchorId="001F4B95" wp14:editId="4BA3566A">
            <wp:simplePos x="0" y="0"/>
            <wp:positionH relativeFrom="column">
              <wp:posOffset>223908</wp:posOffset>
            </wp:positionH>
            <wp:positionV relativeFrom="paragraph">
              <wp:posOffset>161380</wp:posOffset>
            </wp:positionV>
            <wp:extent cx="925830" cy="2198370"/>
            <wp:effectExtent l="0" t="0" r="7620" b="0"/>
            <wp:wrapTight wrapText="bothSides">
              <wp:wrapPolygon edited="0">
                <wp:start x="0" y="0"/>
                <wp:lineTo x="0" y="21338"/>
                <wp:lineTo x="21333" y="21338"/>
                <wp:lineTo x="2133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E7F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Дія термометрів заснована на тому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, що зі зміною температури тіла </w:t>
      </w: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змінюються певні властивості цього тіла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. </w:t>
      </w:r>
    </w:p>
    <w:p w:rsidR="00B93E7F" w:rsidRDefault="00B93E7F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Розглянемо, наприклад, </w:t>
      </w:r>
      <w:r w:rsidRPr="006971DA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рідинний термометр</w:t>
      </w: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, дія якого ґрунтується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на розширенні рідини під час нагрівання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6971DA" w:rsidRP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Будова рідинного термометра:</w:t>
      </w:r>
    </w:p>
    <w:p w:rsidR="006971DA" w:rsidRP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1 — резервуар з рідиною;</w:t>
      </w:r>
    </w:p>
    <w:p w:rsid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2 — трубка; </w:t>
      </w:r>
    </w:p>
    <w:p w:rsidR="006971DA" w:rsidRDefault="006971DA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971DA">
        <w:rPr>
          <w:rFonts w:ascii="Times New Roman" w:eastAsia="MyriadPro-Regular" w:hAnsi="Times New Roman"/>
          <w:sz w:val="28"/>
          <w:szCs w:val="28"/>
          <w:lang w:val="uk-UA" w:eastAsia="ru-RU"/>
        </w:rPr>
        <w:t>3 — шкала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02622B" w:rsidRDefault="0002622B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B93E7F" w:rsidRDefault="00B93E7F" w:rsidP="006971D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6971DA" w:rsidRDefault="00704E4F" w:rsidP="00704E4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Зусиллями</w:t>
      </w:r>
      <w:r w:rsidRPr="00704E4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швед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ського вченого </w:t>
      </w:r>
      <w:proofErr w:type="spellStart"/>
      <w:r>
        <w:rPr>
          <w:rFonts w:ascii="Times New Roman" w:eastAsia="MyriadPro-Regular" w:hAnsi="Times New Roman"/>
          <w:sz w:val="28"/>
          <w:szCs w:val="28"/>
          <w:lang w:val="uk-UA" w:eastAsia="ru-RU"/>
        </w:rPr>
        <w:t>Андерса</w:t>
      </w:r>
      <w:proofErr w:type="spellEnd"/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Цельсія </w:t>
      </w:r>
      <w:r w:rsidRPr="00704E4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в 1742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створено </w:t>
      </w:r>
      <w:r w:rsidRPr="00704E4F">
        <w:rPr>
          <w:rFonts w:ascii="Times New Roman" w:eastAsia="MyriadPro-Regular" w:hAnsi="Times New Roman"/>
          <w:sz w:val="28"/>
          <w:szCs w:val="28"/>
          <w:lang w:val="uk-UA" w:eastAsia="ru-RU"/>
        </w:rPr>
        <w:t>нову шк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алу для вимірювання температури</w:t>
      </w:r>
      <w:r w:rsidR="0002622B"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, якою ми користуємося й сьогодні.</w:t>
      </w:r>
    </w:p>
    <w:p w:rsidR="00704E4F" w:rsidRDefault="00704E4F" w:rsidP="00704E4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02622B" w:rsidRPr="0002622B" w:rsidRDefault="0002622B" w:rsidP="0002622B">
      <w:pPr>
        <w:autoSpaceDE w:val="0"/>
        <w:autoSpaceDN w:val="0"/>
        <w:adjustRightInd w:val="0"/>
        <w:spacing w:after="0" w:line="240" w:lineRule="auto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776" behindDoc="0" locked="0" layoutInCell="1" allowOverlap="1" wp14:anchorId="5436FEB1" wp14:editId="5CD5C0E3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1994535" cy="2211070"/>
            <wp:effectExtent l="0" t="0" r="571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58752" behindDoc="0" locked="0" layoutInCell="1" allowOverlap="1" wp14:anchorId="0F55B695" wp14:editId="664A3E1B">
            <wp:simplePos x="0" y="0"/>
            <wp:positionH relativeFrom="column">
              <wp:posOffset>2005330</wp:posOffset>
            </wp:positionH>
            <wp:positionV relativeFrom="paragraph">
              <wp:posOffset>14605</wp:posOffset>
            </wp:positionV>
            <wp:extent cx="2077720" cy="219583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22B" w:rsidRDefault="0002622B" w:rsidP="0002622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02622B" w:rsidRDefault="0002622B" w:rsidP="0002622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а — температурі танення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льоду приписують значення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0 °С; </w:t>
      </w:r>
    </w:p>
    <w:p w:rsidR="0002622B" w:rsidRDefault="0002622B" w:rsidP="0002622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02622B" w:rsidRDefault="0002622B" w:rsidP="0002622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б — температурі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кипіння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води приписують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02622B">
        <w:rPr>
          <w:rFonts w:ascii="Times New Roman" w:eastAsia="MyriadPro-Regular" w:hAnsi="Times New Roman"/>
          <w:sz w:val="28"/>
          <w:szCs w:val="28"/>
          <w:lang w:val="uk-UA" w:eastAsia="ru-RU"/>
        </w:rPr>
        <w:t>значення 100 °С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864139" w:rsidRP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Поділивши відстань між позначками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0 і 100 °С на сто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рівних частин, дістанемо термо</w:t>
      </w: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метр, який </w:t>
      </w:r>
      <w:proofErr w:type="spellStart"/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проградуйовано</w:t>
      </w:r>
      <w:proofErr w:type="spellEnd"/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за шкалою Цельсія,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та одиницю т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емператури за цією шкалою — гра</w:t>
      </w: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дус Цельсія (°C).</w:t>
      </w:r>
    </w:p>
    <w:p w:rsidR="00864139" w:rsidRP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86413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1 °C дорівнює одній сотій частині зміни температури води під час її нагрівання від температури плавлення до температури кипіння за нормального атмосферного тиску.</w:t>
      </w:r>
    </w:p>
    <w:p w:rsidR="00864139" w:rsidRP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Темпе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ратуру, виміряну за шкалою Цель</w:t>
      </w:r>
      <w:r w:rsidRPr="00864139">
        <w:rPr>
          <w:rFonts w:ascii="Times New Roman" w:eastAsia="MyriadPro-Regular" w:hAnsi="Times New Roman"/>
          <w:sz w:val="28"/>
          <w:szCs w:val="28"/>
          <w:lang w:val="uk-UA" w:eastAsia="ru-RU"/>
        </w:rPr>
        <w:t>сія, позначають символом t:</w:t>
      </w:r>
    </w:p>
    <w:p w:rsidR="00864139" w:rsidRPr="00864139" w:rsidRDefault="00864139" w:rsidP="00864139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86413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[</w:t>
      </w:r>
      <w:r w:rsidRPr="0019427E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t</w:t>
      </w:r>
      <w:r w:rsidRPr="0086413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] = °C.</w:t>
      </w:r>
    </w:p>
    <w:p w:rsidR="00066692" w:rsidRDefault="00E57499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E57499">
        <w:rPr>
          <w:rFonts w:ascii="Times New Roman" w:eastAsia="MyriadPro-Regular" w:hAnsi="Times New Roman"/>
          <w:sz w:val="28"/>
          <w:szCs w:val="28"/>
          <w:lang w:val="uk-UA" w:eastAsia="ru-RU"/>
        </w:rPr>
        <w:t>У СІ за основну одиницю температури взято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кельвін (K).</w:t>
      </w:r>
      <w:r w:rsidR="00136E28" w:rsidRPr="00136E28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</w:p>
    <w:p w:rsidR="00066692" w:rsidRDefault="00066692" w:rsidP="00BE4DFD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lastRenderedPageBreak/>
        <w:t>(</w:t>
      </w:r>
      <w:r w:rsidR="00BE4DFD" w:rsidRPr="00BE4DFD">
        <w:rPr>
          <w:rFonts w:ascii="Times New Roman" w:eastAsia="MyriadPro-Regular" w:hAnsi="Times New Roman"/>
          <w:sz w:val="28"/>
          <w:szCs w:val="28"/>
          <w:lang w:val="uk-UA" w:eastAsia="ru-RU"/>
        </w:rPr>
        <w:t>Нуль цієї шкали є умовною точкою відліку й відповідає</w:t>
      </w:r>
      <w:r w:rsidR="00BE4DFD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BE4DFD" w:rsidRPr="00BE4DFD">
        <w:rPr>
          <w:rFonts w:ascii="Times New Roman" w:eastAsia="MyriadPro-Regular" w:hAnsi="Times New Roman"/>
          <w:sz w:val="28"/>
          <w:szCs w:val="28"/>
          <w:lang w:val="uk-UA" w:eastAsia="ru-RU"/>
        </w:rPr>
        <w:t>такому тепловому стану тіла, за якого припинився</w:t>
      </w:r>
      <w:r w:rsidR="00BE4DFD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="00BE4DFD" w:rsidRPr="00BE4DFD">
        <w:rPr>
          <w:rFonts w:ascii="Times New Roman" w:eastAsia="MyriadPro-Regular" w:hAnsi="Times New Roman"/>
          <w:sz w:val="28"/>
          <w:szCs w:val="28"/>
          <w:lang w:val="uk-UA" w:eastAsia="ru-RU"/>
        </w:rPr>
        <w:t>б тепловий рух атомів і молекул.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).</w:t>
      </w:r>
    </w:p>
    <w:p w:rsidR="0002622B" w:rsidRDefault="00136E28" w:rsidP="00066692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П</w:t>
      </w:r>
      <w:r w:rsidRPr="00E5749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ри цьому 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1</w:t>
      </w:r>
      <w:r w:rsidRPr="00E5749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°C = 1 К.</w:t>
      </w:r>
    </w:p>
    <w:p w:rsidR="006971DA" w:rsidRDefault="00E57499" w:rsidP="00E57499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E5749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T</w:t>
      </w:r>
      <w:r w:rsidRPr="00E5749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=</w:t>
      </w:r>
      <w:r w:rsidRPr="00E5749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 xml:space="preserve"> t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+ 273</w:t>
      </w:r>
      <w:r w:rsidR="00136E2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,15</w:t>
      </w:r>
      <w:r w:rsidR="00066692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; </w:t>
      </w:r>
      <w:r w:rsidRPr="00E5749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t</w:t>
      </w:r>
      <w:r w:rsidRPr="00E5749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= </w:t>
      </w:r>
      <w:r w:rsidRPr="00E57499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T</w:t>
      </w:r>
      <w:r w:rsidRPr="00E57499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– 273</w:t>
      </w:r>
      <w:r w:rsidR="00136E2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,15</w:t>
      </w:r>
      <w:r w:rsidRPr="00E5749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</w:p>
    <w:p w:rsidR="005956BC" w:rsidRDefault="005956BC" w:rsidP="00E57499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drawing>
          <wp:inline distT="0" distB="0" distL="0" distR="0" wp14:anchorId="493D72B1" wp14:editId="5565C4D2">
            <wp:extent cx="4037611" cy="4266134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13" cy="42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81F" w:rsidRPr="00DA55E1" w:rsidRDefault="00A42DAF" w:rsidP="00C0081F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eastAsia="SchoolBookC" w:hAnsi="Times New Roman"/>
          <w:b/>
          <w:bCs/>
          <w:sz w:val="28"/>
          <w:szCs w:val="28"/>
          <w:lang w:val="uk-UA" w:eastAsia="ru-RU"/>
        </w:rPr>
      </w:pPr>
      <w:bookmarkStart w:id="2" w:name="п2010914195219SlideId273"/>
      <w:r>
        <w:rPr>
          <w:rFonts w:ascii="Times New Roman" w:eastAsia="SchoolBookC" w:hAnsi="Times New Roman"/>
          <w:b/>
          <w:bCs/>
          <w:sz w:val="28"/>
          <w:szCs w:val="28"/>
          <w:lang w:val="uk-UA" w:eastAsia="ru-RU"/>
        </w:rPr>
        <w:t>І</w:t>
      </w:r>
      <w:r w:rsidR="00E82605">
        <w:rPr>
          <w:rFonts w:ascii="Times New Roman" w:eastAsia="SchoolBookC" w:hAnsi="Times New Roman"/>
          <w:b/>
          <w:bCs/>
          <w:sz w:val="28"/>
          <w:szCs w:val="28"/>
          <w:lang w:val="uk-UA" w:eastAsia="ru-RU"/>
        </w:rPr>
        <w:t>ІІ</w:t>
      </w:r>
      <w:r w:rsidR="00C0081F" w:rsidRPr="00DA55E1">
        <w:rPr>
          <w:rFonts w:ascii="Times New Roman" w:eastAsia="SchoolBookC" w:hAnsi="Times New Roman"/>
          <w:b/>
          <w:bCs/>
          <w:sz w:val="28"/>
          <w:szCs w:val="28"/>
          <w:lang w:val="uk-UA" w:eastAsia="ru-RU"/>
        </w:rPr>
        <w:t xml:space="preserve">. </w:t>
      </w:r>
      <w:r w:rsidR="009A227C" w:rsidRPr="00DA55E1">
        <w:rPr>
          <w:rFonts w:ascii="Times New Roman" w:eastAsia="SchoolBookC" w:hAnsi="Times New Roman"/>
          <w:b/>
          <w:bCs/>
          <w:sz w:val="28"/>
          <w:szCs w:val="28"/>
          <w:lang w:val="uk-UA" w:eastAsia="ru-RU"/>
        </w:rPr>
        <w:t>ЗАКРІПЛЕННЯ НОВИХ ЗНАНЬ ТА ВМІНЬ</w:t>
      </w:r>
    </w:p>
    <w:bookmarkEnd w:id="2"/>
    <w:p w:rsidR="00E57499" w:rsidRPr="00DA55E1" w:rsidRDefault="00E57499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DA55E1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Розв’язування задач</w:t>
      </w:r>
    </w:p>
    <w:p w:rsidR="00E57499" w:rsidRPr="00E57499" w:rsidRDefault="00E57499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1.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Коли зручніше користуватися спиртовим, а коли ртутним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термометром? (При низьких температурах використовують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спиртовий термометр, оскільки спирт замерзає при –112 °С,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а ртуть — при –39 °С. А при високих зручніше 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к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ористуватися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ртутним термометром, оскільки температура кипіння спирту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при нормальному тиску дорівнює 78 °С, а ртуті 360 °С).</w:t>
      </w:r>
    </w:p>
    <w:p w:rsidR="00E57499" w:rsidRPr="00E57499" w:rsidRDefault="00013CB4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2</w:t>
      </w:r>
      <w:r w:rsid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. 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Чим незручний був би термометр із водою замість ртуті?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(коли температура менша 0 </w:t>
      </w:r>
      <w:r w:rsidR="00E82605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)</w:t>
      </w:r>
    </w:p>
    <w:p w:rsidR="00E57499" w:rsidRPr="00E57499" w:rsidRDefault="00013CB4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3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. Чому розміри термометра по</w:t>
      </w:r>
      <w:r w:rsid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винні бути невеликими порівняно 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з розмірами тіла, температуру якого вимірюють цим термометром?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(Менше теплової енергії тіла переходило до термометру)</w:t>
      </w:r>
    </w:p>
    <w:p w:rsidR="00E57499" w:rsidRDefault="00013CB4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4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. Чому показання медичного термометра варто дивитися лише</w:t>
      </w:r>
      <w:r w:rsid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через 5 хв після того, як він був поставлений хворому?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(Щоб рідина встигла набрати температуру тіла)</w:t>
      </w:r>
    </w:p>
    <w:p w:rsidR="00395C00" w:rsidRDefault="00013CB4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5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. Що показує термометр — </w:t>
      </w:r>
      <w:r w:rsid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температуру тіла чи температуру </w:t>
      </w:r>
      <w:r w:rsidR="00E57499"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самого термометра?</w:t>
      </w:r>
      <w:r w:rsid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</w:p>
    <w:p w:rsidR="00E57499" w:rsidRPr="00E57499" w:rsidRDefault="00E57499" w:rsidP="00E5749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(</w:t>
      </w:r>
      <w:r w:rsidR="00395C00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Т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ермометр завжди пока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зує свою власну температуру, отже, вимірюючи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температуру будь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-якого тіла, слід дочекатися стану</w:t>
      </w:r>
      <w:r w:rsidRPr="00E57499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теплової рівнова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ги між тілом і термометром).</w:t>
      </w:r>
    </w:p>
    <w:p w:rsidR="0042636E" w:rsidRPr="0042636E" w:rsidRDefault="003A79B5" w:rsidP="0042636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6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. Розташуйте подані показники температури у порядку зростання:</w:t>
      </w:r>
    </w:p>
    <w:p w:rsidR="0042636E" w:rsidRPr="0042636E" w:rsidRDefault="00DA4850" w:rsidP="0042636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-12 °С, + 21 °С, 0 °С, +15 °С, - 2</w:t>
      </w:r>
      <w:r w:rsidR="00D80E51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3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 (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- 23</w:t>
      </w:r>
      <w:r w:rsidR="00E82605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,</w:t>
      </w:r>
      <w:r w:rsidR="00E82605" w:rsidRP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-12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,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0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,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+15 °С,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+ 21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)</w:t>
      </w:r>
    </w:p>
    <w:p w:rsidR="0042636E" w:rsidRPr="0042636E" w:rsidRDefault="003A79B5" w:rsidP="0042636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lastRenderedPageBreak/>
        <w:t>7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. Розташуйте подані показники температури у порядку спадання:</w:t>
      </w:r>
    </w:p>
    <w:p w:rsidR="0042636E" w:rsidRDefault="00D80E51" w:rsidP="0042636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+31 °С, 0 °С, -13 °С, -35 °С, +11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 (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+31 °С,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+11</w:t>
      </w:r>
      <w:r w:rsidR="00E82605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, 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0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,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-13 °С, -35 °С</w:t>
      </w:r>
      <w:r w:rsidR="00E82605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)</w:t>
      </w:r>
    </w:p>
    <w:p w:rsidR="0042636E" w:rsidRDefault="00013CB4" w:rsidP="0042636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8</w:t>
      </w:r>
      <w:r w:rsid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.</w:t>
      </w:r>
      <w:r w:rsidR="0042636E" w:rsidRPr="0042636E">
        <w:t xml:space="preserve"> 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Уранці хлопчик виміряв температуру свого тіла,</w:t>
      </w:r>
      <w:r w:rsid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і з’ясувалося, що в</w:t>
      </w:r>
      <w:r w:rsid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она становить 37,8 °С. На скіль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ки ця температу</w:t>
      </w:r>
      <w:r w:rsid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ра має зменшитися, щоб лікар до</w:t>
      </w:r>
      <w:r w:rsidR="0042636E" w:rsidRP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зволив хлопчику йти до школи?</w:t>
      </w:r>
      <w:r w:rsidR="0042636E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374978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(37,8-36,6=1,2)</w:t>
      </w:r>
    </w:p>
    <w:p w:rsidR="006D6CBB" w:rsidRPr="006D6CBB" w:rsidRDefault="00013CB4" w:rsidP="006D6CB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9</w:t>
      </w:r>
      <w:r w:rsid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. </w:t>
      </w:r>
      <w:r w:rsidR="006D6CBB"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Ціна поділки ртутного термометра становить 0,5 °С,</w:t>
      </w:r>
      <w:r w:rsid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6D6CBB"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а відстань між найближчими рисками на шкалі —</w:t>
      </w:r>
      <w:r w:rsid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</w:t>
      </w:r>
      <w:r w:rsidR="006D6CBB"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1 мм. На скільки зміниться довжина стовпчика</w:t>
      </w:r>
    </w:p>
    <w:p w:rsidR="006D6CBB" w:rsidRDefault="006D6CBB" w:rsidP="006D6CB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  <w:r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ртуті в термоме</w:t>
      </w:r>
      <w:r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трі, якщо температура підвищить</w:t>
      </w:r>
      <w:r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ся на 15 °С?</w:t>
      </w:r>
      <w:r w:rsidR="00374978">
        <w:rPr>
          <w:rFonts w:ascii="Times New Roman" w:eastAsia="SchoolBookC" w:hAnsi="Times New Roman"/>
          <w:iCs/>
          <w:sz w:val="28"/>
          <w:szCs w:val="28"/>
          <w:lang w:val="uk-UA" w:eastAsia="ru-RU"/>
        </w:rPr>
        <w:t xml:space="preserve"> ((</w:t>
      </w:r>
      <w:r w:rsidR="00374978" w:rsidRPr="006D6CBB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15</w:t>
      </w:r>
      <w:r w:rsidR="00374978">
        <w:rPr>
          <w:rFonts w:ascii="Times New Roman" w:eastAsia="SchoolBookC" w:hAnsi="Times New Roman"/>
          <w:iCs/>
          <w:sz w:val="28"/>
          <w:szCs w:val="28"/>
          <w:lang w:val="uk-UA" w:eastAsia="ru-RU"/>
        </w:rPr>
        <w:t>/0,5)*1=30 (мм))</w:t>
      </w:r>
    </w:p>
    <w:p w:rsidR="003A79B5" w:rsidRDefault="003A79B5" w:rsidP="006D6CB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SchoolBookC" w:hAnsi="Times New Roman"/>
          <w:iCs/>
          <w:sz w:val="28"/>
          <w:szCs w:val="28"/>
          <w:lang w:val="uk-UA" w:eastAsia="ru-RU"/>
        </w:rPr>
      </w:pPr>
    </w:p>
    <w:p w:rsidR="0074751F" w:rsidRPr="00DA55E1" w:rsidRDefault="00374978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</w:pPr>
      <w:bookmarkStart w:id="3" w:name="к20109157468"/>
      <w:bookmarkStart w:id="4" w:name="п201091582256SlideId268"/>
      <w:bookmarkEnd w:id="1"/>
      <w:r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І</w:t>
      </w:r>
      <w:r w:rsidR="00A42DAF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V</w:t>
      </w:r>
      <w:r w:rsidR="00D17B5A" w:rsidRPr="00DA55E1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 xml:space="preserve">. </w:t>
      </w:r>
      <w:r w:rsidR="0074751F" w:rsidRPr="00DA55E1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Домашнє завдання</w:t>
      </w:r>
    </w:p>
    <w:bookmarkEnd w:id="3"/>
    <w:bookmarkEnd w:id="4"/>
    <w:p w:rsidR="00D04A26" w:rsidRDefault="005956BC" w:rsidP="005956B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sz w:val="28"/>
          <w:szCs w:val="28"/>
          <w:lang w:val="uk-UA" w:eastAsia="ru-RU"/>
        </w:rPr>
        <w:t>Вивчити § 1, Вправа № (1-6</w:t>
      </w:r>
      <w:r w:rsidR="006D62FE">
        <w:rPr>
          <w:rFonts w:ascii="Times New Roman" w:eastAsia="SchoolBookC" w:hAnsi="Times New Roman"/>
          <w:sz w:val="28"/>
          <w:szCs w:val="28"/>
          <w:lang w:val="uk-UA" w:eastAsia="ru-RU"/>
        </w:rPr>
        <w:t>)</w:t>
      </w:r>
    </w:p>
    <w:p w:rsidR="006E1A3D" w:rsidRPr="00374978" w:rsidRDefault="00374978">
      <w:pPr>
        <w:spacing w:after="0" w:line="240" w:lineRule="auto"/>
        <w:rPr>
          <w:rFonts w:ascii="Times New Roman" w:eastAsia="SchoolBookC" w:hAnsi="Times New Roman"/>
          <w:sz w:val="28"/>
          <w:szCs w:val="28"/>
          <w:lang w:val="uk-UA" w:eastAsia="ru-RU"/>
        </w:rPr>
      </w:pPr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Виконане Д/з </w:t>
      </w:r>
      <w:proofErr w:type="spellStart"/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>відправте</w:t>
      </w:r>
      <w:proofErr w:type="spellEnd"/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 на </w:t>
      </w:r>
      <w:r w:rsidRPr="00374978">
        <w:rPr>
          <w:rFonts w:ascii="Times New Roman" w:eastAsia="SchoolBookC" w:hAnsi="Times New Roman"/>
          <w:sz w:val="28"/>
          <w:szCs w:val="28"/>
          <w:lang w:val="en-US" w:eastAsia="ru-RU"/>
        </w:rPr>
        <w:t>Human</w:t>
      </w:r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>,</w:t>
      </w:r>
    </w:p>
    <w:p w:rsidR="00374978" w:rsidRPr="00374978" w:rsidRDefault="00374978">
      <w:pPr>
        <w:spacing w:after="0" w:line="240" w:lineRule="auto"/>
        <w:rPr>
          <w:rFonts w:ascii="Times New Roman" w:eastAsia="SchoolBookC" w:hAnsi="Times New Roman"/>
          <w:sz w:val="28"/>
          <w:szCs w:val="28"/>
          <w:lang w:eastAsia="ru-RU"/>
        </w:rPr>
      </w:pPr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Або на </w:t>
      </w:r>
      <w:proofErr w:type="spellStart"/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>елетрону</w:t>
      </w:r>
      <w:proofErr w:type="spellEnd"/>
      <w:r w:rsidRPr="0037497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 адресу </w:t>
      </w:r>
      <w:proofErr w:type="spellStart"/>
      <w:r w:rsidRPr="00374978">
        <w:rPr>
          <w:rFonts w:ascii="Times New Roman" w:eastAsia="SchoolBookC" w:hAnsi="Times New Roman"/>
          <w:sz w:val="28"/>
          <w:szCs w:val="28"/>
          <w:lang w:val="en-US" w:eastAsia="ru-RU"/>
        </w:rPr>
        <w:t>Kmitevich</w:t>
      </w:r>
      <w:proofErr w:type="spellEnd"/>
      <w:r w:rsidRPr="00374978">
        <w:rPr>
          <w:rFonts w:ascii="Times New Roman" w:eastAsia="SchoolBookC" w:hAnsi="Times New Roman"/>
          <w:sz w:val="28"/>
          <w:szCs w:val="28"/>
          <w:lang w:eastAsia="ru-RU"/>
        </w:rPr>
        <w:t>.</w:t>
      </w:r>
      <w:proofErr w:type="spellStart"/>
      <w:r w:rsidRPr="00374978">
        <w:rPr>
          <w:rFonts w:ascii="Times New Roman" w:eastAsia="SchoolBookC" w:hAnsi="Times New Roman"/>
          <w:sz w:val="28"/>
          <w:szCs w:val="28"/>
          <w:lang w:val="en-US" w:eastAsia="ru-RU"/>
        </w:rPr>
        <w:t>alex</w:t>
      </w:r>
      <w:proofErr w:type="spellEnd"/>
      <w:r w:rsidRPr="00374978">
        <w:rPr>
          <w:rFonts w:ascii="Times New Roman" w:eastAsia="SchoolBookC" w:hAnsi="Times New Roman"/>
          <w:sz w:val="28"/>
          <w:szCs w:val="28"/>
          <w:lang w:eastAsia="ru-RU"/>
        </w:rPr>
        <w:t>@</w:t>
      </w:r>
      <w:proofErr w:type="spellStart"/>
      <w:r w:rsidRPr="00374978">
        <w:rPr>
          <w:rFonts w:ascii="Times New Roman" w:eastAsia="SchoolBookC" w:hAnsi="Times New Roman"/>
          <w:sz w:val="28"/>
          <w:szCs w:val="28"/>
          <w:lang w:val="en-US" w:eastAsia="ru-RU"/>
        </w:rPr>
        <w:t>gmail</w:t>
      </w:r>
      <w:proofErr w:type="spellEnd"/>
      <w:r w:rsidRPr="00374978">
        <w:rPr>
          <w:rFonts w:ascii="Times New Roman" w:eastAsia="SchoolBookC" w:hAnsi="Times New Roman"/>
          <w:sz w:val="28"/>
          <w:szCs w:val="28"/>
          <w:lang w:eastAsia="ru-RU"/>
        </w:rPr>
        <w:t>.</w:t>
      </w:r>
      <w:r w:rsidRPr="00374978">
        <w:rPr>
          <w:rFonts w:ascii="Times New Roman" w:eastAsia="SchoolBookC" w:hAnsi="Times New Roman"/>
          <w:sz w:val="28"/>
          <w:szCs w:val="28"/>
          <w:lang w:val="en-US" w:eastAsia="ru-RU"/>
        </w:rPr>
        <w:t>com</w:t>
      </w:r>
    </w:p>
    <w:p w:rsidR="00D80E51" w:rsidRDefault="00D80E51">
      <w:pPr>
        <w:spacing w:after="0" w:line="240" w:lineRule="auto"/>
        <w:rPr>
          <w:rFonts w:ascii="Times New Roman" w:eastAsia="SchoolBookC" w:hAnsi="Times New Roman"/>
          <w:b/>
          <w:sz w:val="28"/>
          <w:szCs w:val="28"/>
          <w:lang w:val="uk-UA" w:eastAsia="ru-RU"/>
        </w:rPr>
      </w:pPr>
    </w:p>
    <w:p w:rsidR="00A36A2C" w:rsidRDefault="00A36A2C" w:rsidP="00FC338A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SchoolBookC" w:hAnsi="Times New Roman"/>
          <w:b/>
          <w:sz w:val="28"/>
          <w:szCs w:val="28"/>
          <w:lang w:val="uk-UA" w:eastAsia="ru-RU"/>
        </w:rPr>
      </w:pPr>
    </w:p>
    <w:p w:rsidR="006844DF" w:rsidRPr="006844DF" w:rsidRDefault="006844D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sz w:val="28"/>
          <w:szCs w:val="28"/>
          <w:lang w:val="uk-UA" w:eastAsia="ru-RU"/>
        </w:rPr>
      </w:pPr>
      <w:bookmarkStart w:id="5" w:name="_GoBack"/>
      <w:bookmarkEnd w:id="5"/>
    </w:p>
    <w:sectPr w:rsidR="006844DF" w:rsidRPr="006844DF" w:rsidSect="00D97C42">
      <w:headerReference w:type="default" r:id="rId19"/>
      <w:pgSz w:w="11906" w:h="16838"/>
      <w:pgMar w:top="688" w:right="991" w:bottom="993" w:left="993" w:header="13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5D3" w:rsidRDefault="00FD75D3" w:rsidP="004439D9">
      <w:pPr>
        <w:spacing w:after="0" w:line="240" w:lineRule="auto"/>
      </w:pPr>
      <w:r>
        <w:separator/>
      </w:r>
    </w:p>
  </w:endnote>
  <w:endnote w:type="continuationSeparator" w:id="0">
    <w:p w:rsidR="00FD75D3" w:rsidRDefault="00FD75D3" w:rsidP="00443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yriadPro-Regular">
    <w:altName w:val="Arial Unicode MS"/>
    <w:panose1 w:val="00000000000000000000"/>
    <w:charset w:val="80"/>
    <w:family w:val="swiss"/>
    <w:notTrueType/>
    <w:pitch w:val="default"/>
    <w:sig w:usb0="00000201" w:usb1="08070000" w:usb2="00000010" w:usb3="00000000" w:csb0="0002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C">
    <w:panose1 w:val="00000000000000000000"/>
    <w:charset w:val="00"/>
    <w:family w:val="decorative"/>
    <w:notTrueType/>
    <w:pitch w:val="variable"/>
    <w:sig w:usb0="800002A3" w:usb1="0807004A" w:usb2="00000010" w:usb3="00000000" w:csb0="0002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5D3" w:rsidRDefault="00FD75D3" w:rsidP="004439D9">
      <w:pPr>
        <w:spacing w:after="0" w:line="240" w:lineRule="auto"/>
      </w:pPr>
      <w:r>
        <w:separator/>
      </w:r>
    </w:p>
  </w:footnote>
  <w:footnote w:type="continuationSeparator" w:id="0">
    <w:p w:rsidR="00FD75D3" w:rsidRDefault="00FD75D3" w:rsidP="00443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004289"/>
      <w:docPartObj>
        <w:docPartGallery w:val="Page Numbers (Top of Page)"/>
        <w:docPartUnique/>
      </w:docPartObj>
    </w:sdtPr>
    <w:sdtEndPr/>
    <w:sdtContent>
      <w:p w:rsidR="004439D9" w:rsidRDefault="004439D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4978" w:rsidRPr="00374978">
          <w:rPr>
            <w:noProof/>
            <w:lang w:val="uk-UA"/>
          </w:rPr>
          <w:t>1</w:t>
        </w:r>
        <w:r>
          <w:fldChar w:fldCharType="end"/>
        </w:r>
      </w:p>
    </w:sdtContent>
  </w:sdt>
  <w:p w:rsidR="004439D9" w:rsidRDefault="004439D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3486"/>
    <w:multiLevelType w:val="hybridMultilevel"/>
    <w:tmpl w:val="84FC2E58"/>
    <w:lvl w:ilvl="0" w:tplc="2A740A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CEEF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454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47C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2F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65D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AA8F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0EE4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3A06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0DC1CAA"/>
    <w:multiLevelType w:val="hybridMultilevel"/>
    <w:tmpl w:val="CB9CD5F4"/>
    <w:lvl w:ilvl="0" w:tplc="379483B8"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108F7F49"/>
    <w:multiLevelType w:val="hybridMultilevel"/>
    <w:tmpl w:val="045A2AB8"/>
    <w:lvl w:ilvl="0" w:tplc="A8B2678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>
    <w:nsid w:val="10984D87"/>
    <w:multiLevelType w:val="hybridMultilevel"/>
    <w:tmpl w:val="E0804152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123957D3"/>
    <w:multiLevelType w:val="hybridMultilevel"/>
    <w:tmpl w:val="2D2693D4"/>
    <w:lvl w:ilvl="0" w:tplc="21341CE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>
    <w:nsid w:val="128F390A"/>
    <w:multiLevelType w:val="hybridMultilevel"/>
    <w:tmpl w:val="045A2AB8"/>
    <w:lvl w:ilvl="0" w:tplc="A8B2678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>
    <w:nsid w:val="13CD5311"/>
    <w:multiLevelType w:val="hybridMultilevel"/>
    <w:tmpl w:val="0088CB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6357D3"/>
    <w:multiLevelType w:val="hybridMultilevel"/>
    <w:tmpl w:val="C770A124"/>
    <w:lvl w:ilvl="0" w:tplc="2CE82DCE"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8">
    <w:nsid w:val="15DB3035"/>
    <w:multiLevelType w:val="hybridMultilevel"/>
    <w:tmpl w:val="373ECD32"/>
    <w:lvl w:ilvl="0" w:tplc="81868F5E">
      <w:start w:val="1"/>
      <w:numFmt w:val="decimal"/>
      <w:lvlText w:val="%1."/>
      <w:lvlJc w:val="left"/>
      <w:pPr>
        <w:ind w:left="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7AC500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12A7B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9A6C7A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25450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225E52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DE41D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83582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EE7FA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D684829"/>
    <w:multiLevelType w:val="hybridMultilevel"/>
    <w:tmpl w:val="FBDCF088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0BB685E"/>
    <w:multiLevelType w:val="hybridMultilevel"/>
    <w:tmpl w:val="4976809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288A78CC"/>
    <w:multiLevelType w:val="hybridMultilevel"/>
    <w:tmpl w:val="033ED6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769FC"/>
    <w:multiLevelType w:val="hybridMultilevel"/>
    <w:tmpl w:val="931E69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B13826"/>
    <w:multiLevelType w:val="hybridMultilevel"/>
    <w:tmpl w:val="9A44AA4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971739"/>
    <w:multiLevelType w:val="singleLevel"/>
    <w:tmpl w:val="12C20498"/>
    <w:lvl w:ilvl="0">
      <w:start w:val="4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5">
    <w:nsid w:val="2EA95258"/>
    <w:multiLevelType w:val="singleLevel"/>
    <w:tmpl w:val="8758CE86"/>
    <w:lvl w:ilvl="0">
      <w:start w:val="4"/>
      <w:numFmt w:val="decimal"/>
      <w:lvlText w:val="%1."/>
      <w:legacy w:legacy="1" w:legacySpace="0" w:legacyIndent="34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6">
    <w:nsid w:val="305C79ED"/>
    <w:multiLevelType w:val="hybridMultilevel"/>
    <w:tmpl w:val="B6E066E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06A11A8"/>
    <w:multiLevelType w:val="singleLevel"/>
    <w:tmpl w:val="12C20498"/>
    <w:lvl w:ilvl="0">
      <w:start w:val="4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8">
    <w:nsid w:val="326A4D00"/>
    <w:multiLevelType w:val="hybridMultilevel"/>
    <w:tmpl w:val="9300CEFE"/>
    <w:lvl w:ilvl="0" w:tplc="87343834">
      <w:start w:val="4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9">
    <w:nsid w:val="36952136"/>
    <w:multiLevelType w:val="hybridMultilevel"/>
    <w:tmpl w:val="85B027F2"/>
    <w:lvl w:ilvl="0" w:tplc="0422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0">
    <w:nsid w:val="40F246F9"/>
    <w:multiLevelType w:val="singleLevel"/>
    <w:tmpl w:val="EAC4F1CA"/>
    <w:lvl w:ilvl="0">
      <w:start w:val="2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1">
    <w:nsid w:val="518A64BA"/>
    <w:multiLevelType w:val="hybridMultilevel"/>
    <w:tmpl w:val="4D3A3AE6"/>
    <w:lvl w:ilvl="0" w:tplc="1102ED22">
      <w:start w:val="1"/>
      <w:numFmt w:val="decimal"/>
      <w:lvlText w:val="%1."/>
      <w:lvlJc w:val="left"/>
      <w:pPr>
        <w:ind w:left="75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>
    <w:nsid w:val="54A57A8B"/>
    <w:multiLevelType w:val="hybridMultilevel"/>
    <w:tmpl w:val="E5D0E49E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57312E85"/>
    <w:multiLevelType w:val="hybridMultilevel"/>
    <w:tmpl w:val="B48277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B82F68"/>
    <w:multiLevelType w:val="hybridMultilevel"/>
    <w:tmpl w:val="D3C60A3A"/>
    <w:lvl w:ilvl="0" w:tplc="0422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>
    <w:nsid w:val="60F25EB2"/>
    <w:multiLevelType w:val="hybridMultilevel"/>
    <w:tmpl w:val="3752A3FC"/>
    <w:lvl w:ilvl="0" w:tplc="9C8AFF7E">
      <w:start w:val="1"/>
      <w:numFmt w:val="bullet"/>
      <w:lvlText w:val="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567CB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72049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BE427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C4EDC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0E5B0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52B8D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DC9ED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D64A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66313C27"/>
    <w:multiLevelType w:val="hybridMultilevel"/>
    <w:tmpl w:val="DEEC8ECA"/>
    <w:lvl w:ilvl="0" w:tplc="379483B8">
      <w:numFmt w:val="bullet"/>
      <w:lvlText w:val="-"/>
      <w:lvlJc w:val="left"/>
      <w:pPr>
        <w:ind w:left="1154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>
    <w:nsid w:val="719C2DBC"/>
    <w:multiLevelType w:val="singleLevel"/>
    <w:tmpl w:val="8758CE86"/>
    <w:lvl w:ilvl="0">
      <w:start w:val="4"/>
      <w:numFmt w:val="decimal"/>
      <w:lvlText w:val="%1."/>
      <w:legacy w:legacy="1" w:legacySpace="0" w:legacyIndent="34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8">
    <w:nsid w:val="77B372F0"/>
    <w:multiLevelType w:val="hybridMultilevel"/>
    <w:tmpl w:val="6D12E1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FF6D8F"/>
    <w:multiLevelType w:val="hybridMultilevel"/>
    <w:tmpl w:val="9F28458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>
    <w:nsid w:val="7CA87F3E"/>
    <w:multiLevelType w:val="hybridMultilevel"/>
    <w:tmpl w:val="945877E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8"/>
  </w:num>
  <w:num w:numId="3">
    <w:abstractNumId w:val="12"/>
  </w:num>
  <w:num w:numId="4">
    <w:abstractNumId w:val="25"/>
  </w:num>
  <w:num w:numId="5">
    <w:abstractNumId w:val="6"/>
  </w:num>
  <w:num w:numId="6">
    <w:abstractNumId w:val="8"/>
  </w:num>
  <w:num w:numId="7">
    <w:abstractNumId w:val="11"/>
  </w:num>
  <w:num w:numId="8">
    <w:abstractNumId w:val="0"/>
  </w:num>
  <w:num w:numId="9">
    <w:abstractNumId w:val="23"/>
  </w:num>
  <w:num w:numId="10">
    <w:abstractNumId w:val="22"/>
  </w:num>
  <w:num w:numId="11">
    <w:abstractNumId w:val="1"/>
  </w:num>
  <w:num w:numId="12">
    <w:abstractNumId w:val="26"/>
  </w:num>
  <w:num w:numId="13">
    <w:abstractNumId w:val="24"/>
  </w:num>
  <w:num w:numId="14">
    <w:abstractNumId w:val="13"/>
  </w:num>
  <w:num w:numId="15">
    <w:abstractNumId w:val="9"/>
  </w:num>
  <w:num w:numId="16">
    <w:abstractNumId w:val="7"/>
  </w:num>
  <w:num w:numId="17">
    <w:abstractNumId w:val="19"/>
  </w:num>
  <w:num w:numId="18">
    <w:abstractNumId w:val="10"/>
  </w:num>
  <w:num w:numId="19">
    <w:abstractNumId w:val="3"/>
  </w:num>
  <w:num w:numId="20">
    <w:abstractNumId w:val="27"/>
    <w:lvlOverride w:ilvl="0">
      <w:startOverride w:val="4"/>
    </w:lvlOverride>
  </w:num>
  <w:num w:numId="21">
    <w:abstractNumId w:val="27"/>
    <w:lvlOverride w:ilvl="0">
      <w:lvl w:ilvl="0">
        <w:start w:val="4"/>
        <w:numFmt w:val="decimal"/>
        <w:lvlText w:val="%1."/>
        <w:legacy w:legacy="1" w:legacySpace="0" w:legacyIndent="346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2">
    <w:abstractNumId w:val="17"/>
    <w:lvlOverride w:ilvl="0">
      <w:startOverride w:val="3"/>
    </w:lvlOverride>
  </w:num>
  <w:num w:numId="23">
    <w:abstractNumId w:val="15"/>
  </w:num>
  <w:num w:numId="24">
    <w:abstractNumId w:val="17"/>
    <w:lvlOverride w:ilvl="0">
      <w:startOverride w:val="4"/>
    </w:lvlOverride>
  </w:num>
  <w:num w:numId="25">
    <w:abstractNumId w:val="20"/>
    <w:lvlOverride w:ilvl="0">
      <w:startOverride w:val="2"/>
    </w:lvlOverride>
  </w:num>
  <w:num w:numId="26">
    <w:abstractNumId w:val="14"/>
    <w:lvlOverride w:ilvl="0">
      <w:startOverride w:val="4"/>
    </w:lvlOverride>
  </w:num>
  <w:num w:numId="27">
    <w:abstractNumId w:val="18"/>
  </w:num>
  <w:num w:numId="28">
    <w:abstractNumId w:val="2"/>
  </w:num>
  <w:num w:numId="29">
    <w:abstractNumId w:val="5"/>
  </w:num>
  <w:num w:numId="30">
    <w:abstractNumId w:val="4"/>
  </w:num>
  <w:num w:numId="31">
    <w:abstractNumId w:val="21"/>
  </w:num>
  <w:num w:numId="32">
    <w:abstractNumId w:val="30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51F"/>
    <w:rsid w:val="00013CB4"/>
    <w:rsid w:val="0002622B"/>
    <w:rsid w:val="00034D53"/>
    <w:rsid w:val="0005105C"/>
    <w:rsid w:val="00057A48"/>
    <w:rsid w:val="00062709"/>
    <w:rsid w:val="00066692"/>
    <w:rsid w:val="00095F4A"/>
    <w:rsid w:val="000A66B1"/>
    <w:rsid w:val="000B47D2"/>
    <w:rsid w:val="000E26BB"/>
    <w:rsid w:val="000E391A"/>
    <w:rsid w:val="001319DE"/>
    <w:rsid w:val="00136E28"/>
    <w:rsid w:val="00137A37"/>
    <w:rsid w:val="00150FD8"/>
    <w:rsid w:val="001515CD"/>
    <w:rsid w:val="00176A8D"/>
    <w:rsid w:val="0019427E"/>
    <w:rsid w:val="001B4AF6"/>
    <w:rsid w:val="001D1434"/>
    <w:rsid w:val="001D65C4"/>
    <w:rsid w:val="0020472B"/>
    <w:rsid w:val="00210574"/>
    <w:rsid w:val="00211C61"/>
    <w:rsid w:val="002169DE"/>
    <w:rsid w:val="00242A7E"/>
    <w:rsid w:val="00243066"/>
    <w:rsid w:val="0025713C"/>
    <w:rsid w:val="00292C56"/>
    <w:rsid w:val="00294D9A"/>
    <w:rsid w:val="002A334C"/>
    <w:rsid w:val="002B4636"/>
    <w:rsid w:val="002D2039"/>
    <w:rsid w:val="002F3552"/>
    <w:rsid w:val="0031553D"/>
    <w:rsid w:val="0032195A"/>
    <w:rsid w:val="00324E63"/>
    <w:rsid w:val="00325A8F"/>
    <w:rsid w:val="003306F0"/>
    <w:rsid w:val="003339FD"/>
    <w:rsid w:val="003650F6"/>
    <w:rsid w:val="00374978"/>
    <w:rsid w:val="00383563"/>
    <w:rsid w:val="00395C00"/>
    <w:rsid w:val="003A78B9"/>
    <w:rsid w:val="003A79B5"/>
    <w:rsid w:val="003B0B47"/>
    <w:rsid w:val="003D3F63"/>
    <w:rsid w:val="003D44CA"/>
    <w:rsid w:val="003F5C28"/>
    <w:rsid w:val="00404EDE"/>
    <w:rsid w:val="00407FE2"/>
    <w:rsid w:val="0042636E"/>
    <w:rsid w:val="00430169"/>
    <w:rsid w:val="00430ECA"/>
    <w:rsid w:val="00433F9E"/>
    <w:rsid w:val="004439D9"/>
    <w:rsid w:val="00455613"/>
    <w:rsid w:val="00457177"/>
    <w:rsid w:val="004A0A8F"/>
    <w:rsid w:val="004D3CD9"/>
    <w:rsid w:val="004F1447"/>
    <w:rsid w:val="004F2754"/>
    <w:rsid w:val="004F7CFE"/>
    <w:rsid w:val="00524157"/>
    <w:rsid w:val="00534673"/>
    <w:rsid w:val="00544C96"/>
    <w:rsid w:val="00557F42"/>
    <w:rsid w:val="005711CF"/>
    <w:rsid w:val="00573D4D"/>
    <w:rsid w:val="005831D2"/>
    <w:rsid w:val="005871A7"/>
    <w:rsid w:val="005956BC"/>
    <w:rsid w:val="005B261A"/>
    <w:rsid w:val="005D73C8"/>
    <w:rsid w:val="005E51D3"/>
    <w:rsid w:val="00602A07"/>
    <w:rsid w:val="0064075D"/>
    <w:rsid w:val="00655C5A"/>
    <w:rsid w:val="00682702"/>
    <w:rsid w:val="006844DF"/>
    <w:rsid w:val="00691DB9"/>
    <w:rsid w:val="006971DA"/>
    <w:rsid w:val="006B3EE5"/>
    <w:rsid w:val="006B7B02"/>
    <w:rsid w:val="006D1774"/>
    <w:rsid w:val="006D1C40"/>
    <w:rsid w:val="006D53E3"/>
    <w:rsid w:val="006D62FE"/>
    <w:rsid w:val="006D6CBB"/>
    <w:rsid w:val="006E1A3D"/>
    <w:rsid w:val="006F365F"/>
    <w:rsid w:val="00704E4F"/>
    <w:rsid w:val="0074340D"/>
    <w:rsid w:val="007457E3"/>
    <w:rsid w:val="0074751F"/>
    <w:rsid w:val="007745AC"/>
    <w:rsid w:val="007863FD"/>
    <w:rsid w:val="007975A1"/>
    <w:rsid w:val="007D4109"/>
    <w:rsid w:val="007F417B"/>
    <w:rsid w:val="00826E01"/>
    <w:rsid w:val="0084011F"/>
    <w:rsid w:val="00840C26"/>
    <w:rsid w:val="0086376F"/>
    <w:rsid w:val="00864139"/>
    <w:rsid w:val="0087730B"/>
    <w:rsid w:val="00896AED"/>
    <w:rsid w:val="00897CE1"/>
    <w:rsid w:val="008F1FC0"/>
    <w:rsid w:val="00902C93"/>
    <w:rsid w:val="00903F2F"/>
    <w:rsid w:val="00914B6F"/>
    <w:rsid w:val="00925F53"/>
    <w:rsid w:val="00932BBD"/>
    <w:rsid w:val="00945D62"/>
    <w:rsid w:val="009619F3"/>
    <w:rsid w:val="009A05A9"/>
    <w:rsid w:val="009A227C"/>
    <w:rsid w:val="009C41B9"/>
    <w:rsid w:val="009E0DE1"/>
    <w:rsid w:val="009E1965"/>
    <w:rsid w:val="009E5812"/>
    <w:rsid w:val="00A052D5"/>
    <w:rsid w:val="00A11CC5"/>
    <w:rsid w:val="00A21443"/>
    <w:rsid w:val="00A263A8"/>
    <w:rsid w:val="00A35E5B"/>
    <w:rsid w:val="00A36A2C"/>
    <w:rsid w:val="00A42DAF"/>
    <w:rsid w:val="00A84F66"/>
    <w:rsid w:val="00AA22F4"/>
    <w:rsid w:val="00AA4E8A"/>
    <w:rsid w:val="00AB59F9"/>
    <w:rsid w:val="00AC411A"/>
    <w:rsid w:val="00AF273F"/>
    <w:rsid w:val="00AF51AC"/>
    <w:rsid w:val="00B02B90"/>
    <w:rsid w:val="00B05717"/>
    <w:rsid w:val="00B158FA"/>
    <w:rsid w:val="00B2635E"/>
    <w:rsid w:val="00B3173D"/>
    <w:rsid w:val="00B334CF"/>
    <w:rsid w:val="00B66C73"/>
    <w:rsid w:val="00B742A6"/>
    <w:rsid w:val="00B74983"/>
    <w:rsid w:val="00B93E7F"/>
    <w:rsid w:val="00B95ABF"/>
    <w:rsid w:val="00BB4A94"/>
    <w:rsid w:val="00BC40BA"/>
    <w:rsid w:val="00BE4DFD"/>
    <w:rsid w:val="00BF1CB9"/>
    <w:rsid w:val="00BF6C20"/>
    <w:rsid w:val="00C0081F"/>
    <w:rsid w:val="00C14206"/>
    <w:rsid w:val="00C22564"/>
    <w:rsid w:val="00C32179"/>
    <w:rsid w:val="00C33489"/>
    <w:rsid w:val="00C43116"/>
    <w:rsid w:val="00C518CD"/>
    <w:rsid w:val="00C523B3"/>
    <w:rsid w:val="00C570F3"/>
    <w:rsid w:val="00C60C28"/>
    <w:rsid w:val="00C74F1C"/>
    <w:rsid w:val="00C833FD"/>
    <w:rsid w:val="00C90C23"/>
    <w:rsid w:val="00CA7485"/>
    <w:rsid w:val="00CB0535"/>
    <w:rsid w:val="00CB44B1"/>
    <w:rsid w:val="00CD50AD"/>
    <w:rsid w:val="00CD5B94"/>
    <w:rsid w:val="00CE2E4F"/>
    <w:rsid w:val="00CE4A9F"/>
    <w:rsid w:val="00CF4051"/>
    <w:rsid w:val="00CF412E"/>
    <w:rsid w:val="00D04A26"/>
    <w:rsid w:val="00D07EAF"/>
    <w:rsid w:val="00D11754"/>
    <w:rsid w:val="00D17B5A"/>
    <w:rsid w:val="00D20444"/>
    <w:rsid w:val="00D2537F"/>
    <w:rsid w:val="00D26929"/>
    <w:rsid w:val="00D62EF3"/>
    <w:rsid w:val="00D7159E"/>
    <w:rsid w:val="00D80E51"/>
    <w:rsid w:val="00D86C9E"/>
    <w:rsid w:val="00D90904"/>
    <w:rsid w:val="00D97C42"/>
    <w:rsid w:val="00DA4850"/>
    <w:rsid w:val="00DA55E1"/>
    <w:rsid w:val="00E0243B"/>
    <w:rsid w:val="00E025C6"/>
    <w:rsid w:val="00E14ADD"/>
    <w:rsid w:val="00E51C3E"/>
    <w:rsid w:val="00E53C96"/>
    <w:rsid w:val="00E55AB3"/>
    <w:rsid w:val="00E57499"/>
    <w:rsid w:val="00E644B1"/>
    <w:rsid w:val="00E646CB"/>
    <w:rsid w:val="00E82605"/>
    <w:rsid w:val="00E85703"/>
    <w:rsid w:val="00E91881"/>
    <w:rsid w:val="00EA48D4"/>
    <w:rsid w:val="00F20DE0"/>
    <w:rsid w:val="00F37235"/>
    <w:rsid w:val="00F5327B"/>
    <w:rsid w:val="00F9618A"/>
    <w:rsid w:val="00F97737"/>
    <w:rsid w:val="00FA0316"/>
    <w:rsid w:val="00FA3ABA"/>
    <w:rsid w:val="00FB50F3"/>
    <w:rsid w:val="00FC006A"/>
    <w:rsid w:val="00FC121A"/>
    <w:rsid w:val="00FC338A"/>
    <w:rsid w:val="00FD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51AC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51AC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8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63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964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0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341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6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21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32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616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8505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673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576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1767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525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43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490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405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184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200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6035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86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84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85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598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214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568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417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7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24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940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4205</Words>
  <Characters>2397</Characters>
  <Application>Microsoft Office Word</Application>
  <DocSecurity>0</DocSecurity>
  <Lines>19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Мартин Коноплянка</dc:creator>
  <cp:lastModifiedBy>HP</cp:lastModifiedBy>
  <cp:revision>2</cp:revision>
  <dcterms:created xsi:type="dcterms:W3CDTF">2022-09-04T19:54:00Z</dcterms:created>
  <dcterms:modified xsi:type="dcterms:W3CDTF">2022-09-04T19:54:00Z</dcterms:modified>
</cp:coreProperties>
</file>