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D2" w:rsidRPr="00200D5D" w:rsidRDefault="002C08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Урок 30 – 32</w:t>
      </w:r>
      <w:r w:rsidR="000B47D2"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Захист навчальних проектів з теми «Теплові  явища»</w:t>
      </w: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23B3" w:rsidRPr="00200D5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:rsidR="00E91881" w:rsidRPr="00200D5D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E91881" w:rsidRPr="00200D5D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Pr="00200D5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C086B" w:rsidRPr="00200D5D" w:rsidRDefault="002C086B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BC40BA" w:rsidRPr="00200D5D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</w:p>
    <w:p w:rsidR="0074751F" w:rsidRPr="00200D5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833FD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</w:t>
      </w:r>
      <w:r w:rsidR="00C8640E"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§ 1</w:t>
      </w: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0 – 18</w:t>
      </w:r>
    </w:p>
    <w:p w:rsidR="002C086B" w:rsidRPr="00200D5D" w:rsidRDefault="002C086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2C086B" w:rsidRPr="00200D5D" w:rsidRDefault="002C086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C086B" w:rsidRPr="00200D5D" w:rsidRDefault="00C70254" w:rsidP="002C086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Екологічні проблеми теплоенергетики та теплокористування.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Енергозбережувальні технології.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Уні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кальні фізичні властивості води.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Рідкі кристали та їх використання.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Полімери.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Наноматеріали.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Холодильні машини. </w:t>
      </w:r>
    </w:p>
    <w:p w:rsidR="002C086B" w:rsidRPr="00200D5D" w:rsidRDefault="002C086B" w:rsidP="002C086B">
      <w:pPr>
        <w:pStyle w:val="a5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Кондиціонер, теплові насоси.</w:t>
      </w:r>
    </w:p>
    <w:p w:rsidR="002C086B" w:rsidRPr="00200D5D" w:rsidRDefault="002C086B" w:rsidP="002C08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C086B" w:rsidRPr="00200D5D" w:rsidRDefault="002C086B" w:rsidP="002C08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2C086B" w:rsidRPr="00200D5D" w:rsidRDefault="002C086B" w:rsidP="002C086B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 w:rsidR="00C7025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200D5D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2C086B" w:rsidRPr="00200D5D" w:rsidRDefault="00200D5D" w:rsidP="00200D5D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Default="00200D5D" w:rsidP="00200D5D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00D5D" w:rsidRPr="00200D5D" w:rsidRDefault="00200D5D" w:rsidP="00200D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00D5D" w:rsidRPr="00200D5D" w:rsidRDefault="00C70254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C086B" w:rsidRPr="00200D5D" w:rsidRDefault="00200D5D" w:rsidP="00200D5D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 w:rsidR="00C70254"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</w:t>
      </w:r>
      <w:r w:rsidR="003B2A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70254" w:rsidRDefault="00C70254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C2006D" w:rsidRDefault="00C2006D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C2006D" w:rsidRDefault="00C2006D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3B2AB4" w:rsidRDefault="00C70254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Теми </w:t>
      </w:r>
      <w:r w:rsidR="003B2AB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експериментальних досліджень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теплопровідності різних матеріалів.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Вирощування кристалів із різних видів солей.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кипіння води та залежності зміни температури кипіння води від зовнішнього тиску й наявності домішок.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Створення «холо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дильників»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, які не використовують електроенергію.</w:t>
      </w:r>
    </w:p>
    <w:p w:rsidR="00C7025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3B2AB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Створення двигуна, який використовує енергію свічки.</w:t>
      </w:r>
    </w:p>
    <w:p w:rsidR="003B2AB4" w:rsidRPr="003B2AB4" w:rsidRDefault="003B2AB4" w:rsidP="003B2A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04A26" w:rsidRPr="00C70254" w:rsidRDefault="00C70254" w:rsidP="003B2AB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Адаптація рослин до високих температур.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Випаровування і конденсація в живій природі.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Застосування випаровування і конденсації в техніці.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Конвекція в природі.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Як, коли і чому відбуваються такі природні явища: дощ, туман, сніг, роса, град.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Чому «плачуть» вікна?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Способи зберігання тепла в приміщеннях.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«Дива кулінарії» та закони фізики.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Аморфні речовини.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Рідкі кристали, їх особливості та використання.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Історія створення наноматеріалів.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Нанотехнології в медицині та косметології: «за» і «проти».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Внесок українських вчених у розвиток нанотехнологій.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Джеймс Прескотт Джоуль — видатний англійський фізик.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Вплив теплових двигунів на навколишнє середовище.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16.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Глобальне потепління — загроза людству?</w:t>
      </w:r>
    </w:p>
    <w:p w:rsidR="00C70254" w:rsidRPr="00C70254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17.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Альтернативні джерела енергії.</w:t>
      </w:r>
    </w:p>
    <w:p w:rsidR="00C70254" w:rsidRPr="00200D5D" w:rsidRDefault="00C70254" w:rsidP="00C70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18. </w:t>
      </w:r>
      <w:r w:rsidRPr="00C70254">
        <w:rPr>
          <w:rFonts w:ascii="Times New Roman" w:eastAsia="SchoolBookC" w:hAnsi="Times New Roman"/>
          <w:sz w:val="28"/>
          <w:szCs w:val="28"/>
          <w:lang w:val="uk-UA" w:eastAsia="ru-RU"/>
        </w:rPr>
        <w:t>Побутові пристрої, що працюють за рахунок енергії сонячного випромінювання.</w:t>
      </w:r>
    </w:p>
    <w:sectPr w:rsidR="00C70254" w:rsidRPr="00200D5D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514" w:rsidRDefault="009D3514" w:rsidP="004439D9">
      <w:pPr>
        <w:spacing w:after="0" w:line="240" w:lineRule="auto"/>
      </w:pPr>
      <w:r>
        <w:separator/>
      </w:r>
    </w:p>
  </w:endnote>
  <w:endnote w:type="continuationSeparator" w:id="0">
    <w:p w:rsidR="009D3514" w:rsidRDefault="009D351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514" w:rsidRDefault="009D3514" w:rsidP="004439D9">
      <w:pPr>
        <w:spacing w:after="0" w:line="240" w:lineRule="auto"/>
      </w:pPr>
      <w:r>
        <w:separator/>
      </w:r>
    </w:p>
  </w:footnote>
  <w:footnote w:type="continuationSeparator" w:id="0">
    <w:p w:rsidR="009D3514" w:rsidRDefault="009D351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07F" w:rsidRPr="0073107F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325A8F"/>
    <w:rsid w:val="003339FD"/>
    <w:rsid w:val="003650F6"/>
    <w:rsid w:val="00383563"/>
    <w:rsid w:val="003A78B9"/>
    <w:rsid w:val="003B0B47"/>
    <w:rsid w:val="003B2AB4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3107F"/>
    <w:rsid w:val="0074340D"/>
    <w:rsid w:val="007457E3"/>
    <w:rsid w:val="0074751F"/>
    <w:rsid w:val="007975A1"/>
    <w:rsid w:val="0084011F"/>
    <w:rsid w:val="00896AED"/>
    <w:rsid w:val="00897CE1"/>
    <w:rsid w:val="00903F2F"/>
    <w:rsid w:val="00945D62"/>
    <w:rsid w:val="009619F3"/>
    <w:rsid w:val="009A05A9"/>
    <w:rsid w:val="009A4DAE"/>
    <w:rsid w:val="009D3514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2006D"/>
    <w:rsid w:val="00C518CD"/>
    <w:rsid w:val="00C523B3"/>
    <w:rsid w:val="00C570F3"/>
    <w:rsid w:val="00C70254"/>
    <w:rsid w:val="00C74F1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1874</Words>
  <Characters>1069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2022-12-22T08:37:00Z</dcterms:created>
  <dcterms:modified xsi:type="dcterms:W3CDTF">2022-12-22T08:37:00Z</dcterms:modified>
</cp:coreProperties>
</file>