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DC" w:rsidRPr="00A039DC" w:rsidRDefault="00DB6669" w:rsidP="005F5837">
      <w:pPr>
        <w:shd w:val="clear" w:color="auto" w:fill="FFFFFF"/>
        <w:spacing w:before="300" w:after="300" w:line="240" w:lineRule="auto"/>
        <w:outlineLvl w:val="0"/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</w:pPr>
      <w:r w:rsidRPr="00A039DC">
        <w:rPr>
          <w:rFonts w:ascii="Noto Sans" w:eastAsia="Times New Roman" w:hAnsi="Noto Sans" w:cs="Times New Roman"/>
          <w:b/>
          <w:color w:val="2D3142"/>
          <w:kern w:val="36"/>
          <w:sz w:val="40"/>
          <w:szCs w:val="40"/>
          <w:lang w:eastAsia="uk-UA"/>
        </w:rPr>
        <w:t>Тема уроку</w:t>
      </w:r>
      <w:r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 xml:space="preserve">. </w:t>
      </w:r>
      <w:r w:rsidR="00515943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>Практична робота №2.</w:t>
      </w:r>
    </w:p>
    <w:p w:rsidR="00515943" w:rsidRPr="00A039DC" w:rsidRDefault="00515943" w:rsidP="005F5837">
      <w:pPr>
        <w:shd w:val="clear" w:color="auto" w:fill="FFFFFF"/>
        <w:spacing w:before="300" w:after="300" w:line="240" w:lineRule="auto"/>
        <w:outlineLvl w:val="0"/>
        <w:rPr>
          <w:rStyle w:val="a4"/>
          <w:rFonts w:ascii="Noto Sans" w:eastAsia="Times New Roman" w:hAnsi="Noto Sans" w:cs="Times New Roman"/>
          <w:b w:val="0"/>
          <w:bCs w:val="0"/>
          <w:color w:val="2D3142"/>
          <w:kern w:val="36"/>
          <w:sz w:val="40"/>
          <w:szCs w:val="40"/>
          <w:lang w:val="ru-RU" w:eastAsia="uk-UA"/>
        </w:rPr>
      </w:pPr>
      <w:r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 xml:space="preserve"> </w:t>
      </w:r>
      <w:r w:rsidR="00DB6669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>«</w:t>
      </w:r>
      <w:r w:rsidR="00A039DC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 xml:space="preserve"> Властивості</w:t>
      </w:r>
      <w:r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 xml:space="preserve"> основних класів неорганічних </w:t>
      </w:r>
      <w:proofErr w:type="spellStart"/>
      <w:r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>сполук</w:t>
      </w:r>
      <w:proofErr w:type="spellEnd"/>
      <w:r w:rsidR="00DB6669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eastAsia="uk-UA"/>
        </w:rPr>
        <w:t>»</w:t>
      </w:r>
      <w:r w:rsidR="005F5837" w:rsidRPr="00A039DC">
        <w:rPr>
          <w:rFonts w:ascii="Noto Sans" w:eastAsia="Times New Roman" w:hAnsi="Noto Sans" w:cs="Times New Roman"/>
          <w:color w:val="2D3142"/>
          <w:kern w:val="36"/>
          <w:sz w:val="40"/>
          <w:szCs w:val="40"/>
          <w:lang w:val="ru-RU" w:eastAsia="uk-UA"/>
        </w:rPr>
        <w:t>.</w:t>
      </w:r>
    </w:p>
    <w:p w:rsidR="00A6081E" w:rsidRDefault="00515943" w:rsidP="00DB6669">
      <w:pPr>
        <w:pStyle w:val="a3"/>
        <w:shd w:val="clear" w:color="auto" w:fill="FFFFFF"/>
        <w:spacing w:before="0" w:beforeAutospacing="0" w:after="225" w:afterAutospacing="0"/>
        <w:rPr>
          <w:rFonts w:ascii="Open Sans" w:hAnsi="Open Sans"/>
          <w:color w:val="000000" w:themeColor="text1"/>
          <w:sz w:val="32"/>
          <w:szCs w:val="32"/>
        </w:rPr>
      </w:pPr>
      <w:r w:rsidRPr="00DB6669">
        <w:rPr>
          <w:rStyle w:val="a4"/>
          <w:rFonts w:ascii="Open Sans" w:hAnsi="Open Sans"/>
          <w:color w:val="000000" w:themeColor="text1"/>
          <w:sz w:val="32"/>
          <w:szCs w:val="32"/>
        </w:rPr>
        <w:t>Мета:</w:t>
      </w:r>
      <w:r w:rsidRPr="00DB6669">
        <w:rPr>
          <w:rFonts w:ascii="Open Sans" w:hAnsi="Open Sans"/>
          <w:color w:val="000000" w:themeColor="text1"/>
          <w:sz w:val="32"/>
          <w:szCs w:val="32"/>
        </w:rPr>
        <w:t xml:space="preserve"> узагальнити знання про властивості основних класів неорганічних </w:t>
      </w:r>
      <w:proofErr w:type="spellStart"/>
      <w:r w:rsidRPr="00DB6669">
        <w:rPr>
          <w:rFonts w:ascii="Open Sans" w:hAnsi="Open Sans"/>
          <w:color w:val="000000" w:themeColor="text1"/>
          <w:sz w:val="32"/>
          <w:szCs w:val="32"/>
        </w:rPr>
        <w:t>сполук</w:t>
      </w:r>
      <w:proofErr w:type="spellEnd"/>
      <w:r w:rsidR="00DB6669" w:rsidRPr="00DB6669">
        <w:rPr>
          <w:rFonts w:ascii="Open Sans" w:hAnsi="Open Sans"/>
          <w:color w:val="000000" w:themeColor="text1"/>
          <w:sz w:val="32"/>
          <w:szCs w:val="32"/>
        </w:rPr>
        <w:t>.</w:t>
      </w:r>
      <w:r w:rsidRPr="00DB6669">
        <w:rPr>
          <w:rFonts w:ascii="Open Sans" w:hAnsi="Open Sans"/>
          <w:color w:val="000000" w:themeColor="text1"/>
          <w:sz w:val="32"/>
          <w:szCs w:val="32"/>
        </w:rPr>
        <w:t xml:space="preserve"> </w:t>
      </w:r>
    </w:p>
    <w:p w:rsidR="00A039DC" w:rsidRDefault="00A039DC" w:rsidP="00A039DC">
      <w:pPr>
        <w:widowControl w:val="0"/>
        <w:spacing w:after="0" w:line="240" w:lineRule="auto"/>
        <w:ind w:left="20" w:right="180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Після опрацювання §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0 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 xml:space="preserve"> та повторення §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2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6-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>36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eastAsia="uk-UA"/>
        </w:rPr>
        <w:t xml:space="preserve">   перейдіть за посиланням та виконайте тест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до 16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трав</w:t>
      </w:r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>ня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shd w:val="clear" w:color="auto" w:fill="FFFFFF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uk-UA"/>
        </w:rPr>
        <w:t>:</w:t>
      </w:r>
    </w:p>
    <w:p w:rsidR="00A039DC" w:rsidRDefault="00A039DC" w:rsidP="00A039DC"/>
    <w:p w:rsidR="00DB6669" w:rsidRPr="00DB6669" w:rsidRDefault="00A039DC" w:rsidP="00DB6669">
      <w:pPr>
        <w:pStyle w:val="a3"/>
        <w:shd w:val="clear" w:color="auto" w:fill="FFFFFF"/>
        <w:spacing w:before="0" w:beforeAutospacing="0" w:after="225" w:afterAutospacing="0"/>
        <w:rPr>
          <w:color w:val="000000" w:themeColor="text1"/>
          <w:sz w:val="32"/>
          <w:szCs w:val="32"/>
        </w:rPr>
      </w:pPr>
      <w:hyperlink r:id="rId4" w:history="1">
        <w:r w:rsidRPr="00612668">
          <w:rPr>
            <w:rStyle w:val="a5"/>
            <w:sz w:val="32"/>
            <w:szCs w:val="32"/>
          </w:rPr>
          <w:t>https://naurok.com.ua/test/join?gamecode=2150384</w:t>
        </w:r>
      </w:hyperlink>
      <w:r>
        <w:rPr>
          <w:color w:val="000000" w:themeColor="text1"/>
          <w:sz w:val="32"/>
          <w:szCs w:val="32"/>
        </w:rPr>
        <w:t xml:space="preserve"> </w:t>
      </w:r>
      <w:bookmarkStart w:id="0" w:name="_GoBack"/>
      <w:bookmarkEnd w:id="0"/>
    </w:p>
    <w:sectPr w:rsidR="00DB6669" w:rsidRPr="00DB6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43"/>
    <w:rsid w:val="00515943"/>
    <w:rsid w:val="005F5837"/>
    <w:rsid w:val="00A039DC"/>
    <w:rsid w:val="00A6081E"/>
    <w:rsid w:val="00DB44B2"/>
    <w:rsid w:val="00DB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64EB2-EC48-4762-8F3C-3458D391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15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15943"/>
    <w:rPr>
      <w:b/>
      <w:bCs/>
    </w:rPr>
  </w:style>
  <w:style w:type="character" w:styleId="a5">
    <w:name w:val="Hyperlink"/>
    <w:basedOn w:val="a0"/>
    <w:uiPriority w:val="99"/>
    <w:unhideWhenUsed/>
    <w:rsid w:val="005159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21503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244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2022-03-27T16:19:00Z</dcterms:created>
  <dcterms:modified xsi:type="dcterms:W3CDTF">2023-05-11T07:41:00Z</dcterms:modified>
</cp:coreProperties>
</file>