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56" w:rsidRPr="00347556" w:rsidRDefault="0018226E" w:rsidP="00347556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 w:rsidRPr="0018226E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Тема уроку. </w:t>
      </w:r>
      <w:r w:rsidR="00347556" w:rsidRPr="0018226E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> </w:t>
      </w:r>
      <w:r w:rsidR="00347556" w:rsidRPr="00347556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Характеристика хімічних елементів за положенням в періодичній системі та будовою атома</w:t>
      </w:r>
    </w:p>
    <w:p w:rsidR="00347556" w:rsidRPr="00347556" w:rsidRDefault="00A72550" w:rsidP="00347556">
      <w:pPr>
        <w:spacing w:line="240" w:lineRule="auto"/>
        <w:rPr>
          <w:rFonts w:ascii="Arial" w:eastAsia="Times New Roman" w:hAnsi="Arial" w:cs="Arial"/>
          <w:color w:val="C6C6C6"/>
          <w:sz w:val="18"/>
          <w:szCs w:val="18"/>
          <w:lang w:eastAsia="uk-UA"/>
        </w:rPr>
      </w:pPr>
      <w:r w:rsidRPr="0018226E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Мета уроку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 закріпити знання учні про зміну властивостей елементів у періодах і групах; формувати вміння характеризувати хімічні елементи малих періодів, описувати їх властивості ко</w:t>
      </w:r>
      <w:r w:rsidR="0018226E">
        <w:rPr>
          <w:rFonts w:ascii="Arial" w:hAnsi="Arial" w:cs="Arial"/>
          <w:color w:val="000000"/>
          <w:sz w:val="27"/>
          <w:szCs w:val="27"/>
          <w:shd w:val="clear" w:color="auto" w:fill="FFFFFF"/>
        </w:rPr>
        <w:t>ристуючись періодичною системою.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347556" w:rsidRPr="00347556" w:rsidRDefault="00347556" w:rsidP="00347556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34755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Хімічний елемент характеризують, вказуючи його місце в періодичній системі, будову атома, тип елемента, характер оксиду й гідроксиду, можлива валентність, дають порівняльну характеристику.</w:t>
      </w:r>
    </w:p>
    <w:p w:rsidR="00347556" w:rsidRPr="00347556" w:rsidRDefault="00347556" w:rsidP="00347556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34755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 місцем у періодичній системі можна охарактеризувати будь-який хімічний елемент і одержати про нього такі дані:</w:t>
      </w:r>
    </w:p>
    <w:p w:rsidR="00347556" w:rsidRPr="00347556" w:rsidRDefault="00347556" w:rsidP="0034755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347556" w:rsidRPr="00347556" w:rsidRDefault="00347556" w:rsidP="0034755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347556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62EF74E" wp14:editId="127BD726">
            <wp:extent cx="4229100" cy="552450"/>
            <wp:effectExtent l="0" t="0" r="0" b="0"/>
            <wp:docPr id="1" name="Рисунок 1" descr="За місцем у періодичній системі можна охарактеризувати будь-який хімічний еле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 місцем у періодичній системі можна охарактеризувати будь-який хімічний елемен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56" w:rsidRPr="00347556" w:rsidRDefault="00347556" w:rsidP="00347556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34755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За положенням елемента в періодичній системі можна визначити будову його атома, родину елемента і його валентність, властивості простої речовини цього елемента та його </w:t>
      </w:r>
      <w:proofErr w:type="spellStart"/>
      <w:r w:rsidRPr="0034755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сполук</w:t>
      </w:r>
      <w:proofErr w:type="spellEnd"/>
      <w:r w:rsidRPr="0034755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347556" w:rsidRPr="0018226E" w:rsidRDefault="00347556" w:rsidP="00347556">
      <w:pPr>
        <w:spacing w:after="3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uk-UA"/>
        </w:rPr>
      </w:pPr>
      <w:r w:rsidRPr="0034755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Користуючись періодичною системою елементів, дамо характеристику металічного елемента </w:t>
      </w:r>
      <w:r w:rsidRPr="0018226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uk-UA"/>
        </w:rPr>
        <w:t>Кальцію.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985"/>
      </w:tblGrid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Порядковий номер, заряд ядра,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А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20,</w:t>
            </w:r>
          </w:p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+20,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А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=40</w:t>
            </w:r>
          </w:p>
        </w:tc>
      </w:tr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Місце в ПС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Кальцій розміщений у 4-му періоді, II групі, головній підгрупі</w:t>
            </w:r>
          </w:p>
        </w:tc>
      </w:tr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Будова атома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Електронна оболонка складається з чотирьох шарів (4-й період), що містять 20 електронів. На зовнішньому енергетичному рівні знаходиться 2 електрони (номер групи). Електронна схема атома: </w:t>
            </w:r>
            <w:r w:rsidRPr="00347556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22D22C00" wp14:editId="77DBD5DA">
                  <wp:extent cx="742950" cy="257175"/>
                  <wp:effectExtent l="0" t="0" r="0" b="9525"/>
                  <wp:docPr id="2" name="Рисунок 2" descr="8-11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8-11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. Перші два рівні завершені (2 і 8 електронів), а передостанній – незавершений (містить 8 електронів із 18 можливих). Електронна формула атома: 1s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2s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2p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6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3s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3p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6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4s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. Електронна конфігурація атома має вигляд: </w:t>
            </w:r>
            <w:r w:rsidRPr="00347556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73EECC78" wp14:editId="71041344">
                  <wp:extent cx="1543050" cy="790575"/>
                  <wp:effectExtent l="0" t="0" r="0" b="9525"/>
                  <wp:docPr id="3" name="Рисунок 3" descr="Електронна конфігурація ато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лектронна конфігурація ато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Тип елемента, активність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На зовнішньому енергетичному рівні атома Кальцію міститься 2 електрони, отже це металічний елемент, хімічно активний. Валентність його – II</w:t>
            </w:r>
          </w:p>
        </w:tc>
      </w:tr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Летка сполука з Гідрогеном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Леткої сполуки з Гідрогеном  Кальцій не утворює</w:t>
            </w:r>
          </w:p>
        </w:tc>
      </w:tr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lastRenderedPageBreak/>
              <w:t>Формула вищого оксиду, його характер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Його вищий оксид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CaO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має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оснóвні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властивості:</w:t>
            </w:r>
          </w:p>
        </w:tc>
      </w:tr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Гідроксид, що йому відповідає, його характер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Йому відповідає гідроксид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Ca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(OH)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</w:p>
        </w:tc>
      </w:tr>
      <w:tr w:rsidR="00347556" w:rsidRPr="00347556" w:rsidTr="0034755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Порівняння з властивостями елементів, що стоять поряд в періоді та підгрупі: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Знаючи, як змінюються властивості елементів в межах груп і періодів, можемо порівняти Кальцій з елементами, що його оточують. Оскільки у атома Кальцію більший заряд ядра, ніж у Калію і менший, ніж у Скандію, то металічні властивості Кальцію слабкіші ніж Калію і сильніші ніж Скандію: K &gt; 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Ca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&gt; 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Sc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.</w:t>
            </w:r>
          </w:p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Оскільки радіус атома Кальцію більший, ніж Магнію і менший ніж Стронцію, то металічні властивості у Кальцію сильніші ніж у Магнію, але слабкіші, ніж у Стронцію: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Mg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&lt; 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Ca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&lt; 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Sr</w:t>
            </w:r>
            <w:proofErr w:type="spellEnd"/>
          </w:p>
        </w:tc>
      </w:tr>
    </w:tbl>
    <w:p w:rsidR="00347556" w:rsidRPr="0018226E" w:rsidRDefault="00347556" w:rsidP="00347556">
      <w:pPr>
        <w:spacing w:after="30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uk-UA"/>
        </w:rPr>
      </w:pPr>
      <w:r w:rsidRPr="0034755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Характеристику неметалічного елемента розглянемо на прикладі </w:t>
      </w:r>
      <w:r w:rsidRPr="0018226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uk-UA"/>
        </w:rPr>
        <w:t>Нітрогену</w:t>
      </w:r>
    </w:p>
    <w:tbl>
      <w:tblPr>
        <w:tblW w:w="8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4857"/>
      </w:tblGrid>
      <w:tr w:rsidR="00347556" w:rsidRPr="00347556" w:rsidTr="0018226E">
        <w:trPr>
          <w:trHeight w:val="68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Порядковий номер елемента, його назва та відносна атомна маса: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№ 7, Нітроген,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A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(N) = 14</w:t>
            </w:r>
          </w:p>
        </w:tc>
      </w:tr>
      <w:tr w:rsidR="00347556" w:rsidRPr="00347556" w:rsidTr="0018226E">
        <w:trPr>
          <w:trHeight w:val="47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№ періоду, ряду, групи, підгрупи: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 період, 2 ряд, V група, головна підгрупа</w:t>
            </w:r>
          </w:p>
        </w:tc>
      </w:tr>
      <w:tr w:rsidR="00347556" w:rsidRPr="00347556" w:rsidTr="0018226E">
        <w:trPr>
          <w:trHeight w:val="68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Заряд ядра (кількість протонів), кількість нейтронів і електронів: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7.   ē = 7, p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= 7, n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0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= 7</w:t>
            </w:r>
          </w:p>
        </w:tc>
      </w:tr>
      <w:tr w:rsidR="00347556" w:rsidRPr="00347556" w:rsidTr="0018226E">
        <w:trPr>
          <w:trHeight w:val="486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Електронна формула: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1s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2s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2p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</w:p>
        </w:tc>
      </w:tr>
      <w:tr w:rsidR="00347556" w:rsidRPr="00347556" w:rsidTr="0018226E">
        <w:trPr>
          <w:trHeight w:val="644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Електронна конфігурація атома: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</w:t>
            </w:r>
            <w:r w:rsidRPr="00347556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2B271AF2" wp14:editId="0610728C">
                  <wp:extent cx="742950" cy="438150"/>
                  <wp:effectExtent l="0" t="0" r="0" b="0"/>
                  <wp:docPr id="4" name="Рисунок 4" descr="8-11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8-11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56" w:rsidRPr="00347556" w:rsidTr="0018226E">
        <w:trPr>
          <w:trHeight w:val="47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Валентність: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ІІІ</w:t>
            </w:r>
          </w:p>
        </w:tc>
      </w:tr>
      <w:tr w:rsidR="00347556" w:rsidRPr="00347556" w:rsidTr="0018226E">
        <w:trPr>
          <w:trHeight w:val="47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Активність: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Неметалічний елемент, малоактивний</w:t>
            </w:r>
          </w:p>
        </w:tc>
      </w:tr>
      <w:tr w:rsidR="00347556" w:rsidRPr="00347556" w:rsidTr="0018226E">
        <w:trPr>
          <w:trHeight w:val="47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Летка сполука з Гідрогеном: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NH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</w:p>
        </w:tc>
      </w:tr>
      <w:tr w:rsidR="00347556" w:rsidRPr="00347556" w:rsidTr="0018226E">
        <w:trPr>
          <w:trHeight w:val="47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Формула вищого оксиду, його характер: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N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5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(кислотний)</w:t>
            </w:r>
          </w:p>
        </w:tc>
      </w:tr>
      <w:tr w:rsidR="00347556" w:rsidRPr="00347556" w:rsidTr="0018226E">
        <w:trPr>
          <w:trHeight w:val="47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Гідратна сполука, що йому відповідає: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HNO</w:t>
            </w:r>
            <w:r w:rsidRPr="00347556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(кислота)</w:t>
            </w:r>
          </w:p>
        </w:tc>
      </w:tr>
      <w:tr w:rsidR="00347556" w:rsidRPr="00347556" w:rsidTr="0018226E">
        <w:trPr>
          <w:trHeight w:val="683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Порівняння з властивостями елементів, що стоять поряд в періоді та підгрупі: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7556" w:rsidRPr="00347556" w:rsidRDefault="00347556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Неметалічні властивості сильніше виражені ніж у Карбону та Фосфору, але слабкіше ніж у </w:t>
            </w:r>
            <w:proofErr w:type="spellStart"/>
            <w:r w:rsidRPr="00347556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Оксигену</w:t>
            </w:r>
            <w:proofErr w:type="spellEnd"/>
          </w:p>
        </w:tc>
      </w:tr>
      <w:tr w:rsidR="0018226E" w:rsidRPr="00347556" w:rsidTr="0018226E">
        <w:trPr>
          <w:trHeight w:val="959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226E" w:rsidRDefault="0018226E" w:rsidP="0018226E">
            <w:pPr>
              <w:pStyle w:val="a4"/>
              <w:shd w:val="clear" w:color="auto" w:fill="FFFFFF"/>
              <w:spacing w:before="0" w:beforeAutospacing="0"/>
              <w:rPr>
                <w:rFonts w:ascii="Arial" w:hAnsi="Arial" w:cs="Arial"/>
                <w:color w:val="292B2C"/>
                <w:sz w:val="23"/>
                <w:szCs w:val="23"/>
              </w:rPr>
            </w:pPr>
          </w:p>
          <w:p w:rsidR="0018226E" w:rsidRPr="00347556" w:rsidRDefault="0018226E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226E" w:rsidRPr="00347556" w:rsidRDefault="0018226E" w:rsidP="0034755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</w:p>
        </w:tc>
      </w:tr>
    </w:tbl>
    <w:p w:rsidR="0018226E" w:rsidRDefault="0018226E" w:rsidP="0034755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18226E" w:rsidRDefault="0018226E" w:rsidP="0018226E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Висновки</w:t>
      </w:r>
    </w:p>
    <w:p w:rsidR="0018226E" w:rsidRDefault="0018226E" w:rsidP="0018226E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Аби схарактеризувати хімічний елемент, окрім зазначення його положення в Періодичній системі, необхідно також визначити будову його атомів та характер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які він утворює.</w:t>
      </w:r>
    </w:p>
    <w:p w:rsidR="0018226E" w:rsidRDefault="0018226E" w:rsidP="0034755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18226E" w:rsidRDefault="0018226E" w:rsidP="0034755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18226E" w:rsidRDefault="0018226E" w:rsidP="0034755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347556" w:rsidRPr="0018226E" w:rsidRDefault="00347556" w:rsidP="0018226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</w:pPr>
      <w:r w:rsidRPr="0018226E"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  <w:t>Завдання</w:t>
      </w:r>
      <w:r w:rsidR="0018226E" w:rsidRPr="0018226E">
        <w:rPr>
          <w:rFonts w:ascii="Arial" w:eastAsia="Times New Roman" w:hAnsi="Arial" w:cs="Arial"/>
          <w:b/>
          <w:color w:val="000000"/>
          <w:sz w:val="24"/>
          <w:szCs w:val="24"/>
          <w:lang w:val="ru-RU" w:eastAsia="uk-UA"/>
        </w:rPr>
        <w:t>.</w:t>
      </w:r>
      <w:r w:rsidR="0018226E" w:rsidRPr="0018226E"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  <w:t xml:space="preserve"> </w:t>
      </w:r>
    </w:p>
    <w:p w:rsidR="0018226E" w:rsidRDefault="00D329C4" w:rsidP="0018226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1.</w:t>
      </w:r>
      <w:r w:rsidR="0018226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Опрацювати §15.</w:t>
      </w:r>
    </w:p>
    <w:p w:rsidR="00D329C4" w:rsidRDefault="00D329C4" w:rsidP="0018226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2. </w:t>
      </w: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Записати приклад характеристики елементів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( таблиця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5).</w:t>
      </w:r>
    </w:p>
    <w:p w:rsidR="0018226E" w:rsidRDefault="00D329C4" w:rsidP="0018226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3.</w:t>
      </w:r>
      <w:r w:rsidR="0018226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Переглянути відео:</w:t>
      </w:r>
    </w:p>
    <w:p w:rsidR="0018226E" w:rsidRPr="00347556" w:rsidRDefault="0018226E" w:rsidP="0018226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641DB" w:rsidRPr="001F123E" w:rsidRDefault="00D329C4">
      <w:hyperlink r:id="rId8" w:history="1">
        <w:r w:rsidR="001F123E" w:rsidRPr="001C5DDA">
          <w:rPr>
            <w:rStyle w:val="a3"/>
          </w:rPr>
          <w:t>https://www.youtube.com/watch?v=Mfo-bvVnVLE</w:t>
        </w:r>
      </w:hyperlink>
      <w:r w:rsidR="001F123E" w:rsidRPr="001F123E">
        <w:t xml:space="preserve"> </w:t>
      </w:r>
      <w:bookmarkStart w:id="0" w:name="_GoBack"/>
      <w:bookmarkEnd w:id="0"/>
    </w:p>
    <w:sectPr w:rsidR="000641DB" w:rsidRPr="001F1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56"/>
    <w:rsid w:val="000641DB"/>
    <w:rsid w:val="0018226E"/>
    <w:rsid w:val="001F123E"/>
    <w:rsid w:val="00347556"/>
    <w:rsid w:val="00A72550"/>
    <w:rsid w:val="00D3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9ADA7-1681-437B-94DA-CCF8A592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23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8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182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5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1301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fo-bvVnV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2275</Words>
  <Characters>1298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2022-11-10T08:48:00Z</dcterms:created>
  <dcterms:modified xsi:type="dcterms:W3CDTF">2022-11-14T06:25:00Z</dcterms:modified>
</cp:coreProperties>
</file>