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BCE" w:rsidRPr="00C54BCE" w:rsidRDefault="00C54BCE" w:rsidP="00C54BCE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color w:val="4472C4" w:themeColor="accent5"/>
          <w:sz w:val="28"/>
          <w:szCs w:val="28"/>
        </w:rPr>
      </w:pPr>
      <w:r w:rsidRPr="00C54BCE">
        <w:rPr>
          <w:rStyle w:val="a4"/>
          <w:rFonts w:ascii="Arial" w:hAnsi="Arial" w:cs="Arial"/>
          <w:color w:val="292B2C"/>
          <w:sz w:val="28"/>
          <w:szCs w:val="28"/>
        </w:rPr>
        <w:t xml:space="preserve">Тема уроку. </w:t>
      </w:r>
      <w:r w:rsidRPr="00C54BCE">
        <w:rPr>
          <w:rStyle w:val="a4"/>
          <w:rFonts w:ascii="Arial" w:hAnsi="Arial" w:cs="Arial"/>
          <w:color w:val="4472C4" w:themeColor="accent5"/>
          <w:sz w:val="28"/>
          <w:szCs w:val="28"/>
        </w:rPr>
        <w:t>Обчислення з використанням молярного об'єму</w:t>
      </w:r>
      <w:r w:rsidRPr="00C54BCE">
        <w:rPr>
          <w:rStyle w:val="a4"/>
          <w:rFonts w:ascii="Arial" w:hAnsi="Arial" w:cs="Arial"/>
          <w:color w:val="4472C4" w:themeColor="accent5"/>
          <w:sz w:val="28"/>
          <w:szCs w:val="28"/>
        </w:rPr>
        <w:t>.</w:t>
      </w:r>
    </w:p>
    <w:p w:rsidR="00C54BCE" w:rsidRDefault="00C54BCE" w:rsidP="00C54BC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Мета: закріпити вміння виконувати розрахунки з використанням молярного об’єму.</w:t>
      </w:r>
    </w:p>
    <w:p w:rsidR="00C54BCE" w:rsidRPr="00C54BCE" w:rsidRDefault="00C54BCE" w:rsidP="00C54BC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C54BCE">
        <w:rPr>
          <w:rFonts w:ascii="Arial" w:hAnsi="Arial" w:cs="Arial"/>
          <w:color w:val="292B2C"/>
          <w:sz w:val="28"/>
          <w:szCs w:val="28"/>
        </w:rPr>
        <w:t>Знаючи молярний об’єм газу, можна визначити кількість речовини n, що міститься в певному об’ємі речовини V за нормальних умов:</w:t>
      </w:r>
    </w:p>
    <w:p w:rsidR="00C54BCE" w:rsidRPr="00C54BCE" w:rsidRDefault="00C54BCE" w:rsidP="00C54BC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C54BCE">
        <w:rPr>
          <w:rFonts w:ascii="Arial" w:hAnsi="Arial" w:cs="Arial"/>
          <w:noProof/>
          <w:color w:val="292B2C"/>
          <w:sz w:val="28"/>
          <w:szCs w:val="28"/>
        </w:rPr>
        <mc:AlternateContent>
          <mc:Choice Requires="wps">
            <w:drawing>
              <wp:inline distT="0" distB="0" distL="0" distR="0" wp14:anchorId="481C7C9B" wp14:editId="1A0BBDB2">
                <wp:extent cx="2209800" cy="428625"/>
                <wp:effectExtent l="0" t="0" r="0" b="9525"/>
                <wp:docPr id="1" name="Picutre 139" descr="https://uahistory.co/pidruchniki/grygorovich-chemistry-8-class-2021-reissue/grygorovich-chemistry-8-class-2021-reissue.files/image13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BCE" w:rsidRDefault="00C54BCE" w:rsidP="00C54BCE">
                            <w:pPr>
                              <w:jc w:val="center"/>
                            </w:pPr>
                            <w:r w:rsidRPr="00C54BCE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2026920" cy="393153"/>
                                  <wp:effectExtent l="0" t="0" r="0" b="6985"/>
                                  <wp:docPr id="2" name="Рисунок 2" descr="C:\Users\Наталья\Documents\image13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Наталья\Documents\image13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6920" cy="3931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C7C9B" id="Picutre 139" o:spid="_x0000_s1026" alt="https://uahistory.co/pidruchniki/grygorovich-chemistry-8-class-2021-reissue/grygorovich-chemistry-8-class-2021-reissue.files/image139.jpg" style="width:174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" filled="f" stroked="f">
                <o:lock v:ext="edit" aspectratio="t"/>
                <v:textbox>
                  <w:txbxContent>
                    <w:p w:rsidR="00C54BCE" w:rsidRDefault="00C54BCE" w:rsidP="00C54BCE">
                      <w:pPr>
                        <w:jc w:val="center"/>
                      </w:pPr>
                      <w:r w:rsidRPr="00C54BCE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2026920" cy="393153"/>
                            <wp:effectExtent l="0" t="0" r="0" b="6985"/>
                            <wp:docPr id="2" name="Рисунок 2" descr="C:\Users\Наталья\Documents\image13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Наталья\Documents\image13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6920" cy="3931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B027F" w:rsidRPr="00C54BCE" w:rsidRDefault="00C54BCE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C54BCE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Якщо ми знаємо, що в одному молі речовини міститься така кількість молекул, що дорівнює числу </w:t>
      </w:r>
      <w:proofErr w:type="spellStart"/>
      <w:r w:rsidRPr="00C54BCE">
        <w:rPr>
          <w:rFonts w:ascii="Arial" w:hAnsi="Arial" w:cs="Arial"/>
          <w:color w:val="292B2C"/>
          <w:sz w:val="28"/>
          <w:szCs w:val="28"/>
          <w:shd w:val="clear" w:color="auto" w:fill="FFFFFF"/>
        </w:rPr>
        <w:t>Авоґадро</w:t>
      </w:r>
      <w:proofErr w:type="spellEnd"/>
      <w:r w:rsidRPr="00C54BCE">
        <w:rPr>
          <w:rFonts w:ascii="Arial" w:hAnsi="Arial" w:cs="Arial"/>
          <w:color w:val="292B2C"/>
          <w:sz w:val="28"/>
          <w:szCs w:val="28"/>
          <w:shd w:val="clear" w:color="auto" w:fill="FFFFFF"/>
        </w:rPr>
        <w:t>, то можна обчислити кількість молекул газу в певному об’ємі за нормальних умов:</w:t>
      </w:r>
    </w:p>
    <w:p w:rsidR="00C54BCE" w:rsidRPr="00C54BCE" w:rsidRDefault="00C54BCE">
      <w:pPr>
        <w:rPr>
          <w:sz w:val="28"/>
          <w:szCs w:val="28"/>
        </w:rPr>
      </w:pPr>
      <w:r w:rsidRPr="00C54BCE">
        <w:rPr>
          <w:noProof/>
          <w:sz w:val="28"/>
          <w:szCs w:val="28"/>
          <w:lang w:eastAsia="uk-UA"/>
        </w:rPr>
        <w:drawing>
          <wp:inline distT="0" distB="0" distL="0" distR="0">
            <wp:extent cx="2381250" cy="457200"/>
            <wp:effectExtent l="0" t="0" r="0" b="0"/>
            <wp:docPr id="3" name="Рисунок 3" descr="C:\Users\Наталья\Documents\image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1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CE" w:rsidRPr="00C54BCE" w:rsidRDefault="00C54BCE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C54BCE">
        <w:rPr>
          <w:rFonts w:ascii="Arial" w:hAnsi="Arial" w:cs="Arial"/>
          <w:color w:val="292B2C"/>
          <w:sz w:val="28"/>
          <w:szCs w:val="28"/>
          <w:shd w:val="clear" w:color="auto" w:fill="FFFFFF"/>
        </w:rPr>
        <w:t>Знаючи кількість газоподібної речовини, можна обчислити її об’єм за нормальних умов:</w:t>
      </w:r>
    </w:p>
    <w:p w:rsidR="00C54BCE" w:rsidRPr="00C54BCE" w:rsidRDefault="00C54BCE">
      <w:pPr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</w:pPr>
      <w:r w:rsidRPr="00C54BCE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V = n • </w:t>
      </w:r>
      <w:proofErr w:type="spellStart"/>
      <w:r w:rsidRPr="00C54BCE">
        <w:rPr>
          <w:rFonts w:ascii="Arial" w:hAnsi="Arial" w:cs="Arial"/>
          <w:color w:val="292B2C"/>
          <w:sz w:val="28"/>
          <w:szCs w:val="28"/>
          <w:shd w:val="clear" w:color="auto" w:fill="FFFFFF"/>
        </w:rPr>
        <w:t>V</w:t>
      </w:r>
      <w:r w:rsidRPr="00C54BCE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m</w:t>
      </w:r>
      <w:proofErr w:type="spellEnd"/>
    </w:p>
    <w:p w:rsidR="00C54BCE" w:rsidRPr="00C54BCE" w:rsidRDefault="00C54BCE" w:rsidP="00C54BC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C54BCE">
        <w:rPr>
          <w:rStyle w:val="a4"/>
          <w:rFonts w:ascii="Arial" w:hAnsi="Arial" w:cs="Arial"/>
          <w:color w:val="292B2C"/>
          <w:sz w:val="28"/>
          <w:szCs w:val="28"/>
        </w:rPr>
        <w:t>Задача 1.</w:t>
      </w:r>
      <w:r w:rsidRPr="00C54BCE">
        <w:rPr>
          <w:rFonts w:ascii="Arial" w:hAnsi="Arial" w:cs="Arial"/>
          <w:color w:val="292B2C"/>
          <w:sz w:val="28"/>
          <w:szCs w:val="28"/>
        </w:rPr>
        <w:t xml:space="preserve"> Обчисліть об’єм, який займає за нормальних умов </w:t>
      </w:r>
      <w:r w:rsidRPr="00C54BCE">
        <w:rPr>
          <w:rFonts w:ascii="Arial" w:hAnsi="Arial" w:cs="Arial"/>
          <w:color w:val="292B2C"/>
          <w:sz w:val="28"/>
          <w:szCs w:val="28"/>
        </w:rPr>
        <w:t>газ кількістю речовини 1,2 моль</w:t>
      </w:r>
      <w:r>
        <w:rPr>
          <w:rFonts w:ascii="Arial" w:hAnsi="Arial" w:cs="Arial"/>
          <w:color w:val="292B2C"/>
          <w:sz w:val="28"/>
          <w:szCs w:val="28"/>
        </w:rPr>
        <w:t>.</w:t>
      </w:r>
    </w:p>
    <w:p w:rsidR="00C54BCE" w:rsidRDefault="00C54BCE" w:rsidP="00C54BCE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6BB60881">
            <wp:extent cx="4600575" cy="742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4BCE" w:rsidRPr="00C54BCE" w:rsidRDefault="00C54BCE" w:rsidP="00C54BC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C54BCE">
        <w:rPr>
          <w:rStyle w:val="a4"/>
          <w:rFonts w:ascii="Arial" w:hAnsi="Arial" w:cs="Arial"/>
          <w:color w:val="292B2C"/>
          <w:sz w:val="28"/>
          <w:szCs w:val="28"/>
        </w:rPr>
        <w:t>Задача 2.</w:t>
      </w:r>
      <w:r w:rsidRPr="00C54BCE">
        <w:rPr>
          <w:rFonts w:ascii="Arial" w:hAnsi="Arial" w:cs="Arial"/>
          <w:color w:val="292B2C"/>
          <w:sz w:val="28"/>
          <w:szCs w:val="28"/>
        </w:rPr>
        <w:t> Обчисліть кількість речовини, що міститься за нормальних умов у газі об’ємом 5,6 л.</w:t>
      </w:r>
    </w:p>
    <w:p w:rsidR="00C54BCE" w:rsidRDefault="00C54BCE" w:rsidP="00C54BC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mc:AlternateContent>
          <mc:Choice Requires="wps">
            <w:drawing>
              <wp:inline distT="0" distB="0" distL="0" distR="0" wp14:anchorId="5916881C" wp14:editId="325D981E">
                <wp:extent cx="304800" cy="304800"/>
                <wp:effectExtent l="0" t="0" r="0" b="0"/>
                <wp:docPr id="10" name="AutoShape 8" descr="https://uahistory.co/pidruchniki/grygorovich-chemistry-8-class-2021-reissue/grygorovich-chemistry-8-class-2021-reissue.files/image14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C90CF" id="AutoShape 8" o:spid="_x0000_s1026" alt="https://uahistory.co/pidruchniki/grygorovich-chemistry-8-class-2021-reissue/grygorovich-chemistry-8-class-2021-reissue.files/image14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Dnq&#10;TfT8AgAASg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416C6EA8">
            <wp:extent cx="4581525" cy="895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4BCE" w:rsidRDefault="00C54BCE" w:rsidP="00C54BC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C54BCE" w:rsidRDefault="00C54BCE" w:rsidP="00C54BC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C54BCE" w:rsidRPr="00C54BCE" w:rsidRDefault="00C54BCE" w:rsidP="00C54BC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C54BCE">
        <w:rPr>
          <w:rStyle w:val="a4"/>
          <w:rFonts w:ascii="Arial" w:hAnsi="Arial" w:cs="Arial"/>
          <w:color w:val="292B2C"/>
          <w:sz w:val="28"/>
          <w:szCs w:val="28"/>
        </w:rPr>
        <w:t>Задача 3.</w:t>
      </w:r>
      <w:r w:rsidRPr="00C54BCE">
        <w:rPr>
          <w:rFonts w:ascii="Arial" w:hAnsi="Arial" w:cs="Arial"/>
          <w:color w:val="292B2C"/>
          <w:sz w:val="28"/>
          <w:szCs w:val="28"/>
        </w:rPr>
        <w:t xml:space="preserve"> Обчисліть, скільки атомів </w:t>
      </w:r>
      <w:proofErr w:type="spellStart"/>
      <w:r w:rsidRPr="00C54BCE">
        <w:rPr>
          <w:rFonts w:ascii="Arial" w:hAnsi="Arial" w:cs="Arial"/>
          <w:color w:val="292B2C"/>
          <w:sz w:val="28"/>
          <w:szCs w:val="28"/>
        </w:rPr>
        <w:t>Оксигену</w:t>
      </w:r>
      <w:proofErr w:type="spellEnd"/>
      <w:r w:rsidRPr="00C54BCE">
        <w:rPr>
          <w:rFonts w:ascii="Arial" w:hAnsi="Arial" w:cs="Arial"/>
          <w:color w:val="292B2C"/>
          <w:sz w:val="28"/>
          <w:szCs w:val="28"/>
        </w:rPr>
        <w:t xml:space="preserve"> та молекул кисню міститься в кисні об’ємом 16,8 л (за н. у.).</w:t>
      </w:r>
    </w:p>
    <w:p w:rsidR="00C54BCE" w:rsidRDefault="00C54BCE" w:rsidP="00C54BC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C0AE2F4" wp14:editId="5CA693D0">
                <wp:extent cx="304800" cy="304800"/>
                <wp:effectExtent l="0" t="0" r="0" b="0"/>
                <wp:docPr id="12" name="AutoShape 10" descr="https://uahistory.co/pidruchniki/grygorovich-chemistry-8-class-2021-reissue/grygorovich-chemistry-8-class-2021-reissue.files/image14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67B1D" id="AutoShape 10" o:spid="_x0000_s1026" alt="https://uahistory.co/pidruchniki/grygorovich-chemistry-8-class-2021-reissue/grygorovich-chemistry-8-class-2021-reissue.files/image14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F&#10;gCvW/QIAAEs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5286A663">
            <wp:extent cx="4581525" cy="2076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4BCE" w:rsidRPr="00C54BCE" w:rsidRDefault="00C54BCE" w:rsidP="00C54BC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C54BCE">
        <w:rPr>
          <w:rStyle w:val="a4"/>
          <w:rFonts w:ascii="Arial" w:hAnsi="Arial" w:cs="Arial"/>
          <w:color w:val="292B2C"/>
          <w:sz w:val="28"/>
          <w:szCs w:val="28"/>
        </w:rPr>
        <w:t>Задача 4.</w:t>
      </w:r>
      <w:r w:rsidRPr="00C54BCE">
        <w:rPr>
          <w:rFonts w:ascii="Arial" w:hAnsi="Arial" w:cs="Arial"/>
          <w:color w:val="292B2C"/>
          <w:sz w:val="28"/>
          <w:szCs w:val="28"/>
        </w:rPr>
        <w:t> Обчисліть масу вуглекислого газу об’ємом 1 л (н. у.).</w:t>
      </w:r>
    </w:p>
    <w:p w:rsidR="00C54BCE" w:rsidRDefault="00C54BCE" w:rsidP="00C54BCE">
      <w:pPr>
        <w:pStyle w:val="a3"/>
        <w:shd w:val="clear" w:color="auto" w:fill="FFFFFF"/>
        <w:spacing w:before="0" w:beforeAutospacing="0"/>
        <w:rPr>
          <w:rFonts w:ascii="Arial" w:hAnsi="Arial" w:cs="Arial"/>
          <w:noProof/>
          <w:color w:val="292B2C"/>
          <w:sz w:val="23"/>
          <w:szCs w:val="23"/>
        </w:rPr>
      </w:pPr>
      <w:r>
        <w:rPr>
          <w:noProof/>
        </w:rPr>
        <mc:AlternateContent>
          <mc:Choice Requires="wps">
            <w:drawing>
              <wp:inline distT="0" distB="0" distL="0" distR="0" wp14:anchorId="227744D3" wp14:editId="1CAECE04">
                <wp:extent cx="304800" cy="304800"/>
                <wp:effectExtent l="0" t="0" r="0" b="0"/>
                <wp:docPr id="14" name="AutoShape 12" descr="https://uahistory.co/pidruchniki/grygorovich-chemistry-8-class-2021-reissue/grygorovich-chemistry-8-class-2021-reissue.files/image14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9392F" id="AutoShape 12" o:spid="_x0000_s1026" alt="https://uahistory.co/pidruchniki/grygorovich-chemistry-8-class-2021-reissue/grygorovich-chemistry-8-class-2021-reissue.files/image14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Q&#10;QYGY/QIAAEs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1A0A3DB6">
            <wp:extent cx="4543425" cy="2105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4BCE" w:rsidRPr="00C54BCE" w:rsidRDefault="00C54BCE" w:rsidP="00C54BCE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noProof/>
          <w:color w:val="C00000"/>
          <w:sz w:val="32"/>
          <w:szCs w:val="32"/>
          <w:u w:val="single"/>
        </w:rPr>
      </w:pPr>
      <w:r w:rsidRPr="00C54BCE">
        <w:rPr>
          <w:rFonts w:ascii="Arial" w:hAnsi="Arial" w:cs="Arial"/>
          <w:b/>
          <w:noProof/>
          <w:color w:val="C00000"/>
          <w:sz w:val="32"/>
          <w:szCs w:val="32"/>
          <w:u w:val="single"/>
        </w:rPr>
        <w:t>Завдання.</w:t>
      </w:r>
    </w:p>
    <w:p w:rsidR="00C54BCE" w:rsidRDefault="00C54BCE" w:rsidP="00C54BCE">
      <w:pPr>
        <w:pStyle w:val="a3"/>
        <w:spacing w:before="0" w:beforeAutospacing="0" w:after="0" w:afterAutospacing="0"/>
      </w:pPr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 xml:space="preserve">А) 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Визнач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 xml:space="preserve"> 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кількість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 xml:space="preserve"> 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речовини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 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вуглекислого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 xml:space="preserve"> газу, 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об'єм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 xml:space="preserve"> 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якого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 xml:space="preserve"> за 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нормальних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 xml:space="preserve"> умов 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складає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 </w:t>
      </w:r>
      <w:r>
        <w:rPr>
          <w:rFonts w:ascii="MathJax_Main" w:eastAsia="+mn-ea" w:hAnsi="MathJax_Main" w:cs="+mn-cs"/>
          <w:b/>
          <w:bCs/>
          <w:color w:val="76A900"/>
          <w:kern w:val="24"/>
          <w:sz w:val="36"/>
          <w:szCs w:val="36"/>
          <w:lang w:val="ru-RU"/>
        </w:rPr>
        <w:t>224</w:t>
      </w:r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 л.</w:t>
      </w:r>
    </w:p>
    <w:p w:rsidR="00C54BCE" w:rsidRDefault="00C54BCE" w:rsidP="00C54BC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C54BCE" w:rsidRDefault="00C54BCE" w:rsidP="00C54BCE">
      <w:pPr>
        <w:pStyle w:val="a3"/>
        <w:spacing w:before="0" w:beforeAutospacing="0" w:after="0" w:afterAutospacing="0"/>
      </w:pPr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</w:rPr>
        <w:t xml:space="preserve">Б) </w:t>
      </w:r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У 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результаті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 xml:space="preserve"> 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хімічної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 xml:space="preserve"> 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реакції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 xml:space="preserve"> 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виділився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 xml:space="preserve"> 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кисень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 xml:space="preserve"> 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масою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 </w:t>
      </w:r>
      <w:r>
        <w:rPr>
          <w:rFonts w:ascii="MathJax_Main" w:eastAsia="+mn-ea" w:hAnsi="MathJax_Main" w:cs="+mn-cs"/>
          <w:b/>
          <w:bCs/>
          <w:color w:val="76A900"/>
          <w:kern w:val="24"/>
          <w:sz w:val="36"/>
          <w:szCs w:val="36"/>
          <w:lang w:val="ru-RU"/>
        </w:rPr>
        <w:t>256</w:t>
      </w:r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 г. 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Знайди</w:t>
      </w:r>
      <w:proofErr w:type="spellEnd"/>
      <w:r>
        <w:rPr>
          <w:rFonts w:ascii="Open Sans" w:eastAsia="+mn-ea" w:hAnsi="Open Sans" w:cs="+mn-cs"/>
          <w:color w:val="4E4E3F"/>
          <w:kern w:val="24"/>
          <w:sz w:val="36"/>
          <w:szCs w:val="36"/>
          <w:lang w:val="ru-RU"/>
        </w:rPr>
        <w:t> 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об'єм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 xml:space="preserve"> (л), 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який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 xml:space="preserve"> 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займає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 xml:space="preserve"> 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цей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 xml:space="preserve"> газ за </w:t>
      </w:r>
      <w:proofErr w:type="spellStart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>нормальних</w:t>
      </w:r>
      <w:proofErr w:type="spellEnd"/>
      <w:r>
        <w:rPr>
          <w:rFonts w:ascii="Open Sans" w:eastAsia="+mn-ea" w:hAnsi="Open Sans" w:cs="+mn-cs"/>
          <w:b/>
          <w:bCs/>
          <w:color w:val="4E4E3F"/>
          <w:kern w:val="24"/>
          <w:sz w:val="36"/>
          <w:szCs w:val="36"/>
          <w:lang w:val="ru-RU"/>
        </w:rPr>
        <w:t xml:space="preserve"> умов.</w:t>
      </w:r>
    </w:p>
    <w:p w:rsidR="00C54BCE" w:rsidRDefault="00C54BCE" w:rsidP="00C54BCE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C54BCE" w:rsidRPr="00C54BCE" w:rsidRDefault="00C54BCE" w:rsidP="00C54BCE">
      <w:pPr>
        <w:pStyle w:val="a3"/>
        <w:spacing w:before="0" w:beforeAutospacing="0" w:after="0" w:afterAutospacing="0"/>
        <w:rPr>
          <w:b/>
        </w:rPr>
      </w:pPr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</w:rPr>
        <w:t xml:space="preserve">В) </w:t>
      </w:r>
      <w:proofErr w:type="spellStart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>Визнач</w:t>
      </w:r>
      <w:proofErr w:type="spellEnd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 </w:t>
      </w:r>
      <w:proofErr w:type="spellStart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>кількість</w:t>
      </w:r>
      <w:proofErr w:type="spellEnd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 </w:t>
      </w:r>
      <w:proofErr w:type="spellStart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>речовини</w:t>
      </w:r>
      <w:proofErr w:type="spellEnd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 і </w:t>
      </w:r>
      <w:proofErr w:type="spellStart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>який</w:t>
      </w:r>
      <w:proofErr w:type="spellEnd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 </w:t>
      </w:r>
      <w:proofErr w:type="spellStart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>об'єм</w:t>
      </w:r>
      <w:proofErr w:type="spellEnd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 (л) за </w:t>
      </w:r>
      <w:proofErr w:type="spellStart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>нормальних</w:t>
      </w:r>
      <w:proofErr w:type="spellEnd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 умов займе </w:t>
      </w:r>
      <w:proofErr w:type="spellStart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>чадний</w:t>
      </w:r>
      <w:proofErr w:type="spellEnd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 газ CO, </w:t>
      </w:r>
      <w:proofErr w:type="spellStart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>масою</w:t>
      </w:r>
      <w:proofErr w:type="spellEnd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 </w:t>
      </w:r>
      <w:r w:rsidRPr="00C54BCE">
        <w:rPr>
          <w:rFonts w:ascii="Calibri" w:eastAsia="+mn-ea" w:hAnsi="Calibri" w:cs="+mn-cs"/>
          <w:b/>
          <w:color w:val="70AD47" w:themeColor="accent6"/>
          <w:kern w:val="24"/>
          <w:sz w:val="36"/>
          <w:szCs w:val="36"/>
          <w:lang w:val="ru-RU"/>
        </w:rPr>
        <w:t xml:space="preserve">11,2 </w:t>
      </w:r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>г.</w:t>
      </w:r>
    </w:p>
    <w:p w:rsidR="00C54BCE" w:rsidRPr="00C54BCE" w:rsidRDefault="00C54BCE" w:rsidP="00C54BCE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292B2C"/>
          <w:sz w:val="23"/>
          <w:szCs w:val="23"/>
        </w:rPr>
      </w:pPr>
    </w:p>
    <w:p w:rsidR="00C54BCE" w:rsidRPr="00C54BCE" w:rsidRDefault="00C54BCE" w:rsidP="00C54BCE">
      <w:pPr>
        <w:pStyle w:val="a3"/>
        <w:spacing w:before="0" w:beforeAutospacing="0" w:after="0" w:afterAutospacing="0"/>
        <w:rPr>
          <w:b/>
        </w:rPr>
      </w:pPr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Г) </w:t>
      </w:r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В </w:t>
      </w:r>
      <w:proofErr w:type="spellStart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>ємності</w:t>
      </w:r>
      <w:proofErr w:type="spellEnd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 </w:t>
      </w:r>
      <w:proofErr w:type="spellStart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>міститься</w:t>
      </w:r>
      <w:proofErr w:type="spellEnd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 </w:t>
      </w:r>
      <w:r w:rsidRPr="00C54BCE">
        <w:rPr>
          <w:rFonts w:ascii="Calibri" w:eastAsia="+mn-ea" w:hAnsi="Calibri" w:cs="+mn-cs"/>
          <w:b/>
          <w:color w:val="70AD47" w:themeColor="accent6"/>
          <w:kern w:val="24"/>
          <w:sz w:val="36"/>
          <w:szCs w:val="36"/>
          <w:lang w:val="ru-RU"/>
        </w:rPr>
        <w:t>132,44</w:t>
      </w:r>
      <w:r w:rsidRPr="00C54BCE">
        <w:rPr>
          <w:rFonts w:ascii="Cambria Math" w:eastAsia="+mn-ea" w:hAnsi="Cambria Math" w:cs="Cambria Math"/>
          <w:b/>
          <w:color w:val="70AD47" w:themeColor="accent6"/>
          <w:kern w:val="24"/>
          <w:sz w:val="36"/>
          <w:szCs w:val="36"/>
          <w:lang w:val="ru-RU"/>
        </w:rPr>
        <w:t>⋅</w:t>
      </w:r>
      <w:r w:rsidRPr="00C54BCE">
        <w:rPr>
          <w:rFonts w:ascii="Calibri" w:eastAsia="+mn-ea" w:hAnsi="Calibri" w:cs="+mn-cs"/>
          <w:b/>
          <w:color w:val="70AD47" w:themeColor="accent6"/>
          <w:kern w:val="24"/>
          <w:sz w:val="36"/>
          <w:szCs w:val="36"/>
          <w:lang w:val="ru-RU"/>
        </w:rPr>
        <w:t>10</w:t>
      </w:r>
      <w:r w:rsidRPr="00C54BCE">
        <w:rPr>
          <w:rFonts w:ascii="Calibri" w:eastAsia="+mn-ea" w:hAnsi="Calibri" w:cs="+mn-cs"/>
          <w:b/>
          <w:color w:val="70AD47" w:themeColor="accent6"/>
          <w:kern w:val="24"/>
          <w:sz w:val="36"/>
          <w:szCs w:val="36"/>
          <w:vertAlign w:val="superscript"/>
          <w:lang w:val="ru-RU"/>
        </w:rPr>
        <w:t>23</w:t>
      </w:r>
      <w:r w:rsidRPr="00C54BCE">
        <w:rPr>
          <w:rFonts w:ascii="Calibri" w:eastAsia="+mn-ea" w:hAnsi="Calibri" w:cs="+mn-cs"/>
          <w:b/>
          <w:color w:val="70AD47" w:themeColor="accent6"/>
          <w:kern w:val="24"/>
          <w:sz w:val="36"/>
          <w:szCs w:val="36"/>
          <w:lang w:val="ru-RU"/>
        </w:rPr>
        <w:t xml:space="preserve"> </w:t>
      </w:r>
      <w:proofErr w:type="gramStart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молекул  </w:t>
      </w:r>
      <w:proofErr w:type="spellStart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>водню</w:t>
      </w:r>
      <w:proofErr w:type="spellEnd"/>
      <w:proofErr w:type="gramEnd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 H</w:t>
      </w:r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vertAlign w:val="subscript"/>
          <w:lang w:val="ru-RU"/>
        </w:rPr>
        <w:t>2</w:t>
      </w:r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. </w:t>
      </w:r>
      <w:proofErr w:type="spellStart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>Визнач</w:t>
      </w:r>
      <w:proofErr w:type="spellEnd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 </w:t>
      </w:r>
      <w:proofErr w:type="spellStart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>об'єм</w:t>
      </w:r>
      <w:proofErr w:type="spellEnd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 (л), </w:t>
      </w:r>
      <w:proofErr w:type="spellStart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>який</w:t>
      </w:r>
      <w:proofErr w:type="spellEnd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 буде </w:t>
      </w:r>
      <w:proofErr w:type="spellStart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>займати</w:t>
      </w:r>
      <w:proofErr w:type="spellEnd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 </w:t>
      </w:r>
      <w:proofErr w:type="spellStart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>цей</w:t>
      </w:r>
      <w:proofErr w:type="spellEnd"/>
      <w:r w:rsidRPr="00C54BCE">
        <w:rPr>
          <w:rFonts w:ascii="Calibri" w:eastAsia="+mn-ea" w:hAnsi="Calibri" w:cs="+mn-cs"/>
          <w:b/>
          <w:color w:val="000000"/>
          <w:kern w:val="24"/>
          <w:sz w:val="36"/>
          <w:szCs w:val="36"/>
          <w:lang w:val="ru-RU"/>
        </w:rPr>
        <w:t xml:space="preserve"> газ.</w:t>
      </w:r>
    </w:p>
    <w:p w:rsidR="00C54BCE" w:rsidRPr="00C54BCE" w:rsidRDefault="00C54BCE" w:rsidP="00C54BCE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292B2C"/>
          <w:sz w:val="23"/>
          <w:szCs w:val="23"/>
        </w:rPr>
      </w:pPr>
      <w:bookmarkStart w:id="0" w:name="_GoBack"/>
      <w:bookmarkEnd w:id="0"/>
    </w:p>
    <w:p w:rsidR="00C54BCE" w:rsidRDefault="00C54BCE"/>
    <w:sectPr w:rsidR="00C54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CE"/>
    <w:rsid w:val="00115F0E"/>
    <w:rsid w:val="009B027F"/>
    <w:rsid w:val="00C5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A9E6C-A832-41F0-982E-F9F488C6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54B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856</Words>
  <Characters>488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2023-01-17T06:35:00Z</dcterms:created>
  <dcterms:modified xsi:type="dcterms:W3CDTF">2023-01-17T06:51:00Z</dcterms:modified>
</cp:coreProperties>
</file>