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AF7" w:rsidRPr="009969DE" w:rsidRDefault="00D95AF7" w:rsidP="00D95AF7">
      <w:pPr>
        <w:ind w:left="1134" w:hanging="1134"/>
        <w:jc w:val="left"/>
        <w:rPr>
          <w:b/>
          <w:color w:val="4472C4" w:themeColor="accent5"/>
        </w:rPr>
      </w:pPr>
      <w:r>
        <w:rPr>
          <w:b/>
        </w:rPr>
        <w:t>Тема уроку.</w:t>
      </w:r>
      <w:r>
        <w:t xml:space="preserve">  </w:t>
      </w:r>
      <w:r>
        <w:rPr>
          <w:b/>
        </w:rPr>
        <w:t xml:space="preserve"> </w:t>
      </w:r>
      <w:proofErr w:type="spellStart"/>
      <w:r w:rsidRPr="009969DE">
        <w:rPr>
          <w:b/>
          <w:color w:val="4472C4" w:themeColor="accent5"/>
        </w:rPr>
        <w:t>Розв</w:t>
      </w:r>
      <w:proofErr w:type="spellEnd"/>
      <w:r w:rsidRPr="009969DE">
        <w:rPr>
          <w:b/>
          <w:color w:val="4472C4" w:themeColor="accent5"/>
          <w:lang w:val="ru-RU"/>
        </w:rPr>
        <w:t>’</w:t>
      </w:r>
      <w:proofErr w:type="spellStart"/>
      <w:r w:rsidRPr="009969DE">
        <w:rPr>
          <w:b/>
          <w:color w:val="4472C4" w:themeColor="accent5"/>
        </w:rPr>
        <w:t>язування</w:t>
      </w:r>
      <w:proofErr w:type="spellEnd"/>
      <w:r w:rsidRPr="009969DE">
        <w:rPr>
          <w:b/>
          <w:color w:val="4472C4" w:themeColor="accent5"/>
        </w:rPr>
        <w:t xml:space="preserve"> задач з теми «Періодичний закон і періодична система хімічних елементів»</w:t>
      </w:r>
    </w:p>
    <w:p w:rsidR="00D95AF7" w:rsidRDefault="00D95AF7" w:rsidP="00D95AF7">
      <w:pPr>
        <w:shd w:val="clear" w:color="auto" w:fill="FFFFFF"/>
        <w:jc w:val="left"/>
        <w:rPr>
          <w:shd w:val="clear" w:color="auto" w:fill="F8F7E5"/>
        </w:rPr>
      </w:pPr>
      <w:r w:rsidRPr="009969DE">
        <w:rPr>
          <w:b/>
        </w:rPr>
        <w:t>Мета</w:t>
      </w:r>
      <w:r>
        <w:t>: формувати  навички розв’язку  задач із застосуванням  знань про будову атома і періодичної системи.</w:t>
      </w:r>
    </w:p>
    <w:p w:rsidR="008C556F" w:rsidRDefault="008C556F"/>
    <w:p w:rsidR="00D95AF7" w:rsidRDefault="00D95AF7"/>
    <w:p w:rsidR="00D95AF7" w:rsidRDefault="00D95AF7" w:rsidP="00D95AF7">
      <w:pPr>
        <w:jc w:val="left"/>
        <w:outlineLvl w:val="0"/>
        <w:rPr>
          <w:b/>
          <w:i/>
        </w:rPr>
      </w:pPr>
      <w:r>
        <w:rPr>
          <w:b/>
          <w:i/>
        </w:rPr>
        <w:t>Розв’язок задач і вправ.</w:t>
      </w:r>
    </w:p>
    <w:p w:rsidR="00D95AF7" w:rsidRDefault="00D95AF7" w:rsidP="00D95AF7">
      <w:pPr>
        <w:jc w:val="left"/>
      </w:pPr>
      <w:r>
        <w:rPr>
          <w:b/>
          <w:i/>
          <w:sz w:val="32"/>
        </w:rPr>
        <w:t xml:space="preserve"> </w:t>
      </w:r>
      <w:r w:rsidRPr="00C40D2D">
        <w:rPr>
          <w:b/>
        </w:rPr>
        <w:t>№1</w:t>
      </w:r>
      <w:r>
        <w:t>.Відносна молекулярна маса вищого оксиду елемента І</w:t>
      </w:r>
      <w:r>
        <w:rPr>
          <w:lang w:val="en-US"/>
        </w:rPr>
        <w:t>V</w:t>
      </w:r>
      <w:r>
        <w:t xml:space="preserve"> групи головної підгрупи дорівнює  44. Визначте елемент.</w:t>
      </w:r>
    </w:p>
    <w:p w:rsidR="00D95AF7" w:rsidRPr="00540C8E" w:rsidRDefault="00D95AF7" w:rsidP="00D95AF7">
      <w:pPr>
        <w:jc w:val="left"/>
        <w:rPr>
          <w:i/>
        </w:rPr>
      </w:pPr>
      <w:r w:rsidRPr="00540C8E">
        <w:rPr>
          <w:i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8B475" wp14:editId="6D7FB9AD">
                <wp:simplePos x="0" y="0"/>
                <wp:positionH relativeFrom="column">
                  <wp:posOffset>1101090</wp:posOffset>
                </wp:positionH>
                <wp:positionV relativeFrom="paragraph">
                  <wp:posOffset>85090</wp:posOffset>
                </wp:positionV>
                <wp:extent cx="0" cy="118110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E2F7F0" id="Прямая соединительная линия 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7pt,6.7pt" to="86.7pt,9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vSW4QEAANkDAAAOAAAAZHJzL2Uyb0RvYy54bWysU0uO1DAQ3SNxB8t7OsksWqOo07OYEWwQ&#10;tPgcwOPYHQv/ZJtO9w5YI/URuAILkEYa4AzOjSg76QwChBBi41SV672qV66sLvZKoh1zXhjd4GpR&#10;YsQ0Na3Q2wa/fPHwwTlGPhDdEmk0a/CBeXyxvn9v1duanZnOyJY5BCTa171tcBeCrYvC044p4hfG&#10;Mg2X3DhFArhuW7SO9MCuZHFWlsuiN661zlDmPUSvxku8zvycMxqecu5ZQLLB0FvIp8vndTqL9YrU&#10;W0dsJ+jUBvmHLhQRGorOVFckEPTaiV+olKDOeMPDghpVGM4FZVkDqKnKn9Q874hlWQsMx9t5TP7/&#10;0dInu41Dom3wEiNNFDxR/DC8GY7xS/w4HNHwNn6Ln+OneBO/xpvhHdi3w3uw02W8ncJHtEyT7K2v&#10;gfBSb9zkebtxaSx77lT6gmC0z9M/zNNn+4DoGKQQrarzqirzyxR3QOt8eMSMQslosBQ6DYbUZPfY&#10;BygGqacUcFIjY+lshYNkKVnqZ4yDWChWZXReM3YpHdoRWJD2VZVkAFfOTBAupJxB5Z9BU26Csbx6&#10;fwucs3NFo8MMVEIb97uqYX9qlY/5J9Wj1iT72rSH/BB5HLA/Wdm062lBf/Qz/O6PXH8HAAD//wMA&#10;UEsDBBQABgAIAAAAIQD+hqEX2wAAAAoBAAAPAAAAZHJzL2Rvd25yZXYueG1sTE/LTsMwELwj8Q/W&#10;InGjDqUqNI1TVZUQ4oJoCnc33jopfkS2k4a/Z8MFTjuzO5qZLTajNWzAEFvvBNzPMmDoaq9apwV8&#10;HJ7vnoDFJJ2SxjsU8I0RNuX1VSFz5S9uj0OVNCMTF3MpoEmpyzmPdYNWxpnv0NHt5IOViWjQXAV5&#10;IXNr+DzLltzK1lFCIzvcNVh/Vb0VYF7D8Kl3ehv7l/2yOr+f5m+HQYjbm3G7BpZwTH9imOpTdSip&#10;09H3TkVmiD8+LEhKYJqT4HdxJLBaLYCXBf//QvkDAAD//wMAUEsBAi0AFAAGAAgAAAAhALaDOJL+&#10;AAAA4QEAABMAAAAAAAAAAAAAAAAAAAAAAFtDb250ZW50X1R5cGVzXS54bWxQSwECLQAUAAYACAAA&#10;ACEAOP0h/9YAAACUAQAACwAAAAAAAAAAAAAAAAAvAQAAX3JlbHMvLnJlbHNQSwECLQAUAAYACAAA&#10;ACEAk270luEBAADZAwAADgAAAAAAAAAAAAAAAAAuAgAAZHJzL2Uyb0RvYy54bWxQSwECLQAUAAYA&#10;CAAAACEA/oahF9sAAAAK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Pr="00540C8E">
        <w:rPr>
          <w:i/>
        </w:rPr>
        <w:t>Дано:</w:t>
      </w:r>
    </w:p>
    <w:p w:rsidR="00D95AF7" w:rsidRPr="00EF05E0" w:rsidRDefault="00D95AF7" w:rsidP="00D95AF7">
      <w:pPr>
        <w:jc w:val="left"/>
        <w:rPr>
          <w:i/>
        </w:rPr>
      </w:pPr>
      <w:r>
        <w:rPr>
          <w:i/>
        </w:rPr>
        <w:t>М</w:t>
      </w:r>
      <w:r>
        <w:rPr>
          <w:i/>
          <w:lang w:val="en-US"/>
        </w:rPr>
        <w:t>r</w:t>
      </w:r>
      <w:r w:rsidRPr="00CF0CB2">
        <w:rPr>
          <w:i/>
          <w:lang w:val="ru-RU"/>
        </w:rPr>
        <w:t>(</w:t>
      </w:r>
      <w:r>
        <w:rPr>
          <w:i/>
          <w:lang w:val="en-US"/>
        </w:rPr>
        <w:t>RO</w:t>
      </w:r>
      <w:r w:rsidRPr="00CF0CB2">
        <w:rPr>
          <w:i/>
          <w:vertAlign w:val="subscript"/>
          <w:lang w:val="ru-RU"/>
        </w:rPr>
        <w:t>2</w:t>
      </w:r>
      <w:r>
        <w:rPr>
          <w:i/>
        </w:rPr>
        <w:t>) =44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7310"/>
      </w:tblGrid>
      <w:tr w:rsidR="00D95AF7" w:rsidTr="009468F1">
        <w:tc>
          <w:tcPr>
            <w:tcW w:w="2093" w:type="dxa"/>
          </w:tcPr>
          <w:p w:rsidR="00D95AF7" w:rsidRDefault="00D95AF7" w:rsidP="009468F1">
            <w:pPr>
              <w:jc w:val="left"/>
              <w:rPr>
                <w:i/>
              </w:rPr>
            </w:pPr>
            <w:r>
              <w:rPr>
                <w:i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03257F" wp14:editId="0BC25886">
                      <wp:simplePos x="0" y="0"/>
                      <wp:positionH relativeFrom="column">
                        <wp:posOffset>43814</wp:posOffset>
                      </wp:positionH>
                      <wp:positionV relativeFrom="paragraph">
                        <wp:posOffset>83185</wp:posOffset>
                      </wp:positionV>
                      <wp:extent cx="1057275" cy="9525"/>
                      <wp:effectExtent l="0" t="0" r="28575" b="28575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72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0485B34" id="Прямая соединительная линия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45pt,6.55pt" to="86.7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2Ll7AEAAOYDAAAOAAAAZHJzL2Uyb0RvYy54bWysU82O0zAQviPxDpbvNGmlshA13cOu4IKg&#10;4u/udezGwn+yTZPegDNSH4FX4LBIKy27z5C8EWMnDQgQQoiLZc/M9818M+PVaask2jHnhdElns9y&#10;jJimphJ6W+JXLx/de4CRD0RXRBrNSrxnHp+u795ZNbZgC1MbWTGHgET7orElrkOwRZZ5WjNF/MxY&#10;psHJjVMkwNNts8qRBtiVzBZ5fj9rjKusM5R5D9bzwYnXiZ9zRsMzzj0LSJYYagvpdOm8iGe2XpFi&#10;64itBR3LIP9QhSJCQ9KJ6pwEgt468QuVEtQZb3iYUaMyw7mgLGkANfP8JzUvamJZ0gLN8XZqk/9/&#10;tPTpbuOQqGB2GGmiYETdp/5df+i+dp/7A+rfd7fdl+6yu+puuqv+A9yv+49wj87uejQf0Dx2srG+&#10;AMIzvXHjy9uNi21puVOIS2Ffx0TRAtJRm+awn+bA2oAoGOf58mRxssSIgu/hcrGM5NnAErHW+fCY&#10;GYXipcRS6NglUpDdEx+G0GMI4GJVQx3pFvaSxWCpnzMOymO+hE47x86kQzsC21K9SZogbYqMEC6k&#10;nED5n0FjbISxtId/C5yiU0ajwwRUQhv3u6yhPZbKh/ij6kFrlH1hqn2aSmoHLFNq6Lj4cVt/fCf4&#10;9++5/gYAAP//AwBQSwMEFAAGAAgAAAAhAL0Ug47aAAAABwEAAA8AAABkcnMvZG93bnJldi54bWxM&#10;js1uwjAQhO+V+g7WVuqt2PwFSOMgilT1XODCzYmXJGq8DrGB9O27nMptdmY0+2XrwbXiin1oPGkY&#10;jxQIpNLbhioNh/3n2xJEiIasaT2hhl8MsM6fnzKTWn+jb7zuYiV4hEJqNNQxdqmUoazRmTDyHRJn&#10;J987E/nsK2l7c+Nx18qJUol0piH+UJsOtzWWP7uL07D/cmooYrNFOi/U5vgxT+g41/r1Zdi8g4g4&#10;xP8y3PEZHXJmKvyFbBCthmTFRbanYxD3eDGdgShYzBKQeSYf+fM/AAAA//8DAFBLAQItABQABgAI&#10;AAAAIQC2gziS/gAAAOEBAAATAAAAAAAAAAAAAAAAAAAAAABbQ29udGVudF9UeXBlc10ueG1sUEsB&#10;Ai0AFAAGAAgAAAAhADj9If/WAAAAlAEAAAsAAAAAAAAAAAAAAAAALwEAAF9yZWxzLy5yZWxzUEsB&#10;Ai0AFAAGAAgAAAAhAGpXYuXsAQAA5gMAAA4AAAAAAAAAAAAAAAAALgIAAGRycy9lMm9Eb2MueG1s&#10;UEsBAi0AFAAGAAgAAAAhAL0Ug47aAAAABwEAAA8AAAAAAAAAAAAAAAAARgQAAGRycy9kb3ducmV2&#10;LnhtbFBLBQYAAAAABAAEAPMAAABN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95AF7" w:rsidRPr="00AC5D59" w:rsidRDefault="00D95AF7" w:rsidP="009468F1">
            <w:pPr>
              <w:jc w:val="left"/>
              <w:rPr>
                <w:i/>
              </w:rPr>
            </w:pPr>
            <w:r>
              <w:rPr>
                <w:i/>
                <w:lang w:val="en-US"/>
              </w:rPr>
              <w:t>R</w:t>
            </w:r>
            <w:r>
              <w:rPr>
                <w:i/>
              </w:rPr>
              <w:t xml:space="preserve"> - ?</w:t>
            </w:r>
          </w:p>
        </w:tc>
        <w:tc>
          <w:tcPr>
            <w:tcW w:w="7478" w:type="dxa"/>
          </w:tcPr>
          <w:p w:rsidR="00D95AF7" w:rsidRDefault="00D95AF7" w:rsidP="009468F1">
            <w:pPr>
              <w:jc w:val="left"/>
              <w:rPr>
                <w:i/>
              </w:rPr>
            </w:pPr>
            <w:r>
              <w:rPr>
                <w:i/>
              </w:rPr>
              <w:t>М</w:t>
            </w:r>
            <w:r>
              <w:rPr>
                <w:i/>
                <w:lang w:val="en-US"/>
              </w:rPr>
              <w:t>r</w:t>
            </w:r>
            <w:r w:rsidRPr="00CF0CB2">
              <w:rPr>
                <w:i/>
              </w:rPr>
              <w:t>(</w:t>
            </w:r>
            <w:r>
              <w:rPr>
                <w:i/>
                <w:lang w:val="en-US"/>
              </w:rPr>
              <w:t>RO</w:t>
            </w:r>
            <w:r w:rsidRPr="00CF0CB2">
              <w:rPr>
                <w:i/>
                <w:vertAlign w:val="subscript"/>
              </w:rPr>
              <w:t>2</w:t>
            </w:r>
            <w:r>
              <w:rPr>
                <w:i/>
              </w:rPr>
              <w:t>) = х + 16∙2 = х+32</w:t>
            </w:r>
          </w:p>
          <w:p w:rsidR="00D95AF7" w:rsidRDefault="00D95AF7" w:rsidP="009468F1">
            <w:pPr>
              <w:jc w:val="left"/>
              <w:rPr>
                <w:i/>
              </w:rPr>
            </w:pPr>
            <w:r>
              <w:rPr>
                <w:i/>
              </w:rPr>
              <w:t xml:space="preserve">      х+32= 44</w:t>
            </w:r>
          </w:p>
          <w:p w:rsidR="00D95AF7" w:rsidRDefault="00D95AF7" w:rsidP="009468F1">
            <w:pPr>
              <w:jc w:val="left"/>
              <w:rPr>
                <w:i/>
              </w:rPr>
            </w:pPr>
            <w:r>
              <w:rPr>
                <w:i/>
              </w:rPr>
              <w:t xml:space="preserve">     х = 12   </w:t>
            </w:r>
          </w:p>
          <w:p w:rsidR="00D95AF7" w:rsidRPr="00AC5D59" w:rsidRDefault="00D95AF7" w:rsidP="009468F1">
            <w:pPr>
              <w:jc w:val="left"/>
              <w:rPr>
                <w:i/>
              </w:rPr>
            </w:pPr>
            <w:r>
              <w:rPr>
                <w:i/>
              </w:rPr>
              <w:t>А</w:t>
            </w:r>
            <w:r>
              <w:rPr>
                <w:i/>
                <w:lang w:val="en-US"/>
              </w:rPr>
              <w:t>r</w:t>
            </w:r>
            <w:r>
              <w:rPr>
                <w:i/>
              </w:rPr>
              <w:t xml:space="preserve">(С) = 12      </w:t>
            </w:r>
            <w:proofErr w:type="spellStart"/>
            <w:r>
              <w:rPr>
                <w:i/>
              </w:rPr>
              <w:t>Відповідь</w:t>
            </w:r>
            <w:proofErr w:type="spellEnd"/>
            <w:r>
              <w:rPr>
                <w:i/>
              </w:rPr>
              <w:t>: С - Карбон</w:t>
            </w:r>
          </w:p>
        </w:tc>
      </w:tr>
    </w:tbl>
    <w:p w:rsidR="00D95AF7" w:rsidRDefault="00D95AF7"/>
    <w:p w:rsidR="00D95AF7" w:rsidRDefault="00D95AF7" w:rsidP="00D95AF7">
      <w:pPr>
        <w:jc w:val="left"/>
      </w:pPr>
      <w:r>
        <w:rPr>
          <w:b/>
        </w:rPr>
        <w:t>№2.</w:t>
      </w:r>
      <w:r>
        <w:t>Масова частка елемента ІІ групи у вищому оксиді становить 60%. Визначте елемент.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8"/>
        <w:gridCol w:w="7437"/>
      </w:tblGrid>
      <w:tr w:rsidR="00D95AF7" w:rsidTr="00D95AF7">
        <w:tc>
          <w:tcPr>
            <w:tcW w:w="1918" w:type="dxa"/>
          </w:tcPr>
          <w:p w:rsidR="00D95AF7" w:rsidRPr="006A0E0C" w:rsidRDefault="00D95AF7" w:rsidP="009468F1">
            <w:pPr>
              <w:jc w:val="left"/>
              <w:rPr>
                <w:i/>
              </w:rPr>
            </w:pPr>
            <w:r w:rsidRPr="006A0E0C">
              <w:rPr>
                <w:i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E6E94C4" wp14:editId="734E2760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114300</wp:posOffset>
                      </wp:positionV>
                      <wp:extent cx="0" cy="800100"/>
                      <wp:effectExtent l="0" t="0" r="19050" b="19050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00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B74208" id="Прямая соединительная линия 1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2pt,9pt" to="85.2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Z2V4AEAANoDAAAOAAAAZHJzL2Uyb0RvYy54bWysU81u1DAQviPxDpbvbLI9oCrabA+t4IJg&#10;xc8DuI69seo/2WaTvQFnpH0EXoEDSJVaeAbnjRg72RQVhBDi4syM55uZ7/NkddYriXbMeWF0jZeL&#10;EiOmqWmE3tb4zesnj04x8oHohkijWY33zOOz9cMHq85W7MS0RjbMISiifdXZGrch2KooPG2ZIn5h&#10;LNNwyY1TJIDrtkXjSAfVlSxOyvJx0RnXWGco8x6iF+MlXuf6nDMaXnDuWUCyxjBbyKfL52U6i/WK&#10;VFtHbCvoNAb5hykUERqazqUuSCDorRO/lFKCOuMNDwtqVGE4F5RlDsBmWd5j86ollmUuII63s0z+&#10;/5Wlz3cbh0QDb7fESBMFbxQ/De+GQ7yNn4cDGt7H7/Fr/BKv47d4PXwA+2b4CHa6jDdT+IAADlp2&#10;1ldQ8lxv3OR5u3FJmJ47lb5AGfVZ//2sP+sDomOQQvS0BCny0xR3OOt8eMqMQsmosRQ6KUMqsnvm&#10;A/SC1GMKOGmOsXO2wl6ylCz1S8aBLfRaZnTeM3YuHdoR2JDmKrOAWjkzQbiQcgaVfwZNuQnG8u79&#10;LXDOzh2NDjNQCW3c77qG/jgqH/OPrEeuifalafb5HbIcsEBZpWnZ04b+7Gf43S+5/gEAAP//AwBQ&#10;SwMEFAAGAAgAAAAhAHVowVHbAAAACgEAAA8AAABkcnMvZG93bnJldi54bWxMT0FOwzAQvCPxB2uR&#10;uFGbKipViFNVlRDigmgKdzd2nYC9jmwnDb9nywVuMzuj2ZlqM3vHJhNTH1DC/UIAM9gG3aOV8H54&#10;ulsDS1mhVi6gkfBtEmzq66tKlTqccW+mJltGIZhKJaHLeSg5T21nvEqLMBgk7RSiV5lotFxHdaZw&#10;7/hSiBX3qkf60KnB7DrTfjWjl+Be4vRhd3abxuf9qvl8Oy1fD5OUtzfz9hFYNnP+M8OlPlWHmjod&#10;w4g6MUf8QRRkJbCmTRfD7+FIoCgE8Lri/yfUPwAAAP//AwBQSwECLQAUAAYACAAAACEAtoM4kv4A&#10;AADhAQAAEwAAAAAAAAAAAAAAAAAAAAAAW0NvbnRlbnRfVHlwZXNdLnhtbFBLAQItABQABgAIAAAA&#10;IQA4/SH/1gAAAJQBAAALAAAAAAAAAAAAAAAAAC8BAABfcmVscy8ucmVsc1BLAQItABQABgAIAAAA&#10;IQBYnZ2V4AEAANoDAAAOAAAAAAAAAAAAAAAAAC4CAABkcnMvZTJvRG9jLnhtbFBLAQItABQABgAI&#10;AAAAIQB1aMFR2wAAAAoBAAAPAAAAAAAAAAAAAAAAADoEAABkcnMvZG93bnJldi54bWxQSwUGAAAA&#10;AAQABADzAAAAQ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0E0C">
              <w:rPr>
                <w:i/>
              </w:rPr>
              <w:t xml:space="preserve">Дано: </w:t>
            </w:r>
          </w:p>
          <w:p w:rsidR="00D95AF7" w:rsidRPr="006A0E0C" w:rsidRDefault="00D95AF7" w:rsidP="009468F1">
            <w:pPr>
              <w:jc w:val="left"/>
              <w:rPr>
                <w:i/>
              </w:rPr>
            </w:pPr>
            <w:r w:rsidRPr="006A0E0C">
              <w:rPr>
                <w:i/>
                <w:lang w:val="en-US"/>
              </w:rPr>
              <w:t>W</w:t>
            </w:r>
            <w:r w:rsidRPr="006A0E0C">
              <w:rPr>
                <w:i/>
              </w:rPr>
              <w:t>(Е) = 60%</w:t>
            </w:r>
          </w:p>
          <w:p w:rsidR="00D95AF7" w:rsidRPr="006A0E0C" w:rsidRDefault="00D95AF7" w:rsidP="009468F1">
            <w:pPr>
              <w:jc w:val="left"/>
              <w:rPr>
                <w:i/>
              </w:rPr>
            </w:pPr>
            <w:r w:rsidRPr="006A0E0C">
              <w:rPr>
                <w:i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49779A" wp14:editId="557E0DCF">
                      <wp:simplePos x="0" y="0"/>
                      <wp:positionH relativeFrom="column">
                        <wp:posOffset>62864</wp:posOffset>
                      </wp:positionH>
                      <wp:positionV relativeFrom="paragraph">
                        <wp:posOffset>191135</wp:posOffset>
                      </wp:positionV>
                      <wp:extent cx="1019175" cy="9525"/>
                      <wp:effectExtent l="0" t="0" r="28575" b="2857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91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455637" id="Прямая соединительная линия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95pt,15.05pt" to="85.2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oSJ5QEAAN4DAAAOAAAAZHJzL2Uyb0RvYy54bWysU0uO1DAQ3SNxB8t7OklLDUzU6VnMCDYI&#10;WnwO4HHsjoV/sk2neweskfoIXIEFI400wBmSG03ZSWdGgBBCbBzbVe9VvefK8nSnJNoy54XRFS5m&#10;OUZMU1MLvanwm9dPHjzGyAeiayKNZhXeM49PV/fvLVtbsrlpjKyZQ0CifdnaCjch2DLLPG2YIn5m&#10;LNMQ5MYpEuDoNlntSAvsSmbzPH+YtcbV1hnKvIfb8yGIV4mfc0bDC849C0hWGHoLaXVpvYhrtlqS&#10;cuOIbQQd2yD/0IUiQkPRieqcBILeOfELlRLUGW94mFGjMsO5oCxpADVF/pOaVw2xLGkBc7ydbPL/&#10;j5Y+364dEjW8HdijiYI36j737/tD96370h9Q/6H70V12X7ur7nt31X+E/XX/CfYx2F2P1wcEcPCy&#10;tb4EyjO9duPJ27WLxuy4U/ELktEu+b+f/Ge7gChcFnlxUjxaYEQhdrKYLyJldou1zoenzCgUNxWW&#10;Qkd3SEm2z3wYUo8pgIu9DNXTLuwli8lSv2QcFMd6CZ1mjZ1Jh7YEpqR+W4xlU2aEcCHlBMr/DBpz&#10;I4yl+ftb4JSdKhodJqAS2rjfVQ27Y6t8yD+qHrRG2Rem3qe3SHbAECVDx4GPU3r3nOC3v+XqBgAA&#10;//8DAFBLAwQUAAYACAAAACEALtxgAdsAAAAHAQAADwAAAGRycy9kb3ducmV2LnhtbEyOzU7DMBCE&#10;70i8g7VI3KidggINcaqqEkJcEE3h7sZbJxCvI9tJw9vjnuhxfjTzlevZ9mxCHzpHErKFAIbUON2R&#10;kfC5f7l7AhaiIq16RyjhFwOsq+urUhXanWiHUx0NSyMUCiWhjXEoOA9Ni1aFhRuQUnZ03qqYpDdc&#10;e3VK47bnSyFyblVH6aFVA25bbH7q0Uro3/z0ZbZmE8bXXV5/fxyX7/tJytubefMMLOIc/8twxk/o&#10;UCWmgxtJB9ZLWK1SUcK9yICd40fxAOyQjCwHXpX8kr/6AwAA//8DAFBLAQItABQABgAIAAAAIQC2&#10;gziS/gAAAOEBAAATAAAAAAAAAAAAAAAAAAAAAABbQ29udGVudF9UeXBlc10ueG1sUEsBAi0AFAAG&#10;AAgAAAAhADj9If/WAAAAlAEAAAsAAAAAAAAAAAAAAAAALwEAAF9yZWxzLy5yZWxzUEsBAi0AFAAG&#10;AAgAAAAhALVKhInlAQAA3gMAAA4AAAAAAAAAAAAAAAAALgIAAGRycy9lMm9Eb2MueG1sUEsBAi0A&#10;FAAGAAgAAAAhAC7cYAHbAAAABwEAAA8AAAAAAAAAAAAAAAAAPwQAAGRycy9kb3ducmV2LnhtbFBL&#10;BQYAAAAABAAEAPMAAABH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0E0C">
              <w:rPr>
                <w:i/>
              </w:rPr>
              <w:t>ЕО</w:t>
            </w:r>
          </w:p>
          <w:p w:rsidR="00D95AF7" w:rsidRPr="006A0E0C" w:rsidRDefault="00D95AF7" w:rsidP="009468F1">
            <w:pPr>
              <w:jc w:val="left"/>
              <w:rPr>
                <w:i/>
              </w:rPr>
            </w:pPr>
            <w:r w:rsidRPr="006A0E0C">
              <w:rPr>
                <w:i/>
              </w:rPr>
              <w:t xml:space="preserve">Е </w:t>
            </w:r>
            <w:proofErr w:type="gramStart"/>
            <w:r w:rsidRPr="006A0E0C">
              <w:rPr>
                <w:i/>
              </w:rPr>
              <w:t>- ?</w:t>
            </w:r>
            <w:proofErr w:type="gramEnd"/>
          </w:p>
          <w:p w:rsidR="00D95AF7" w:rsidRPr="006A0E0C" w:rsidRDefault="00D95AF7" w:rsidP="009468F1">
            <w:pPr>
              <w:jc w:val="left"/>
              <w:rPr>
                <w:i/>
              </w:rPr>
            </w:pPr>
          </w:p>
        </w:tc>
        <w:tc>
          <w:tcPr>
            <w:tcW w:w="7437" w:type="dxa"/>
          </w:tcPr>
          <w:p w:rsidR="00D95AF7" w:rsidRPr="006A0E0C" w:rsidRDefault="00D95AF7" w:rsidP="009468F1">
            <w:pPr>
              <w:jc w:val="left"/>
              <w:rPr>
                <w:i/>
                <w:sz w:val="24"/>
                <w:lang w:val="en-US"/>
              </w:rPr>
            </w:pPr>
            <w:r w:rsidRPr="00D95AF7">
              <w:rPr>
                <w:i/>
                <w:sz w:val="24"/>
                <w:lang w:val="en-US"/>
              </w:rPr>
              <w:t xml:space="preserve">               </w:t>
            </w:r>
            <w:proofErr w:type="spellStart"/>
            <w:r w:rsidRPr="006A0E0C">
              <w:rPr>
                <w:i/>
                <w:sz w:val="24"/>
                <w:lang w:val="en-US"/>
              </w:rPr>
              <w:t>nAr</w:t>
            </w:r>
            <w:proofErr w:type="spellEnd"/>
            <w:r w:rsidRPr="006A0E0C">
              <w:rPr>
                <w:i/>
                <w:sz w:val="24"/>
                <w:lang w:val="en-US"/>
              </w:rPr>
              <w:t>(E)</w:t>
            </w:r>
          </w:p>
          <w:p w:rsidR="00D95AF7" w:rsidRPr="006A0E0C" w:rsidRDefault="00D95AF7" w:rsidP="009468F1">
            <w:pPr>
              <w:jc w:val="left"/>
              <w:rPr>
                <w:i/>
                <w:sz w:val="24"/>
                <w:lang w:val="en-US"/>
              </w:rPr>
            </w:pPr>
            <w:r w:rsidRPr="006A0E0C">
              <w:rPr>
                <w:i/>
                <w:noProof/>
                <w:sz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FE4A73F" wp14:editId="61F10F0D">
                      <wp:simplePos x="0" y="0"/>
                      <wp:positionH relativeFrom="column">
                        <wp:posOffset>614679</wp:posOffset>
                      </wp:positionH>
                      <wp:positionV relativeFrom="paragraph">
                        <wp:posOffset>90805</wp:posOffset>
                      </wp:positionV>
                      <wp:extent cx="923925" cy="9525"/>
                      <wp:effectExtent l="0" t="0" r="28575" b="2857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39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B780A8" id="Прямая соединительная линия 1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pt,7.15pt" to="121.1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FU5QEAAN0DAAAOAAAAZHJzL2Uyb0RvYy54bWysU0uO1DAQ3SNxB8t7Ot1Bg+io07OYEWwQ&#10;tPgcwOPYHQv/ZJtOegeskfoIXIEFI400wBmSG03ZSWdGgBBCbJyyXe9VvefK6rRVEu2Y88LoEi9m&#10;c4yYpqYSelviN6+fPHiMkQ9EV0QazUq8Zx6fru/fWzW2YLmpjayYQ0CifdHYEtch2CLLPK2ZIn5m&#10;LNNwyY1TJMDWbbPKkQbYlczy+fxR1hhXWWco8x5Oz4dLvE78nDMaXnDuWUCyxNBbSKtL60Vcs/WK&#10;FFtHbC3o2Ab5hy4UERqKTlTnJBD0zolfqJSgznjDw4walRnOBWVJA6hZzH9S86omliUtYI63k03+&#10;/9HS57uNQ6KCt8sx0kTBG3Wf+/f9ofvWfekPqP/Q/eguu6/dVfe9u+o/Qnzdf4I4XnbX4/EBARy8&#10;bKwvgPJMb9y483bjojEtdyp+QTJqk//7yX/WBkThcJk/XOYnGFG4Wp5ABBzZLdQ6H54yo1AMSiyF&#10;juaQguye+TCkHlMAF1sZiqco7CWLyVK/ZBwEQ7lFQqdRY2fSoR2BIaneLsayKTNCuJByAs3/DBpz&#10;I4yl8ftb4JSdKhodJqAS2rjfVQ3tsVU+5B9VD1qj7AtT7dNTJDtghpKh47zHIb27T/Dbv3J9AwAA&#10;//8DAFBLAwQUAAYACAAAACEAI75lOt0AAAAIAQAADwAAAGRycy9kb3ducmV2LnhtbEyPzU7DMBCE&#10;70i8g7VI3KhDKFGbxqmqSghxQTSFuxtvnYB/IttJw9uznOC2O7Oa/abaztawCUPsvRNwv8iAoWu9&#10;6p0W8H58ulsBi0k6JY13KOAbI2zr66tKlspf3AGnJmlGIS6WUkCX0lByHtsOrYwLP6Aj7+yDlYnW&#10;oLkK8kLh1vA8ywpuZe/oQycH3HfYfjWjFWBewvSh93oXx+dD0Xy+nfPX4yTE7c282wBLOKe/Y/jF&#10;J3SoienkR6ciMwLWBZEn0pcPwMjPlzkNJxIeV8Driv8vUP8AAAD//wMAUEsBAi0AFAAGAAgAAAAh&#10;ALaDOJL+AAAA4QEAABMAAAAAAAAAAAAAAAAAAAAAAFtDb250ZW50X1R5cGVzXS54bWxQSwECLQAU&#10;AAYACAAAACEAOP0h/9YAAACUAQAACwAAAAAAAAAAAAAAAAAvAQAAX3JlbHMvLnJlbHNQSwECLQAU&#10;AAYACAAAACEAeJ8BVOUBAADdAwAADgAAAAAAAAAAAAAAAAAuAgAAZHJzL2Uyb0RvYy54bWxQSwEC&#10;LQAUAAYACAAAACEAI75lOt0AAAAIAQAADwAAAAAAAAAAAAAAAAA/BAAAZHJzL2Rvd25yZXYueG1s&#10;UEsFBgAAAAAEAAQA8wAAAE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0E0C">
              <w:rPr>
                <w:i/>
                <w:sz w:val="24"/>
                <w:lang w:val="en-US"/>
              </w:rPr>
              <w:t>W</w:t>
            </w:r>
            <w:r w:rsidRPr="00D95AF7">
              <w:rPr>
                <w:i/>
                <w:sz w:val="24"/>
                <w:lang w:val="en-US"/>
              </w:rPr>
              <w:t>(</w:t>
            </w:r>
            <w:r w:rsidRPr="006A0E0C">
              <w:rPr>
                <w:i/>
                <w:sz w:val="24"/>
              </w:rPr>
              <w:t>Е</w:t>
            </w:r>
            <w:r w:rsidRPr="00D95AF7">
              <w:rPr>
                <w:i/>
                <w:sz w:val="24"/>
                <w:lang w:val="en-US"/>
              </w:rPr>
              <w:t xml:space="preserve">) = </w:t>
            </w:r>
          </w:p>
          <w:p w:rsidR="00D95AF7" w:rsidRPr="00D95AF7" w:rsidRDefault="00D95AF7" w:rsidP="009468F1">
            <w:pPr>
              <w:jc w:val="left"/>
              <w:rPr>
                <w:i/>
                <w:sz w:val="24"/>
                <w:lang w:val="en-US"/>
              </w:rPr>
            </w:pPr>
            <w:r w:rsidRPr="006A0E0C">
              <w:rPr>
                <w:i/>
                <w:sz w:val="24"/>
                <w:lang w:val="en-US"/>
              </w:rPr>
              <w:t xml:space="preserve">              </w:t>
            </w:r>
            <w:proofErr w:type="spellStart"/>
            <w:r w:rsidRPr="006A0E0C">
              <w:rPr>
                <w:i/>
                <w:sz w:val="24"/>
                <w:lang w:val="en-US"/>
              </w:rPr>
              <w:t>Mr</w:t>
            </w:r>
            <w:proofErr w:type="spellEnd"/>
            <w:r w:rsidRPr="00D95AF7">
              <w:rPr>
                <w:i/>
                <w:sz w:val="24"/>
                <w:lang w:val="en-US"/>
              </w:rPr>
              <w:t xml:space="preserve"> (</w:t>
            </w:r>
            <w:r w:rsidRPr="006A0E0C">
              <w:rPr>
                <w:i/>
                <w:sz w:val="24"/>
              </w:rPr>
              <w:t>ЕО</w:t>
            </w:r>
            <w:r w:rsidRPr="00D95AF7">
              <w:rPr>
                <w:i/>
                <w:sz w:val="24"/>
                <w:lang w:val="en-US"/>
              </w:rPr>
              <w:t>)</w:t>
            </w:r>
          </w:p>
          <w:p w:rsidR="00D95AF7" w:rsidRPr="00D95AF7" w:rsidRDefault="00D95AF7" w:rsidP="009468F1">
            <w:pPr>
              <w:jc w:val="left"/>
              <w:rPr>
                <w:i/>
                <w:sz w:val="24"/>
                <w:lang w:val="en-US"/>
              </w:rPr>
            </w:pPr>
          </w:p>
          <w:p w:rsidR="00D95AF7" w:rsidRPr="006A0E0C" w:rsidRDefault="00D95AF7" w:rsidP="009468F1">
            <w:pPr>
              <w:jc w:val="left"/>
              <w:rPr>
                <w:i/>
                <w:sz w:val="24"/>
              </w:rPr>
            </w:pPr>
            <w:r w:rsidRPr="00D95AF7">
              <w:rPr>
                <w:i/>
                <w:sz w:val="24"/>
                <w:lang w:val="en-US"/>
              </w:rPr>
              <w:t xml:space="preserve">                 </w:t>
            </w:r>
            <w:r w:rsidRPr="006A0E0C">
              <w:rPr>
                <w:i/>
                <w:sz w:val="24"/>
              </w:rPr>
              <w:t>х</w:t>
            </w:r>
          </w:p>
          <w:p w:rsidR="00D95AF7" w:rsidRPr="006A0E0C" w:rsidRDefault="00D95AF7" w:rsidP="009468F1">
            <w:pPr>
              <w:jc w:val="left"/>
              <w:rPr>
                <w:i/>
                <w:sz w:val="24"/>
              </w:rPr>
            </w:pPr>
            <w:r w:rsidRPr="006A0E0C">
              <w:rPr>
                <w:i/>
                <w:noProof/>
                <w:sz w:val="24"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DB4687" wp14:editId="322D9CF5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96520</wp:posOffset>
                      </wp:positionV>
                      <wp:extent cx="781050" cy="0"/>
                      <wp:effectExtent l="0" t="0" r="1905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646DD5" id="Прямая соединительная линия 1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9pt,7.6pt" to="93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NhU4gEAANoDAAAOAAAAZHJzL2Uyb0RvYy54bWysU0uO1DAQ3SNxB8t7OskgYBR1ehYzgg2C&#10;Fp8DeBy7Y+GfbNNJ74A1Uh+BK7AAaaQBzuDciLI7nUGAEEJsHJer3qt6VZXl2aAk2jLnhdENrhYl&#10;RkxT0wq9afDLFw/vnGLkA9EtkUazBu+Yx2er27eWva3ZiemMbJlDQKJ93dsGdyHYuig87ZgifmEs&#10;0+DkxikSwHSbonWkB3Yli5OyvF/0xrXWGcq8h9eLgxOvMj/njIannHsWkGww1Bby6fJ5mc5itST1&#10;xhHbCTqVQf6hCkWEhqQz1QUJBL124hcqJagz3vCwoEYVhnNBWdYAaqryJzXPO2JZ1gLN8XZuk/9/&#10;tPTJdu2QaGF2dzHSRMGM4ofxzbiPX+LHcY/Gt/Fb/Bw/xav4NV6N7+B+Pb6He3LG6+l5jwAOveyt&#10;r4HyXK/dZHm7dqkxA3cqfUEyGnL/d3P/2RAQhccHp1V5D6ZEj67iBmedD4+YUShdGiyFTp0hNdk+&#10;9gFyQegxBIxUxyFzvoWdZClY6meMg1rIVWV03jN2Lh3aEtiQ9lWVVABXjkwQLqScQeWfQVNsgrG8&#10;e38LnKNzRqPDDFRCG/e7rGE4lsoP8UfVB61J9qVpd3kOuR2wQFnZtOxpQ3+0M/zml1x9BwAA//8D&#10;AFBLAwQUAAYACAAAACEAlnzcNNsAAAAIAQAADwAAAGRycy9kb3ducmV2LnhtbEyPwU7DMAyG70i8&#10;Q2QkbixdEdVUmk7TJIS4INbBPWu8tCxxqiTtytuTiQM7+vut35+r9WwNm9CH3pGA5SIDhtQ61ZMW&#10;8Ll/eVgBC1GSksYRCvjBAOv69qaSpXJn2uHURM1SCYVSCuhiHErOQ9uhlWHhBqSUHZ23MqbRa668&#10;PKdya3ieZQW3sqd0oZMDbjtsT81oBZg3P33prd6E8XVXNN8fx/x9PwlxfzdvnoFFnOP/Mlz0kzrU&#10;yengRlKBGQHFYzKPiT/lwC75qkjg8Ad4XfHrB+pfAAAA//8DAFBLAQItABQABgAIAAAAIQC2gziS&#10;/gAAAOEBAAATAAAAAAAAAAAAAAAAAAAAAABbQ29udGVudF9UeXBlc10ueG1sUEsBAi0AFAAGAAgA&#10;AAAhADj9If/WAAAAlAEAAAsAAAAAAAAAAAAAAAAALwEAAF9yZWxzLy5yZWxzUEsBAi0AFAAGAAgA&#10;AAAhAMKw2FTiAQAA2gMAAA4AAAAAAAAAAAAAAAAALgIAAGRycy9lMm9Eb2MueG1sUEsBAi0AFAAG&#10;AAgAAAAhAJZ83DTbAAAACAEAAA8AAAAAAAAAAAAAAAAAPAQAAGRycy9kb3ducmV2LnhtbFBLBQYA&#10;AAAABAAEAPMAAABE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6A0E0C">
              <w:rPr>
                <w:i/>
                <w:sz w:val="24"/>
              </w:rPr>
              <w:t xml:space="preserve">0,6 = </w:t>
            </w:r>
          </w:p>
          <w:p w:rsidR="00D95AF7" w:rsidRDefault="00D95AF7" w:rsidP="009468F1">
            <w:pPr>
              <w:jc w:val="left"/>
              <w:rPr>
                <w:i/>
                <w:sz w:val="24"/>
              </w:rPr>
            </w:pPr>
            <w:r w:rsidRPr="006A0E0C">
              <w:rPr>
                <w:i/>
                <w:sz w:val="24"/>
              </w:rPr>
              <w:t xml:space="preserve">             х +16 </w:t>
            </w:r>
          </w:p>
          <w:p w:rsidR="00D95AF7" w:rsidRDefault="00D95AF7" w:rsidP="009468F1">
            <w:pPr>
              <w:jc w:val="left"/>
              <w:rPr>
                <w:i/>
                <w:sz w:val="24"/>
              </w:rPr>
            </w:pPr>
            <w:r>
              <w:rPr>
                <w:i/>
                <w:sz w:val="24"/>
              </w:rPr>
              <w:t xml:space="preserve">0,6х + 9,6 </w:t>
            </w:r>
            <w:proofErr w:type="gramStart"/>
            <w:r>
              <w:rPr>
                <w:i/>
                <w:sz w:val="24"/>
              </w:rPr>
              <w:t>=  х</w:t>
            </w:r>
            <w:proofErr w:type="gramEnd"/>
          </w:p>
          <w:p w:rsidR="00D95AF7" w:rsidRPr="00827CB8" w:rsidRDefault="00D95AF7" w:rsidP="009468F1">
            <w:pPr>
              <w:jc w:val="left"/>
              <w:rPr>
                <w:i/>
              </w:rPr>
            </w:pPr>
            <w:r>
              <w:rPr>
                <w:i/>
                <w:sz w:val="24"/>
              </w:rPr>
              <w:t xml:space="preserve">     х = 24</w:t>
            </w:r>
            <w:r w:rsidRPr="008443C0">
              <w:rPr>
                <w:i/>
              </w:rPr>
              <w:t xml:space="preserve"> </w:t>
            </w:r>
            <w:r>
              <w:rPr>
                <w:i/>
              </w:rPr>
              <w:t xml:space="preserve">      </w:t>
            </w:r>
            <w:proofErr w:type="spellStart"/>
            <w:r w:rsidRPr="00BE4B1E">
              <w:rPr>
                <w:i/>
                <w:lang w:val="en-US"/>
              </w:rPr>
              <w:t>Ar</w:t>
            </w:r>
            <w:proofErr w:type="spellEnd"/>
            <w:r w:rsidRPr="0017323E">
              <w:rPr>
                <w:i/>
              </w:rPr>
              <w:t xml:space="preserve"> (</w:t>
            </w:r>
            <w:r>
              <w:rPr>
                <w:i/>
                <w:lang w:val="en-US"/>
              </w:rPr>
              <w:t>Mg</w:t>
            </w:r>
            <w:r w:rsidRPr="0017323E">
              <w:rPr>
                <w:i/>
              </w:rPr>
              <w:t xml:space="preserve">) = </w:t>
            </w:r>
            <w:r>
              <w:rPr>
                <w:i/>
              </w:rPr>
              <w:t>2</w:t>
            </w:r>
            <w:r w:rsidRPr="00827CB8">
              <w:rPr>
                <w:i/>
              </w:rPr>
              <w:t>4</w:t>
            </w:r>
          </w:p>
          <w:p w:rsidR="00D95AF7" w:rsidRPr="00C526B0" w:rsidRDefault="00D95AF7" w:rsidP="009468F1">
            <w:pPr>
              <w:jc w:val="left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</w:t>
            </w:r>
            <w:proofErr w:type="spellStart"/>
            <w:proofErr w:type="gramStart"/>
            <w:r w:rsidRPr="00BE4B1E">
              <w:rPr>
                <w:i/>
              </w:rPr>
              <w:t>Відповідь</w:t>
            </w:r>
            <w:proofErr w:type="spellEnd"/>
            <w:r w:rsidRPr="00BE4B1E">
              <w:rPr>
                <w:i/>
              </w:rPr>
              <w:t>:</w:t>
            </w:r>
            <w:r>
              <w:rPr>
                <w:i/>
                <w:lang w:val="en-US"/>
              </w:rPr>
              <w:t>Mg</w:t>
            </w:r>
            <w:proofErr w:type="gramEnd"/>
          </w:p>
        </w:tc>
      </w:tr>
    </w:tbl>
    <w:p w:rsidR="00D95AF7" w:rsidRDefault="00D95AF7" w:rsidP="00D95AF7">
      <w:pPr>
        <w:jc w:val="left"/>
        <w:rPr>
          <w:b/>
          <w:lang w:val="ru-RU"/>
        </w:rPr>
      </w:pPr>
      <w:r>
        <w:rPr>
          <w:b/>
        </w:rPr>
        <w:t>№3</w:t>
      </w:r>
      <w:r>
        <w:rPr>
          <w:b/>
          <w:lang w:val="ru-RU"/>
        </w:rPr>
        <w:t>.</w:t>
      </w:r>
    </w:p>
    <w:p w:rsidR="00D95AF7" w:rsidRDefault="00D95AF7" w:rsidP="00D95AF7">
      <w:pPr>
        <w:jc w:val="left"/>
        <w:rPr>
          <w:b/>
          <w:lang w:val="ru-RU"/>
        </w:rPr>
      </w:pPr>
    </w:p>
    <w:p w:rsidR="00D95AF7" w:rsidRDefault="00D95AF7" w:rsidP="00D95AF7">
      <w:pPr>
        <w:jc w:val="left"/>
      </w:pPr>
      <w:r>
        <w:rPr>
          <w:b/>
        </w:rPr>
        <w:t xml:space="preserve"> </w:t>
      </w:r>
      <w:r>
        <w:t>Напишіть рівняння реакції між простими  речовинами, утвореними  елементами, електронні формули яких мають  такі закінчення:</w:t>
      </w:r>
    </w:p>
    <w:p w:rsidR="00D95AF7" w:rsidRDefault="00D95AF7" w:rsidP="00D95AF7">
      <w:pPr>
        <w:jc w:val="left"/>
      </w:pPr>
      <w:r>
        <w:rPr>
          <w:b/>
        </w:rPr>
        <w:t xml:space="preserve">а) </w:t>
      </w:r>
      <w:r>
        <w:t>…3</w:t>
      </w:r>
      <w:r>
        <w:rPr>
          <w:lang w:val="en-US"/>
        </w:rPr>
        <w:t>S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 </w:t>
      </w:r>
      <w:r>
        <w:t xml:space="preserve"> та   …3</w:t>
      </w:r>
      <w:r>
        <w:rPr>
          <w:lang w:val="en-US"/>
        </w:rPr>
        <w:t>S</w:t>
      </w:r>
      <w:r>
        <w:rPr>
          <w:vertAlign w:val="superscript"/>
          <w:lang w:val="en-US"/>
        </w:rPr>
        <w:t>2</w:t>
      </w:r>
      <w:r>
        <w:rPr>
          <w:vertAlign w:val="superscript"/>
        </w:rPr>
        <w:t xml:space="preserve"> </w:t>
      </w:r>
      <w:r>
        <w:t>3</w:t>
      </w:r>
      <w:r>
        <w:rPr>
          <w:lang w:val="en-US"/>
        </w:rPr>
        <w:t>P</w:t>
      </w:r>
      <w:r>
        <w:rPr>
          <w:vertAlign w:val="superscript"/>
        </w:rPr>
        <w:t>4</w:t>
      </w:r>
      <w:r>
        <w:t xml:space="preserve"> ;        б)…</w:t>
      </w:r>
      <w:r>
        <w:rPr>
          <w:lang w:val="en-US"/>
        </w:rPr>
        <w:t>3S</w:t>
      </w:r>
      <w:r>
        <w:rPr>
          <w:vertAlign w:val="superscript"/>
          <w:lang w:val="en-US"/>
        </w:rPr>
        <w:t>2</w:t>
      </w:r>
      <w:r>
        <w:rPr>
          <w:lang w:val="en-US"/>
        </w:rPr>
        <w:t>3P</w:t>
      </w:r>
      <w:r>
        <w:rPr>
          <w:vertAlign w:val="superscript"/>
        </w:rPr>
        <w:t>5</w:t>
      </w:r>
      <w:r>
        <w:rPr>
          <w:lang w:val="en-US"/>
        </w:rPr>
        <w:t xml:space="preserve">  </w:t>
      </w:r>
      <w:r>
        <w:t>та   …3</w:t>
      </w:r>
      <w:r>
        <w:rPr>
          <w:lang w:val="en-US"/>
        </w:rPr>
        <w:t>S</w:t>
      </w:r>
      <w:r>
        <w:rPr>
          <w:vertAlign w:val="superscript"/>
          <w:lang w:val="en-US"/>
        </w:rPr>
        <w:t>2</w:t>
      </w:r>
      <w:r>
        <w:t>3</w:t>
      </w:r>
      <w:r>
        <w:rPr>
          <w:lang w:val="en-US"/>
        </w:rPr>
        <w:t>P</w:t>
      </w:r>
      <w:r>
        <w:rPr>
          <w:vertAlign w:val="superscript"/>
        </w:rPr>
        <w:t>1</w:t>
      </w:r>
      <w:r>
        <w:t>.</w:t>
      </w:r>
    </w:p>
    <w:p w:rsidR="00D95AF7" w:rsidRDefault="00D95AF7" w:rsidP="00D95AF7">
      <w:pPr>
        <w:jc w:val="left"/>
      </w:pPr>
    </w:p>
    <w:p w:rsidR="00D95AF7" w:rsidRPr="004F79E0" w:rsidRDefault="00D95AF7" w:rsidP="00D95AF7">
      <w:pPr>
        <w:jc w:val="left"/>
        <w:rPr>
          <w:vertAlign w:val="subscript"/>
          <w:lang w:val="en-US"/>
        </w:rPr>
      </w:pPr>
      <w:r>
        <w:t xml:space="preserve">а) </w:t>
      </w:r>
      <w:r>
        <w:rPr>
          <w:lang w:val="en-US"/>
        </w:rPr>
        <w:t>2Na +S = Na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S                  </w:t>
      </w:r>
      <w:r>
        <w:t xml:space="preserve">  б) </w:t>
      </w:r>
      <w:r>
        <w:rPr>
          <w:lang w:val="en-US"/>
        </w:rPr>
        <w:t>3Cl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+ 2Al  = 2AlCl</w:t>
      </w:r>
      <w:r>
        <w:rPr>
          <w:vertAlign w:val="subscript"/>
          <w:lang w:val="en-US"/>
        </w:rPr>
        <w:t>3</w:t>
      </w:r>
    </w:p>
    <w:p w:rsidR="00D95AF7" w:rsidRPr="004F79E0" w:rsidRDefault="00D95AF7" w:rsidP="00D95AF7">
      <w:pPr>
        <w:jc w:val="left"/>
        <w:rPr>
          <w:lang w:val="en-US"/>
        </w:rPr>
      </w:pPr>
    </w:p>
    <w:p w:rsidR="00D95AF7" w:rsidRPr="00B05129" w:rsidRDefault="00D95AF7" w:rsidP="00D95AF7">
      <w:pPr>
        <w:jc w:val="left"/>
      </w:pPr>
      <w:r>
        <w:rPr>
          <w:b/>
        </w:rPr>
        <w:t>№4.</w:t>
      </w:r>
      <w:r>
        <w:t>Під час взаємодії 6г двовалентного металу   із розведеною сульфатною кислотою утворилося 0,25 моль  водню. Який це метал ?</w:t>
      </w:r>
    </w:p>
    <w:tbl>
      <w:tblPr>
        <w:tblStyle w:val="a3"/>
        <w:tblpPr w:leftFromText="180" w:rightFromText="180" w:vertAnchor="text" w:horzAnchor="margin" w:tblpY="1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0"/>
        <w:gridCol w:w="6405"/>
      </w:tblGrid>
      <w:tr w:rsidR="00D95AF7" w:rsidRPr="004F79E0" w:rsidTr="009468F1">
        <w:tc>
          <w:tcPr>
            <w:tcW w:w="3085" w:type="dxa"/>
          </w:tcPr>
          <w:p w:rsidR="00D95AF7" w:rsidRDefault="00D95AF7" w:rsidP="009468F1">
            <w:pPr>
              <w:jc w:val="left"/>
              <w:rPr>
                <w:i/>
              </w:rPr>
            </w:pPr>
            <w:r>
              <w:rPr>
                <w:i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93E2473" wp14:editId="10093B87">
                      <wp:simplePos x="0" y="0"/>
                      <wp:positionH relativeFrom="column">
                        <wp:posOffset>1796415</wp:posOffset>
                      </wp:positionH>
                      <wp:positionV relativeFrom="paragraph">
                        <wp:posOffset>34925</wp:posOffset>
                      </wp:positionV>
                      <wp:extent cx="0" cy="1181100"/>
                      <wp:effectExtent l="0" t="0" r="19050" b="19050"/>
                      <wp:wrapNone/>
                      <wp:docPr id="28" name="Прямая соединительная линия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1811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0AAC5F" id="Прямая соединительная линия 28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45pt,2.75pt" to="141.45pt,9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uf4gEAANsDAAAOAAAAZHJzL2Uyb0RvYy54bWysU0uO1DAQ3SNxB8t7Okkv0Cjq9CxmBBsE&#10;LT4H8Dh2x8I/2aY7vQPWSH0ErsACpJFm4AzOjSg76QwChBBi41SV672qV66sznsl0Y45L4xucLUo&#10;MWKamlbobYNfvXz04AwjH4huiTSaNfjAPD5f37+32tuaLU1nZMscAhLt671tcBeCrYvC044p4hfG&#10;Mg2X3DhFArhuW7SO7IFdyWJZlg+LvXGtdYYy7yF6OV7idebnnNHwjHPPApINht5CPl0+r9JZrFek&#10;3jpiO0GnNsg/dKGI0FB0prokgaA3TvxCpQR1xhseFtSownAuKMsaQE1V/qTmRUcsy1pgON7OY/L/&#10;j5Y+3W0cEm2Dl/BSmih4o/hxeDsc4238NBzR8C5+i1/i53gdv8br4T3YN8MHsNNlvJnCRwRwmOXe&#10;+hooL/TGTZ63G5cG03On0hckoz7P/zDPn/UB0TFIIVpVZ1VV5rcp7oDW+fCYGYWS0WApdBoNqcnu&#10;iQ9QDFJPKeCkRsbS2QoHyVKy1M8ZB7lQrMrovGjsQjq0I7Ai7esqyQCunJkgXEg5g8o/g6bcBGN5&#10;+f4WOGfnikaHGaiENu53VUN/apWP+SfVo9Yk+8q0h/wQeRywQVnZtO1pRX/0M/zun1x/BwAA//8D&#10;AFBLAwQUAAYACAAAACEALluPAtwAAAAJAQAADwAAAGRycy9kb3ducmV2LnhtbEyPTUvDQBRF94L/&#10;YXiCOztpIKWNmZRSEHEjNtX9NPM6ic5HmJmk8d/7xIVdXu7hvvOq7WwNmzDE3jsBy0UGDF3rVe+0&#10;gPfj08MaWEzSKWm8QwHfGGFb395UslT+4g44NUkzGnGxlAK6lIaS89h2aGVc+AEddWcfrEwUg+Yq&#10;yAuNW8PzLFtxK3tHFzo54L7D9qsZrQDzEqYPvde7OD4fVs3n2zl/PU5C3N/Nu0dgCef0D8OvPqlD&#10;TU4nPzoVmRGQr/MNoQKKAhj1f/lE4GZZAK8rfv1B/QMAAP//AwBQSwECLQAUAAYACAAAACEAtoM4&#10;kv4AAADhAQAAEwAAAAAAAAAAAAAAAAAAAAAAW0NvbnRlbnRfVHlwZXNdLnhtbFBLAQItABQABgAI&#10;AAAAIQA4/SH/1gAAAJQBAAALAAAAAAAAAAAAAAAAAC8BAABfcmVscy8ucmVsc1BLAQItABQABgAI&#10;AAAAIQASgiuf4gEAANsDAAAOAAAAAAAAAAAAAAAAAC4CAABkcnMvZTJvRG9jLnhtbFBLAQItABQA&#10;BgAIAAAAIQAuW48C3AAAAAkBAAAPAAAAAAAAAAAAAAAAADwEAABkcnMvZG93bnJldi54bWxQSwUG&#10;AAAAAAQABADzAAAAR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4F79E0">
              <w:rPr>
                <w:i/>
              </w:rPr>
              <w:t>Дано:</w:t>
            </w:r>
            <w:r>
              <w:rPr>
                <w:rFonts w:ascii="Palatino Linotype" w:hAnsi="Palatino Linotype"/>
                <w:b/>
                <w:bCs/>
                <w:color w:val="202122"/>
                <w:sz w:val="22"/>
                <w:szCs w:val="22"/>
                <w:shd w:val="clear" w:color="auto" w:fill="FFFFFF"/>
              </w:rPr>
              <w:t xml:space="preserve"> </w:t>
            </w:r>
          </w:p>
          <w:p w:rsidR="00D95AF7" w:rsidRPr="00AB69E9" w:rsidRDefault="00D95AF7" w:rsidP="009468F1">
            <w:pPr>
              <w:jc w:val="left"/>
              <w:rPr>
                <w:bCs/>
                <w:i/>
              </w:rPr>
            </w:pPr>
            <w:r w:rsidRPr="00AB69E9">
              <w:rPr>
                <w:noProof/>
                <w:sz w:val="32"/>
                <w:lang w:eastAsia="ru-RU"/>
              </w:rPr>
              <w:t xml:space="preserve"> </w:t>
            </w:r>
            <w:r w:rsidRPr="00AB69E9">
              <w:rPr>
                <w:bCs/>
                <w:i/>
                <w:sz w:val="32"/>
              </w:rPr>
              <w:t xml:space="preserve">ν </w:t>
            </w:r>
            <w:r w:rsidRPr="00AB69E9">
              <w:rPr>
                <w:bCs/>
                <w:i/>
              </w:rPr>
              <w:t>(Н</w:t>
            </w:r>
            <w:r w:rsidRPr="00AB69E9">
              <w:rPr>
                <w:bCs/>
                <w:i/>
                <w:vertAlign w:val="subscript"/>
              </w:rPr>
              <w:t>2</w:t>
            </w:r>
            <w:r w:rsidRPr="00AB69E9">
              <w:rPr>
                <w:bCs/>
                <w:i/>
              </w:rPr>
              <w:t>) = 0,25моль</w:t>
            </w:r>
          </w:p>
          <w:p w:rsidR="00D95AF7" w:rsidRDefault="00D95AF7" w:rsidP="009468F1">
            <w:pPr>
              <w:jc w:val="left"/>
              <w:rPr>
                <w:bCs/>
                <w:i/>
              </w:rPr>
            </w:pPr>
            <w:r w:rsidRPr="00AB69E9">
              <w:rPr>
                <w:bCs/>
                <w:i/>
              </w:rPr>
              <w:t xml:space="preserve"> </w:t>
            </w:r>
            <w:r w:rsidRPr="00AB69E9">
              <w:rPr>
                <w:bCs/>
                <w:i/>
                <w:lang w:val="en-US"/>
              </w:rPr>
              <w:t>m</w:t>
            </w:r>
            <w:r w:rsidRPr="00AB69E9">
              <w:rPr>
                <w:bCs/>
                <w:i/>
              </w:rPr>
              <w:t xml:space="preserve"> ( </w:t>
            </w:r>
            <w:proofErr w:type="spellStart"/>
            <w:r w:rsidRPr="00AB69E9">
              <w:rPr>
                <w:bCs/>
                <w:i/>
              </w:rPr>
              <w:t>Ме</w:t>
            </w:r>
            <w:proofErr w:type="spellEnd"/>
            <w:r w:rsidRPr="00AB69E9">
              <w:rPr>
                <w:bCs/>
                <w:i/>
              </w:rPr>
              <w:t>) = 6г</w:t>
            </w:r>
          </w:p>
          <w:p w:rsidR="00D95AF7" w:rsidRDefault="00D95AF7" w:rsidP="009468F1">
            <w:pPr>
              <w:jc w:val="left"/>
              <w:rPr>
                <w:i/>
              </w:rPr>
            </w:pPr>
            <w:r>
              <w:rPr>
                <w:i/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D3D6529" wp14:editId="475EBBC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28575</wp:posOffset>
                      </wp:positionV>
                      <wp:extent cx="1809750" cy="28575"/>
                      <wp:effectExtent l="0" t="0" r="19050" b="28575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09750" cy="285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66C754D" id="Прямая соединительная линия 2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2.25pt" to="141.4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ir7wEAAOkDAAAOAAAAZHJzL2Uyb0RvYy54bWysU82O0zAQviPxDpbvNGml0hI13cOu4IKg&#10;4u/udezGwn+yTdPegDNSH4FX4ADSSgv7DMkb7dhJAwKEEOJijT3zfTPfzHh1tlcS7ZjzwugSTyc5&#10;RkxTUwm9LfHLFw/vLTHygeiKSKNZiQ/M47P13TurxhZsZmojK+YQkGhfNLbEdQi2yDJPa6aInxjL&#10;NDi5cYoEuLptVjnSALuS2SzP72eNcZV1hjLv4fWid+J14uec0fCUc88CkiWG2kI6XTov45mtV6TY&#10;OmJrQYcyyD9UoYjQkHSkuiCBoDdO/EKlBHXGGx4m1KjMcC4oSxpAzTT/Sc3zmliWtEBzvB3b5P8f&#10;LX2y2zgkqhLPFhhpomBG7cfubXdsv7afuiPq3rU37Zf2c3vVfmuvuvdgX3cfwI7O9np4PiKAQy8b&#10;6wugPNcbN9y83bjYmD13CnEp7CtYk9QqEI/2aRKHcRJsHxCFx+kyf7CYw8Ao+GbL+WIe2bOeJtJZ&#10;58MjZhSKRoml0LFRpCC7xz70oacQwMWy+kKSFQ6SxWCpnzEO4mPChE5rx86lQzsCC1O9ng5pU2SE&#10;cCHlCMr/DBpiI4ylVfxb4BidMhodRqAS2rjfZQ37U6m8jz+p7rVG2ZemOqSxpHbAPqWGDrsfF/bH&#10;e4J//6HrWwAAAP//AwBQSwMEFAAGAAgAAAAhAACGXFLZAAAABgEAAA8AAABkcnMvZG93bnJldi54&#10;bWxMjsFuwjAQRO9I/QdrK3EDm6ihELJBFAn1XOiFmxMvSdR4ncYG0r+veyrH0YzevHw72k7caPCt&#10;Y4TFXIEgrpxpuUb4PB1mKxA+aDa6c0wIP+RhWzxNcp0Zd+cPuh1DLSKEfaYRmhD6TEpfNWS1n7ue&#10;OHYXN1gdYhxqaQZ9j3DbyUSppbS65fjQ6J72DVVfx6tFOL1bNZah3RN/v6rd+S1d8jlFnD6Puw2I&#10;QGP4H8OfflSHIjqV7srGiw5hliziEuElBRHrZJWsQZQIawWyyOWjfvELAAD//wMAUEsBAi0AFAAG&#10;AAgAAAAhALaDOJL+AAAA4QEAABMAAAAAAAAAAAAAAAAAAAAAAFtDb250ZW50X1R5cGVzXS54bWxQ&#10;SwECLQAUAAYACAAAACEAOP0h/9YAAACUAQAACwAAAAAAAAAAAAAAAAAvAQAAX3JlbHMvLnJlbHNQ&#10;SwECLQAUAAYACAAAACEAcQQYq+8BAADpAwAADgAAAAAAAAAAAAAAAAAuAgAAZHJzL2Uyb0RvYy54&#10;bWxQSwECLQAUAAYACAAAACEAAIZcUtkAAAAGAQAADwAAAAAAAAAAAAAAAABJBAAAZHJzL2Rvd25y&#10;ZXYueG1sUEsFBgAAAAAEAAQA8wAAAE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D95AF7" w:rsidRPr="00AB69E9" w:rsidRDefault="00D95AF7" w:rsidP="009468F1">
            <w:pPr>
              <w:jc w:val="left"/>
              <w:rPr>
                <w:i/>
              </w:rPr>
            </w:pPr>
            <w:proofErr w:type="spellStart"/>
            <w:r>
              <w:rPr>
                <w:i/>
              </w:rPr>
              <w:t>Ме</w:t>
            </w:r>
            <w:proofErr w:type="spell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- ?</w:t>
            </w:r>
            <w:proofErr w:type="gramEnd"/>
          </w:p>
        </w:tc>
        <w:tc>
          <w:tcPr>
            <w:tcW w:w="6820" w:type="dxa"/>
          </w:tcPr>
          <w:p w:rsidR="00D95AF7" w:rsidRDefault="00D95AF7" w:rsidP="009468F1">
            <w:pPr>
              <w:jc w:val="left"/>
              <w:rPr>
                <w:i/>
              </w:rPr>
            </w:pPr>
          </w:p>
          <w:p w:rsidR="00D95AF7" w:rsidRDefault="00D95AF7" w:rsidP="009468F1">
            <w:pPr>
              <w:jc w:val="left"/>
              <w:rPr>
                <w:i/>
              </w:rPr>
            </w:pPr>
            <w:r>
              <w:rPr>
                <w:i/>
              </w:rPr>
              <w:t>6г                                         0,25моль</w:t>
            </w:r>
          </w:p>
          <w:p w:rsidR="00D95AF7" w:rsidRDefault="00D95AF7" w:rsidP="009468F1">
            <w:pPr>
              <w:jc w:val="left"/>
              <w:rPr>
                <w:i/>
                <w:vertAlign w:val="subscript"/>
              </w:rPr>
            </w:pPr>
            <w:proofErr w:type="spellStart"/>
            <w:r>
              <w:rPr>
                <w:i/>
              </w:rPr>
              <w:t>Ме</w:t>
            </w:r>
            <w:proofErr w:type="spellEnd"/>
            <w:r>
              <w:rPr>
                <w:i/>
              </w:rPr>
              <w:t xml:space="preserve">   + Н</w:t>
            </w:r>
            <w:r>
              <w:rPr>
                <w:i/>
                <w:vertAlign w:val="subscript"/>
              </w:rPr>
              <w:t>2</w:t>
            </w:r>
            <w:r>
              <w:rPr>
                <w:i/>
                <w:lang w:val="en-US"/>
              </w:rPr>
              <w:t>SO</w:t>
            </w:r>
            <w:proofErr w:type="gramStart"/>
            <w:r w:rsidRPr="00C526B0">
              <w:rPr>
                <w:i/>
                <w:vertAlign w:val="subscript"/>
              </w:rPr>
              <w:t>4</w:t>
            </w:r>
            <w:r w:rsidRPr="00C526B0">
              <w:rPr>
                <w:i/>
              </w:rPr>
              <w:t xml:space="preserve">  =</w:t>
            </w:r>
            <w:proofErr w:type="gramEnd"/>
            <w:r w:rsidRPr="00C526B0">
              <w:rPr>
                <w:i/>
              </w:rPr>
              <w:t xml:space="preserve"> </w:t>
            </w:r>
            <w:proofErr w:type="spellStart"/>
            <w:r>
              <w:rPr>
                <w:i/>
                <w:lang w:val="en-US"/>
              </w:rPr>
              <w:t>MeSO</w:t>
            </w:r>
            <w:proofErr w:type="spellEnd"/>
            <w:r w:rsidRPr="00C526B0">
              <w:rPr>
                <w:i/>
                <w:vertAlign w:val="subscript"/>
              </w:rPr>
              <w:t>4</w:t>
            </w:r>
            <w:r w:rsidRPr="00C526B0">
              <w:rPr>
                <w:i/>
              </w:rPr>
              <w:t xml:space="preserve">  +  </w:t>
            </w:r>
            <w:r>
              <w:rPr>
                <w:i/>
                <w:lang w:val="en-US"/>
              </w:rPr>
              <w:t>H</w:t>
            </w:r>
            <w:r w:rsidRPr="00C526B0">
              <w:rPr>
                <w:i/>
                <w:vertAlign w:val="subscript"/>
              </w:rPr>
              <w:t>2</w:t>
            </w:r>
          </w:p>
          <w:p w:rsidR="00D95AF7" w:rsidRDefault="00D95AF7" w:rsidP="009468F1">
            <w:pPr>
              <w:jc w:val="left"/>
              <w:rPr>
                <w:i/>
                <w:sz w:val="24"/>
              </w:rPr>
            </w:pPr>
            <w:proofErr w:type="spellStart"/>
            <w:r>
              <w:rPr>
                <w:i/>
              </w:rPr>
              <w:t>х</w:t>
            </w:r>
            <w:r w:rsidRPr="00CD7A3A">
              <w:rPr>
                <w:i/>
                <w:sz w:val="24"/>
              </w:rPr>
              <w:t>г</w:t>
            </w:r>
            <w:proofErr w:type="spellEnd"/>
            <w:r>
              <w:rPr>
                <w:i/>
                <w:sz w:val="24"/>
              </w:rPr>
              <w:t xml:space="preserve">                                                1моль</w:t>
            </w:r>
          </w:p>
          <w:p w:rsidR="00D95AF7" w:rsidRDefault="00D95AF7" w:rsidP="009468F1">
            <w:pPr>
              <w:jc w:val="left"/>
              <w:rPr>
                <w:i/>
                <w:sz w:val="24"/>
              </w:rPr>
            </w:pPr>
            <w:r w:rsidRPr="00CD7A3A">
              <w:rPr>
                <w:i/>
              </w:rPr>
              <w:t>х</w:t>
            </w:r>
            <w:r>
              <w:rPr>
                <w:i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</w:rPr>
                    <m:t>0,25</m:t>
                  </m:r>
                </m:den>
              </m:f>
            </m:oMath>
            <w:r>
              <w:rPr>
                <w:i/>
                <w:sz w:val="24"/>
              </w:rPr>
              <w:t xml:space="preserve"> =</w:t>
            </w:r>
            <w:proofErr w:type="gramEnd"/>
            <w:r>
              <w:rPr>
                <w:i/>
                <w:sz w:val="24"/>
              </w:rPr>
              <w:t xml:space="preserve">   24</w:t>
            </w:r>
          </w:p>
          <w:p w:rsidR="00D95AF7" w:rsidRPr="00C526B0" w:rsidRDefault="00D95AF7" w:rsidP="009468F1">
            <w:pPr>
              <w:jc w:val="left"/>
              <w:rPr>
                <w:i/>
              </w:rPr>
            </w:pPr>
            <w:proofErr w:type="spellStart"/>
            <w:proofErr w:type="gramStart"/>
            <w:r w:rsidRPr="00C9293B">
              <w:rPr>
                <w:i/>
                <w:sz w:val="24"/>
              </w:rPr>
              <w:t>Відповідь</w:t>
            </w:r>
            <w:proofErr w:type="spellEnd"/>
            <w:r w:rsidRPr="00C9293B">
              <w:rPr>
                <w:i/>
                <w:sz w:val="24"/>
              </w:rPr>
              <w:t xml:space="preserve">: </w:t>
            </w:r>
            <w:r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  <w:lang w:val="en-US"/>
              </w:rPr>
              <w:t>Mg</w:t>
            </w:r>
            <w:proofErr w:type="gramEnd"/>
            <w:r w:rsidRPr="00C526B0">
              <w:rPr>
                <w:i/>
                <w:sz w:val="24"/>
              </w:rPr>
              <w:t xml:space="preserve"> </w:t>
            </w:r>
            <w:r>
              <w:rPr>
                <w:i/>
                <w:sz w:val="24"/>
              </w:rPr>
              <w:t>(</w:t>
            </w:r>
            <w:proofErr w:type="spellStart"/>
            <w:r>
              <w:rPr>
                <w:i/>
                <w:sz w:val="24"/>
              </w:rPr>
              <w:t>Магній</w:t>
            </w:r>
            <w:proofErr w:type="spellEnd"/>
            <w:r>
              <w:rPr>
                <w:i/>
                <w:sz w:val="24"/>
              </w:rPr>
              <w:t>)</w:t>
            </w:r>
          </w:p>
        </w:tc>
      </w:tr>
    </w:tbl>
    <w:p w:rsidR="00D95AF7" w:rsidRDefault="00D95AF7"/>
    <w:p w:rsidR="00D95AF7" w:rsidRDefault="00D95AF7" w:rsidP="00D95AF7">
      <w:pPr>
        <w:jc w:val="left"/>
        <w:rPr>
          <w:b/>
        </w:rPr>
      </w:pPr>
      <w:r>
        <w:rPr>
          <w:b/>
        </w:rPr>
        <w:lastRenderedPageBreak/>
        <w:t>Завдання.</w:t>
      </w:r>
    </w:p>
    <w:p w:rsidR="00D95AF7" w:rsidRDefault="00D95AF7" w:rsidP="00D95AF7">
      <w:pPr>
        <w:pStyle w:val="a4"/>
        <w:numPr>
          <w:ilvl w:val="0"/>
          <w:numId w:val="1"/>
        </w:numPr>
        <w:jc w:val="left"/>
        <w:rPr>
          <w:b/>
        </w:rPr>
      </w:pPr>
      <w:r>
        <w:rPr>
          <w:b/>
        </w:rPr>
        <w:t>Повторити §10.</w:t>
      </w:r>
    </w:p>
    <w:p w:rsidR="00D95AF7" w:rsidRDefault="00D95AF7" w:rsidP="00D95AF7">
      <w:pPr>
        <w:pStyle w:val="a4"/>
        <w:numPr>
          <w:ilvl w:val="0"/>
          <w:numId w:val="1"/>
        </w:numPr>
        <w:jc w:val="left"/>
        <w:rPr>
          <w:b/>
        </w:rPr>
      </w:pPr>
      <w:r>
        <w:rPr>
          <w:b/>
        </w:rPr>
        <w:t>Виконати вправи:</w:t>
      </w:r>
    </w:p>
    <w:p w:rsidR="00D95AF7" w:rsidRPr="00D95AF7" w:rsidRDefault="00D95AF7" w:rsidP="00D95AF7">
      <w:pPr>
        <w:pStyle w:val="a4"/>
        <w:jc w:val="left"/>
        <w:rPr>
          <w:b/>
        </w:rPr>
      </w:pPr>
    </w:p>
    <w:p w:rsidR="00D95AF7" w:rsidRDefault="00D95AF7" w:rsidP="00D95AF7">
      <w:pPr>
        <w:jc w:val="left"/>
      </w:pPr>
      <w:r>
        <w:rPr>
          <w:b/>
        </w:rPr>
        <w:t>А)</w:t>
      </w:r>
      <w:r>
        <w:t>.Назвати елемент за такими даними: знаходиться  в  І групі , головній підгрупі.  Відносна молекулярна маса гідроксиду 102.</w:t>
      </w:r>
    </w:p>
    <w:p w:rsidR="00D95AF7" w:rsidRDefault="00D95AF7" w:rsidP="00D95AF7">
      <w:pPr>
        <w:jc w:val="left"/>
      </w:pPr>
      <w:bookmarkStart w:id="0" w:name="_GoBack"/>
      <w:bookmarkEnd w:id="0"/>
    </w:p>
    <w:p w:rsidR="00D95AF7" w:rsidRPr="00D95AF7" w:rsidRDefault="00D95AF7" w:rsidP="00D95AF7">
      <w:pPr>
        <w:jc w:val="left"/>
      </w:pPr>
      <w:r w:rsidRPr="00530356">
        <w:rPr>
          <w:b/>
        </w:rPr>
        <w:t>Б).</w:t>
      </w:r>
      <w:r>
        <w:t xml:space="preserve">Елемент, вищий оксид якого має склад </w:t>
      </w:r>
      <w:r>
        <w:rPr>
          <w:lang w:val="en-US"/>
        </w:rPr>
        <w:t>RO</w:t>
      </w:r>
      <w:r>
        <w:rPr>
          <w:vertAlign w:val="subscript"/>
        </w:rPr>
        <w:t>2</w:t>
      </w:r>
      <w:r>
        <w:t>, утворює летку сполуку з Гідрогеном, що містить 12.5% Гідрогену. Який це елемент?</w:t>
      </w:r>
    </w:p>
    <w:p w:rsidR="00D95AF7" w:rsidRDefault="00D95AF7"/>
    <w:p w:rsidR="00A17325" w:rsidRDefault="00A17325"/>
    <w:p w:rsidR="00A17325" w:rsidRDefault="00A17325"/>
    <w:sectPr w:rsidR="00A173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A1793"/>
    <w:multiLevelType w:val="hybridMultilevel"/>
    <w:tmpl w:val="0602CC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AF7"/>
    <w:rsid w:val="00442AB4"/>
    <w:rsid w:val="00530356"/>
    <w:rsid w:val="005973D3"/>
    <w:rsid w:val="008C556F"/>
    <w:rsid w:val="009969DE"/>
    <w:rsid w:val="00A17325"/>
    <w:rsid w:val="00D9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7FACA-DF81-4247-ACDB-4AFFF333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AF7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AF7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95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1075</Words>
  <Characters>613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5</cp:revision>
  <dcterms:created xsi:type="dcterms:W3CDTF">2022-10-30T14:41:00Z</dcterms:created>
  <dcterms:modified xsi:type="dcterms:W3CDTF">2022-10-31T07:31:00Z</dcterms:modified>
</cp:coreProperties>
</file>