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02.11, 04.11.22</w:t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Тема. Поняття одновимірного масиву (списку). Введення й виведення даних одновимірного масиву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8ff" w:val="clear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Пояснювати принцип організації даних за допомогою одновимірних масивів.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Пояснювати поняття масиву, елемента масиву, індексу та значення елемента.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Список -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це cтруктура даних, яка зберігає набір елементів. У мові Python список може містити елементи різних типів, і не потрібно попередньо оголошувати розмір такого списку.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Доступ до окремих елементів списку здійснюється через вказання імені списку і порядкового номера (індекса) конкретного елемента у квадратних дужках. Варто пам'ятати, що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нумерація починається з нуля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. Можна також нумерувати елементи списку від'ємними числами (з кінця списку).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color w:val="b45f06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b45f06"/>
          <w:sz w:val="27"/>
          <w:szCs w:val="27"/>
          <w:rtl w:val="0"/>
        </w:rPr>
        <w:t xml:space="preserve">Приклад коду для створення списку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1873413</wp:posOffset>
            </wp:positionH>
            <wp:positionV relativeFrom="paragraph">
              <wp:posOffset>428625</wp:posOffset>
            </wp:positionV>
            <wp:extent cx="2732723" cy="1370645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723" cy="1370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1466850</wp:posOffset>
            </wp:positionV>
            <wp:extent cx="5582602" cy="1321763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602" cy="132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color w:val="0563c1"/>
          <w:sz w:val="34"/>
          <w:szCs w:val="34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https://youtu.be/btT9nUlAR8A</w:t>
        </w:r>
      </w:hyperlink>
      <w:r w:rsidDel="00000000" w:rsidR="00000000" w:rsidRPr="00000000">
        <w:rPr>
          <w:b w:val="1"/>
          <w:color w:val="0563c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Виконайте вправи для очей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У середовищі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введіть коди для створення списку випадкових чисел від -10 до 10.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166686</wp:posOffset>
            </wp:positionV>
            <wp:extent cx="4449128" cy="3973435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128" cy="397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Порівняйте результат друкування першим, другим та третім способом. Оберіть той, який для вас найзручніший. Проте пам'ятайте, що для різних задач оптимальним може бути інший спосіб.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Спробуйте перетворити код для виведення іншої кількості елементів списку.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Arial" w:cs="Arial" w:eastAsia="Arial" w:hAnsi="Arial"/>
          <w:color w:val="222222"/>
          <w:sz w:val="24"/>
          <w:szCs w:val="24"/>
          <w:shd w:fill="fffefe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ffefe" w:val="clear"/>
          <w:rtl w:val="0"/>
        </w:rPr>
        <w:t xml:space="preserve">Скріншоти виконаних робіт надсилайте у HUMAN або на електронну пошту</w:t>
      </w:r>
    </w:p>
    <w:p w:rsidR="00000000" w:rsidDel="00000000" w:rsidP="00000000" w:rsidRDefault="00000000" w:rsidRPr="00000000" w14:paraId="0000001A">
      <w:pPr>
        <w:spacing w:after="240" w:before="240" w:lineRule="auto"/>
        <w:ind w:left="700" w:firstLine="0"/>
        <w:jc w:val="both"/>
        <w:rPr>
          <w:rFonts w:ascii="Arial" w:cs="Arial" w:eastAsia="Arial" w:hAnsi="Arial"/>
          <w:color w:val="1d2125"/>
          <w:sz w:val="24"/>
          <w:szCs w:val="24"/>
          <w:shd w:fill="fffefe" w:val="clear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fffefe" w:val="clear"/>
            <w:rtl w:val="0"/>
          </w:rPr>
          <w:t xml:space="preserve">nataliartemiuk.55@gmail.com</w:t>
        </w:r>
      </w:hyperlink>
      <w:r w:rsidDel="00000000" w:rsidR="00000000" w:rsidRPr="00000000">
        <w:rPr>
          <w:rFonts w:ascii="Arial" w:cs="Arial" w:eastAsia="Arial" w:hAnsi="Arial"/>
          <w:color w:val="1d2125"/>
          <w:sz w:val="24"/>
          <w:szCs w:val="24"/>
          <w:shd w:fill="fffefe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826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replit.com/languages/python3" TargetMode="External"/><Relationship Id="rId12" Type="http://schemas.openxmlformats.org/officeDocument/2006/relationships/hyperlink" Target="mailto:nataliartemiuk.55@gmail.com" TargetMode="External"/><Relationship Id="rId9" Type="http://schemas.openxmlformats.org/officeDocument/2006/relationships/hyperlink" Target="https://youtu.be/btT9nUlAR8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XskrxR+FpsYv1D2RcGApkMpuA==">AMUW2mWKAJc58VwaftOdJPa8aS/7IM6DEwEzk8aFF1l1IqIf+uRUUMBq7dAmn6EICTrpa9nN1GTppD1WvMcbWTbJ/EMYWslWhxqtvvjPfdD19AsWkJ0iqq4=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2021-10-20T21:00:00Z</dcterms:created>
  <dc:creator>Пользователь Windows</dc:creator>
</cp:coreProperties>
</file>